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7F3E99"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563C5E">
              <w:rPr>
                <w:rFonts w:ascii="Times New Roman" w:hAnsi="Times New Roman"/>
                <w:b/>
                <w:bCs/>
                <w:lang w:val="ru-RU"/>
              </w:rPr>
              <w:t>вторник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7F3E99">
              <w:rPr>
                <w:rFonts w:ascii="Times New Roman" w:hAnsi="Times New Roman"/>
                <w:b/>
                <w:bCs/>
                <w:lang w:val="ru-RU"/>
              </w:rPr>
              <w:t>10</w:t>
            </w:r>
            <w:r w:rsidR="00002662" w:rsidRPr="00550CCF">
              <w:rPr>
                <w:rFonts w:ascii="Times New Roman" w:hAnsi="Times New Roman"/>
                <w:b/>
                <w:bCs/>
                <w:lang w:val="ru-RU"/>
              </w:rPr>
              <w:t>.</w:t>
            </w:r>
            <w:r w:rsidR="007F3E99">
              <w:rPr>
                <w:rFonts w:ascii="Times New Roman" w:hAnsi="Times New Roman"/>
                <w:b/>
                <w:bCs/>
                <w:lang w:val="ru-RU"/>
              </w:rPr>
              <w:t>06</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7F3E99" w:rsidP="00EC5177">
            <w:pPr>
              <w:tabs>
                <w:tab w:val="left" w:pos="7470"/>
              </w:tabs>
              <w:jc w:val="center"/>
              <w:rPr>
                <w:rFonts w:ascii="Times New Roman" w:hAnsi="Times New Roman"/>
                <w:b/>
                <w:bCs/>
                <w:sz w:val="52"/>
                <w:szCs w:val="52"/>
                <w:lang w:val="ru-RU"/>
              </w:rPr>
            </w:pPr>
            <w:r>
              <w:rPr>
                <w:rFonts w:ascii="Times New Roman" w:hAnsi="Times New Roman"/>
                <w:b/>
                <w:bCs/>
                <w:sz w:val="52"/>
                <w:szCs w:val="52"/>
                <w:lang w:val="ru-RU"/>
              </w:rPr>
              <w:t>№32</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Pr="007F3E99" w:rsidRDefault="009F3F7F" w:rsidP="009F3F7F">
            <w:pPr>
              <w:jc w:val="right"/>
              <w:rPr>
                <w:rFonts w:ascii="Times New Roman" w:hAnsi="Times New Roman"/>
                <w:b/>
                <w:sz w:val="28"/>
                <w:szCs w:val="28"/>
                <w:lang w:val="ru-RU"/>
              </w:rPr>
            </w:pPr>
          </w:p>
          <w:p w:rsidR="00AC47FB" w:rsidRPr="00AC47FB" w:rsidRDefault="00AC47FB" w:rsidP="00AC47FB">
            <w:pPr>
              <w:jc w:val="center"/>
              <w:rPr>
                <w:b/>
                <w:sz w:val="28"/>
                <w:szCs w:val="28"/>
                <w:lang w:val="ru-RU"/>
              </w:rPr>
            </w:pPr>
            <w:r w:rsidRPr="00AC47FB">
              <w:rPr>
                <w:b/>
                <w:sz w:val="28"/>
                <w:szCs w:val="28"/>
                <w:lang w:val="ru-RU"/>
              </w:rPr>
              <w:t>АВА БОРИСОГЛЕБСКОГО СЕЛЬСОВЕТА УБИНСКОГО РАЙОНА</w:t>
            </w:r>
          </w:p>
          <w:p w:rsidR="00AC47FB" w:rsidRPr="00AC47FB" w:rsidRDefault="00AC47FB" w:rsidP="00AC47FB">
            <w:pPr>
              <w:tabs>
                <w:tab w:val="left" w:pos="3528"/>
              </w:tabs>
              <w:jc w:val="center"/>
              <w:rPr>
                <w:b/>
                <w:sz w:val="28"/>
                <w:szCs w:val="28"/>
                <w:lang w:val="ru-RU"/>
              </w:rPr>
            </w:pPr>
            <w:r w:rsidRPr="00AC47FB">
              <w:rPr>
                <w:b/>
                <w:sz w:val="28"/>
                <w:szCs w:val="28"/>
                <w:lang w:val="ru-RU"/>
              </w:rPr>
              <w:t>НОВОСИБИРСКОЙ ОБЛАСТИ</w:t>
            </w:r>
          </w:p>
          <w:p w:rsidR="00AC47FB" w:rsidRPr="00AC47FB" w:rsidRDefault="00AC47FB" w:rsidP="00AC47FB">
            <w:pPr>
              <w:rPr>
                <w:sz w:val="28"/>
                <w:szCs w:val="28"/>
                <w:lang w:val="ru-RU"/>
              </w:rPr>
            </w:pPr>
          </w:p>
          <w:p w:rsidR="00AC47FB" w:rsidRPr="00AC47FB" w:rsidRDefault="00AC47FB" w:rsidP="00AC47FB">
            <w:pPr>
              <w:tabs>
                <w:tab w:val="left" w:pos="4128"/>
              </w:tabs>
              <w:jc w:val="center"/>
              <w:rPr>
                <w:b/>
                <w:sz w:val="28"/>
                <w:szCs w:val="28"/>
                <w:lang w:val="ru-RU"/>
              </w:rPr>
            </w:pPr>
            <w:r w:rsidRPr="00AC47FB">
              <w:rPr>
                <w:b/>
                <w:sz w:val="28"/>
                <w:szCs w:val="28"/>
                <w:lang w:val="ru-RU"/>
              </w:rPr>
              <w:t>ПОСТАНОВЛЕНИЕ</w:t>
            </w:r>
          </w:p>
          <w:p w:rsidR="00AC47FB" w:rsidRPr="00AC47FB" w:rsidRDefault="00AC47FB" w:rsidP="00AC47FB">
            <w:pPr>
              <w:rPr>
                <w:sz w:val="28"/>
                <w:szCs w:val="28"/>
                <w:lang w:val="ru-RU"/>
              </w:rPr>
            </w:pPr>
          </w:p>
          <w:p w:rsidR="00AC47FB" w:rsidRPr="00AC47FB" w:rsidRDefault="00AC47FB" w:rsidP="00AC47FB">
            <w:pPr>
              <w:jc w:val="center"/>
              <w:rPr>
                <w:sz w:val="28"/>
                <w:szCs w:val="28"/>
                <w:lang w:val="ru-RU"/>
              </w:rPr>
            </w:pPr>
            <w:r w:rsidRPr="00AC47FB">
              <w:rPr>
                <w:sz w:val="28"/>
                <w:szCs w:val="28"/>
                <w:lang w:val="ru-RU"/>
              </w:rPr>
              <w:t>с. Борисоглебка</w:t>
            </w:r>
          </w:p>
          <w:p w:rsidR="00AC47FB" w:rsidRPr="00AC47FB" w:rsidRDefault="00AC47FB" w:rsidP="00AC47FB">
            <w:pPr>
              <w:jc w:val="center"/>
              <w:rPr>
                <w:sz w:val="20"/>
                <w:szCs w:val="20"/>
                <w:lang w:val="ru-RU"/>
              </w:rPr>
            </w:pPr>
          </w:p>
          <w:p w:rsidR="00AC47FB" w:rsidRPr="00AC47FB" w:rsidRDefault="00AC47FB" w:rsidP="00AC47FB">
            <w:pPr>
              <w:rPr>
                <w:sz w:val="28"/>
                <w:szCs w:val="28"/>
                <w:lang w:val="ru-RU"/>
              </w:rPr>
            </w:pPr>
            <w:r w:rsidRPr="00AC47FB">
              <w:rPr>
                <w:sz w:val="28"/>
                <w:szCs w:val="28"/>
                <w:lang w:val="ru-RU"/>
              </w:rPr>
              <w:t xml:space="preserve">                              от 10.06.2025                                   № 5</w:t>
            </w:r>
          </w:p>
          <w:p w:rsidR="00AC47FB" w:rsidRDefault="00AC47FB" w:rsidP="00AC47FB">
            <w:pPr>
              <w:pStyle w:val="34"/>
              <w:keepNext w:val="0"/>
              <w:outlineLvl w:val="9"/>
              <w:rPr>
                <w:szCs w:val="24"/>
                <w:lang w:val="ru-RU"/>
              </w:rPr>
            </w:pPr>
          </w:p>
          <w:p w:rsidR="00AC47FB" w:rsidRPr="00AC47FB" w:rsidRDefault="00AC47FB" w:rsidP="00AC47FB">
            <w:pPr>
              <w:jc w:val="center"/>
              <w:rPr>
                <w:sz w:val="28"/>
                <w:lang w:val="ru-RU"/>
              </w:rPr>
            </w:pPr>
            <w:r w:rsidRPr="00AC47FB">
              <w:rPr>
                <w:sz w:val="28"/>
                <w:lang w:val="ru-RU"/>
              </w:rPr>
              <w:t>О внесении изменений в постановление Главы Борисоглебского сельсовета Убинского района Новосибирской области от 19.05.2025 № 4 «О проведении публичных слушаний»</w:t>
            </w:r>
          </w:p>
          <w:p w:rsidR="00AC47FB" w:rsidRPr="00AC47FB" w:rsidRDefault="00AC47FB" w:rsidP="00AC47FB">
            <w:pPr>
              <w:jc w:val="center"/>
              <w:rPr>
                <w:sz w:val="28"/>
                <w:lang w:val="ru-RU"/>
              </w:rPr>
            </w:pPr>
          </w:p>
          <w:p w:rsidR="00AC47FB" w:rsidRPr="00AC47FB" w:rsidRDefault="00AC47FB" w:rsidP="00AC47FB">
            <w:pPr>
              <w:jc w:val="center"/>
              <w:rPr>
                <w:sz w:val="28"/>
                <w:lang w:val="ru-RU"/>
              </w:rPr>
            </w:pPr>
          </w:p>
          <w:p w:rsidR="00AC47FB" w:rsidRDefault="00AC47FB" w:rsidP="00AC47FB">
            <w:pPr>
              <w:pStyle w:val="35"/>
              <w:spacing w:after="0"/>
              <w:jc w:val="both"/>
              <w:rPr>
                <w:sz w:val="28"/>
                <w:szCs w:val="28"/>
              </w:rPr>
            </w:pPr>
            <w:r>
              <w:rPr>
                <w:sz w:val="28"/>
                <w:szCs w:val="28"/>
              </w:rPr>
              <w:t xml:space="preserve">        </w:t>
            </w:r>
          </w:p>
          <w:p w:rsidR="00AC47FB" w:rsidRPr="00CB753D" w:rsidRDefault="00AC47FB" w:rsidP="00AC47FB">
            <w:pPr>
              <w:pStyle w:val="35"/>
              <w:spacing w:after="0"/>
              <w:jc w:val="both"/>
              <w:rPr>
                <w:b/>
                <w:sz w:val="28"/>
                <w:szCs w:val="28"/>
              </w:rPr>
            </w:pPr>
            <w:r w:rsidRPr="00D52D46">
              <w:rPr>
                <w:sz w:val="28"/>
                <w:szCs w:val="28"/>
              </w:rPr>
              <w:t xml:space="preserve"> </w:t>
            </w:r>
            <w:r w:rsidRPr="00CB753D">
              <w:rPr>
                <w:b/>
                <w:sz w:val="28"/>
                <w:szCs w:val="28"/>
              </w:rPr>
              <w:t>п о с т а н о в л я ю:</w:t>
            </w:r>
          </w:p>
          <w:p w:rsidR="00AC47FB" w:rsidRPr="00AC47FB" w:rsidRDefault="00AC47FB" w:rsidP="00AC47FB">
            <w:pPr>
              <w:numPr>
                <w:ilvl w:val="0"/>
                <w:numId w:val="35"/>
              </w:numPr>
              <w:jc w:val="both"/>
              <w:rPr>
                <w:sz w:val="28"/>
                <w:lang w:val="ru-RU"/>
              </w:rPr>
            </w:pPr>
            <w:r w:rsidRPr="00AC47FB">
              <w:rPr>
                <w:sz w:val="28"/>
                <w:szCs w:val="28"/>
                <w:lang w:val="ru-RU"/>
              </w:rPr>
              <w:t xml:space="preserve">Внести в постановление Главы </w:t>
            </w:r>
            <w:r w:rsidRPr="00AC47FB">
              <w:rPr>
                <w:sz w:val="28"/>
                <w:lang w:val="ru-RU"/>
              </w:rPr>
              <w:t>Борисоглебского сельсовета Убинского района Новосибирской области от 19.05.2025 №4 «О проведении публичных слушаний» следующие изменения:</w:t>
            </w:r>
          </w:p>
          <w:p w:rsidR="00AC47FB" w:rsidRPr="00AC47FB" w:rsidRDefault="00AC47FB" w:rsidP="00AC47FB">
            <w:pPr>
              <w:numPr>
                <w:ilvl w:val="1"/>
                <w:numId w:val="35"/>
              </w:numPr>
              <w:jc w:val="both"/>
              <w:rPr>
                <w:sz w:val="28"/>
                <w:lang w:val="ru-RU"/>
              </w:rPr>
            </w:pPr>
            <w:r w:rsidRPr="00AC47FB">
              <w:rPr>
                <w:sz w:val="28"/>
                <w:lang w:val="ru-RU"/>
              </w:rPr>
              <w:t>в пункте 1 постановления слова «20 июня 2025 года» заменить на слова «23 июня 2025 года»</w:t>
            </w:r>
          </w:p>
          <w:p w:rsidR="00AC47FB" w:rsidRDefault="00AC47FB" w:rsidP="00AC47FB">
            <w:pPr>
              <w:pStyle w:val="35"/>
              <w:jc w:val="both"/>
              <w:rPr>
                <w:sz w:val="28"/>
                <w:szCs w:val="28"/>
              </w:rPr>
            </w:pPr>
            <w:r>
              <w:rPr>
                <w:sz w:val="28"/>
                <w:szCs w:val="28"/>
              </w:rPr>
              <w:t xml:space="preserve">     2. Опубликовать постановление в периодическом печатном издании «Вестник Борисоглебского сельсовета Убинского района Новосибирской области»</w:t>
            </w:r>
          </w:p>
          <w:p w:rsidR="00AC47FB" w:rsidRDefault="00AC47FB" w:rsidP="00AC47FB">
            <w:pPr>
              <w:pStyle w:val="35"/>
              <w:jc w:val="both"/>
              <w:rPr>
                <w:sz w:val="28"/>
                <w:szCs w:val="28"/>
              </w:rPr>
            </w:pPr>
          </w:p>
          <w:p w:rsidR="00AC47FB" w:rsidRDefault="00AC47FB" w:rsidP="00AC47FB">
            <w:pPr>
              <w:pStyle w:val="35"/>
              <w:jc w:val="both"/>
              <w:rPr>
                <w:sz w:val="28"/>
                <w:szCs w:val="28"/>
              </w:rPr>
            </w:pPr>
          </w:p>
          <w:p w:rsidR="00AC47FB" w:rsidRDefault="00AC47FB" w:rsidP="00AC47FB">
            <w:pPr>
              <w:pStyle w:val="35"/>
              <w:ind w:firstLine="540"/>
              <w:jc w:val="both"/>
              <w:rPr>
                <w:sz w:val="28"/>
                <w:szCs w:val="28"/>
              </w:rPr>
            </w:pPr>
            <w:r>
              <w:rPr>
                <w:sz w:val="28"/>
                <w:szCs w:val="28"/>
              </w:rPr>
              <w:t xml:space="preserve">                                                                                            О.Н. Дынер</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bookmarkStart w:id="0" w:name="_GoBack"/>
        <w:bookmarkEnd w:id="0"/>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B59" w:rsidRDefault="00193B59" w:rsidP="00374DD2">
      <w:r>
        <w:separator/>
      </w:r>
    </w:p>
  </w:endnote>
  <w:endnote w:type="continuationSeparator" w:id="0">
    <w:p w:rsidR="00193B59" w:rsidRDefault="00193B59"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B59" w:rsidRDefault="00193B59" w:rsidP="00374DD2">
      <w:r>
        <w:separator/>
      </w:r>
    </w:p>
  </w:footnote>
  <w:footnote w:type="continuationSeparator" w:id="0">
    <w:p w:rsidR="00193B59" w:rsidRDefault="00193B59"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C46"/>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3B59"/>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3C5E"/>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3E99"/>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47FB"/>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8C74"/>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FCB6-C4AE-4CCF-9F8D-B3D9AB1E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6250</TotalTime>
  <Pages>2</Pages>
  <Words>287</Words>
  <Characters>1639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493</cp:revision>
  <cp:lastPrinted>2024-05-02T08:56:00Z</cp:lastPrinted>
  <dcterms:created xsi:type="dcterms:W3CDTF">2018-06-14T04:09:00Z</dcterms:created>
  <dcterms:modified xsi:type="dcterms:W3CDTF">2025-06-10T08:07:00Z</dcterms:modified>
</cp:coreProperties>
</file>