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490"/>
      </w:tblGrid>
      <w:tr w:rsidR="00226E18" w:rsidRPr="00070984" w:rsidTr="00640491">
        <w:trPr>
          <w:trHeight w:val="10006"/>
        </w:trPr>
        <w:tc>
          <w:tcPr>
            <w:tcW w:w="10490" w:type="dxa"/>
          </w:tcPr>
          <w:p w:rsidR="008D32FF" w:rsidRPr="00550CCF" w:rsidRDefault="00D91B9A" w:rsidP="00C50141">
            <w:pPr>
              <w:jc w:val="right"/>
              <w:rPr>
                <w:rFonts w:ascii="Times New Roman" w:hAnsi="Times New Roman"/>
                <w:b/>
                <w:bCs/>
                <w:i/>
                <w:sz w:val="28"/>
                <w:szCs w:val="28"/>
                <w:lang w:val="ru-RU"/>
              </w:rPr>
            </w:pPr>
            <w:r>
              <w:rPr>
                <w:rFonts w:ascii="Times New Roman" w:hAnsi="Times New Roman"/>
                <w:b/>
                <w:bCs/>
                <w:lang w:val="ru-RU"/>
              </w:rPr>
              <w:t xml:space="preserve">Основан </w:t>
            </w:r>
            <w:r w:rsidR="00226E18" w:rsidRPr="00550CCF">
              <w:rPr>
                <w:rFonts w:ascii="Times New Roman" w:hAnsi="Times New Roman"/>
                <w:b/>
                <w:bCs/>
                <w:lang w:val="ru-RU"/>
              </w:rPr>
              <w:t>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356677">
              <w:rPr>
                <w:rFonts w:ascii="Times New Roman" w:hAnsi="Times New Roman"/>
                <w:b/>
                <w:bCs/>
                <w:lang w:val="ru-RU"/>
              </w:rPr>
              <w:t>пятница</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C71A0F">
              <w:rPr>
                <w:rFonts w:ascii="Times New Roman" w:hAnsi="Times New Roman"/>
                <w:b/>
                <w:bCs/>
                <w:lang w:val="ru-RU"/>
              </w:rPr>
              <w:t>25</w:t>
            </w:r>
            <w:r w:rsidR="00002662" w:rsidRPr="00550CCF">
              <w:rPr>
                <w:rFonts w:ascii="Times New Roman" w:hAnsi="Times New Roman"/>
                <w:b/>
                <w:bCs/>
                <w:lang w:val="ru-RU"/>
              </w:rPr>
              <w:t>.</w:t>
            </w:r>
            <w:r w:rsidR="006973C5">
              <w:rPr>
                <w:rFonts w:ascii="Times New Roman" w:hAnsi="Times New Roman"/>
                <w:b/>
                <w:bCs/>
                <w:lang w:val="ru-RU"/>
              </w:rPr>
              <w:t>10</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700113">
              <w:rPr>
                <w:rFonts w:ascii="Times New Roman" w:hAnsi="Times New Roman"/>
                <w:b/>
                <w:bCs/>
                <w:lang w:val="ru-RU"/>
              </w:rPr>
              <w:t>4</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6973C5" w:rsidRDefault="00226E18" w:rsidP="00EC5177">
            <w:pPr>
              <w:tabs>
                <w:tab w:val="left" w:pos="7470"/>
              </w:tabs>
              <w:jc w:val="center"/>
              <w:rPr>
                <w:rFonts w:ascii="Times New Roman" w:hAnsi="Times New Roman"/>
                <w:b/>
                <w:bCs/>
                <w:i/>
                <w:sz w:val="72"/>
                <w:szCs w:val="72"/>
                <w:lang w:val="ru-RU"/>
              </w:rPr>
            </w:pPr>
            <w:r w:rsidRPr="00550CCF">
              <w:rPr>
                <w:rFonts w:ascii="Times New Roman" w:hAnsi="Times New Roman"/>
                <w:b/>
                <w:bCs/>
                <w:i/>
                <w:sz w:val="72"/>
                <w:szCs w:val="72"/>
                <w:lang w:val="ru-RU"/>
              </w:rPr>
              <w:t>В Е С Т Н И</w:t>
            </w:r>
            <w:r w:rsidR="006973C5">
              <w:rPr>
                <w:rFonts w:ascii="Times New Roman" w:hAnsi="Times New Roman"/>
                <w:b/>
                <w:bCs/>
                <w:i/>
                <w:sz w:val="72"/>
                <w:szCs w:val="72"/>
                <w:lang w:val="ru-RU"/>
              </w:rPr>
              <w:t xml:space="preserve"> К</w:t>
            </w:r>
            <w:r w:rsidRPr="00550CCF">
              <w:rPr>
                <w:rFonts w:ascii="Times New Roman" w:hAnsi="Times New Roman"/>
                <w:b/>
                <w:bCs/>
                <w:i/>
                <w:sz w:val="72"/>
                <w:szCs w:val="72"/>
                <w:lang w:val="ru-RU"/>
              </w:rPr>
              <w:t xml:space="preserve">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B91530">
              <w:rPr>
                <w:rFonts w:ascii="Times New Roman" w:hAnsi="Times New Roman"/>
                <w:b/>
                <w:bCs/>
                <w:sz w:val="52"/>
                <w:szCs w:val="52"/>
                <w:lang w:val="ru-RU"/>
              </w:rPr>
              <w:t>37</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FD3F9B" w:rsidRPr="00AB3869" w:rsidRDefault="00FD3F9B" w:rsidP="00FD3F9B">
            <w:pPr>
              <w:pStyle w:val="aff1"/>
              <w:jc w:val="right"/>
              <w:rPr>
                <w:rFonts w:ascii="Times New Roman" w:hAnsi="Times New Roman"/>
                <w:b/>
                <w:sz w:val="28"/>
                <w:szCs w:val="28"/>
              </w:rPr>
            </w:pPr>
            <w:r w:rsidRPr="00AB3869">
              <w:rPr>
                <w:rFonts w:ascii="Times New Roman" w:hAnsi="Times New Roman"/>
                <w:b/>
                <w:sz w:val="28"/>
                <w:szCs w:val="28"/>
              </w:rPr>
              <w:t xml:space="preserve">                                           </w:t>
            </w:r>
            <w:r>
              <w:rPr>
                <w:rFonts w:ascii="Times New Roman" w:hAnsi="Times New Roman"/>
                <w:b/>
                <w:sz w:val="28"/>
                <w:szCs w:val="28"/>
              </w:rPr>
              <w:t xml:space="preserve"> </w:t>
            </w:r>
            <w:r w:rsidRPr="00AB3869">
              <w:rPr>
                <w:rFonts w:ascii="Times New Roman" w:hAnsi="Times New Roman"/>
                <w:b/>
                <w:sz w:val="28"/>
                <w:szCs w:val="28"/>
              </w:rPr>
              <w:t xml:space="preserve">                   </w:t>
            </w:r>
          </w:p>
          <w:p w:rsidR="00FD3F9B" w:rsidRDefault="00FD3F9B" w:rsidP="00FD3F9B">
            <w:pPr>
              <w:tabs>
                <w:tab w:val="center" w:pos="5102"/>
                <w:tab w:val="left" w:pos="8400"/>
              </w:tabs>
              <w:jc w:val="center"/>
              <w:rPr>
                <w:rFonts w:ascii="Times New Roman" w:hAnsi="Times New Roman"/>
                <w:b/>
                <w:sz w:val="28"/>
                <w:szCs w:val="28"/>
                <w:lang w:val="ru-RU"/>
              </w:rPr>
            </w:pPr>
          </w:p>
          <w:p w:rsidR="00FD3F9B" w:rsidRDefault="00FD3F9B" w:rsidP="00FD3F9B">
            <w:pPr>
              <w:pStyle w:val="af3"/>
              <w:spacing w:before="0" w:beforeAutospacing="0" w:after="0" w:afterAutospacing="0"/>
              <w:jc w:val="center"/>
              <w:rPr>
                <w:b/>
                <w:color w:val="000000"/>
              </w:rPr>
            </w:pPr>
            <w:r>
              <w:rPr>
                <w:b/>
                <w:color w:val="000000"/>
              </w:rPr>
              <w:t>СОВЕТ ДЕПУТАТОВ БОРИСОГЛЕБСКОГО СЕЛЬСОВЕТА</w:t>
            </w:r>
          </w:p>
          <w:p w:rsidR="00FD3F9B" w:rsidRDefault="00FD3F9B" w:rsidP="00FD3F9B">
            <w:pPr>
              <w:pStyle w:val="af3"/>
              <w:spacing w:before="0" w:beforeAutospacing="0" w:after="0" w:afterAutospacing="0"/>
              <w:jc w:val="center"/>
              <w:rPr>
                <w:color w:val="000000"/>
              </w:rPr>
            </w:pPr>
            <w:r>
              <w:rPr>
                <w:b/>
                <w:color w:val="000000"/>
              </w:rPr>
              <w:t>УБИНСКОГО РАЙОНА НОВОСИБИРСКОЙ ОБЛАСТИ</w:t>
            </w:r>
          </w:p>
          <w:p w:rsidR="00FD3F9B" w:rsidRDefault="00FD3F9B" w:rsidP="00FD3F9B">
            <w:pPr>
              <w:pStyle w:val="af3"/>
              <w:spacing w:before="0" w:beforeAutospacing="0" w:after="0" w:afterAutospacing="0"/>
              <w:jc w:val="center"/>
              <w:rPr>
                <w:color w:val="000000"/>
              </w:rPr>
            </w:pPr>
            <w:r>
              <w:rPr>
                <w:color w:val="000000"/>
              </w:rPr>
              <w:t>(шестого созыва)</w:t>
            </w:r>
          </w:p>
          <w:p w:rsidR="00FD3F9B" w:rsidRDefault="00FD3F9B" w:rsidP="00FD3F9B">
            <w:pPr>
              <w:pStyle w:val="af3"/>
              <w:spacing w:before="0" w:beforeAutospacing="0" w:after="0" w:afterAutospacing="0"/>
              <w:jc w:val="center"/>
              <w:rPr>
                <w:b/>
                <w:color w:val="000000"/>
              </w:rPr>
            </w:pPr>
          </w:p>
          <w:p w:rsidR="00FD3F9B" w:rsidRDefault="00FD3F9B" w:rsidP="00FD3F9B">
            <w:pPr>
              <w:pStyle w:val="af3"/>
              <w:spacing w:before="0" w:beforeAutospacing="0" w:after="0" w:afterAutospacing="0"/>
              <w:jc w:val="center"/>
              <w:rPr>
                <w:b/>
                <w:color w:val="000000"/>
              </w:rPr>
            </w:pPr>
            <w:r>
              <w:rPr>
                <w:b/>
                <w:color w:val="000000"/>
              </w:rPr>
              <w:t>Р Е Ш Е Н И Е</w:t>
            </w:r>
          </w:p>
          <w:p w:rsidR="00FD3F9B" w:rsidRDefault="001D7C3E" w:rsidP="00FD3F9B">
            <w:pPr>
              <w:pStyle w:val="af3"/>
              <w:spacing w:before="0" w:beforeAutospacing="0" w:after="0" w:afterAutospacing="0"/>
              <w:jc w:val="center"/>
              <w:rPr>
                <w:color w:val="000000"/>
              </w:rPr>
            </w:pPr>
            <w:r>
              <w:rPr>
                <w:color w:val="000000"/>
              </w:rPr>
              <w:t>в</w:t>
            </w:r>
            <w:r w:rsidR="00FD3F9B">
              <w:rPr>
                <w:color w:val="000000"/>
              </w:rPr>
              <w:t>неочередной двадцать шестой сессии</w:t>
            </w:r>
          </w:p>
          <w:p w:rsidR="00FD3F9B" w:rsidRDefault="00FD3F9B" w:rsidP="00FD3F9B">
            <w:pPr>
              <w:pStyle w:val="af3"/>
              <w:spacing w:before="0" w:beforeAutospacing="0" w:after="0" w:afterAutospacing="0"/>
              <w:jc w:val="center"/>
              <w:rPr>
                <w:color w:val="000000"/>
              </w:rPr>
            </w:pPr>
          </w:p>
          <w:p w:rsidR="00FD3F9B" w:rsidRDefault="00FD3F9B" w:rsidP="00FD3F9B">
            <w:pPr>
              <w:pStyle w:val="af3"/>
              <w:spacing w:before="0" w:beforeAutospacing="0" w:after="0" w:afterAutospacing="0"/>
              <w:jc w:val="center"/>
              <w:rPr>
                <w:color w:val="000000"/>
              </w:rPr>
            </w:pPr>
            <w:r>
              <w:rPr>
                <w:color w:val="000000"/>
              </w:rPr>
              <w:t>с. Борисоглебка</w:t>
            </w:r>
          </w:p>
          <w:p w:rsidR="00FD3F9B" w:rsidRPr="00AB3869" w:rsidRDefault="00FD3F9B" w:rsidP="00FD3F9B">
            <w:pPr>
              <w:ind w:left="284"/>
              <w:jc w:val="center"/>
              <w:rPr>
                <w:rFonts w:ascii="Times New Roman" w:hAnsi="Times New Roman"/>
                <w:b/>
                <w:sz w:val="28"/>
                <w:szCs w:val="28"/>
                <w:lang w:val="ru-RU"/>
              </w:rPr>
            </w:pPr>
          </w:p>
          <w:p w:rsidR="00FD3F9B" w:rsidRPr="00AB3869" w:rsidRDefault="00FD3F9B" w:rsidP="00FD3F9B">
            <w:pPr>
              <w:ind w:left="284"/>
              <w:jc w:val="center"/>
              <w:rPr>
                <w:rFonts w:ascii="Times New Roman" w:hAnsi="Times New Roman"/>
                <w:b/>
                <w:sz w:val="28"/>
                <w:szCs w:val="28"/>
                <w:lang w:val="ru-RU"/>
              </w:rPr>
            </w:pPr>
          </w:p>
          <w:p w:rsidR="00FD3F9B" w:rsidRPr="001973E1" w:rsidRDefault="00FD3F9B" w:rsidP="00FD3F9B">
            <w:pPr>
              <w:jc w:val="center"/>
              <w:rPr>
                <w:rFonts w:ascii="Times New Roman" w:hAnsi="Times New Roman"/>
                <w:sz w:val="28"/>
                <w:szCs w:val="28"/>
                <w:lang w:val="ru-RU"/>
              </w:rPr>
            </w:pPr>
            <w:r w:rsidRPr="001973E1">
              <w:rPr>
                <w:rFonts w:ascii="Times New Roman" w:hAnsi="Times New Roman"/>
                <w:sz w:val="28"/>
                <w:szCs w:val="28"/>
                <w:lang w:val="ru-RU"/>
              </w:rPr>
              <w:t>от</w:t>
            </w:r>
            <w:r>
              <w:rPr>
                <w:rFonts w:ascii="Times New Roman" w:hAnsi="Times New Roman"/>
                <w:sz w:val="28"/>
                <w:szCs w:val="28"/>
                <w:lang w:val="ru-RU"/>
              </w:rPr>
              <w:t xml:space="preserve"> 25</w:t>
            </w:r>
            <w:r w:rsidRPr="001973E1">
              <w:rPr>
                <w:rFonts w:ascii="Times New Roman" w:hAnsi="Times New Roman"/>
                <w:sz w:val="28"/>
                <w:szCs w:val="28"/>
                <w:lang w:val="ru-RU"/>
              </w:rPr>
              <w:t>.</w:t>
            </w:r>
            <w:r>
              <w:rPr>
                <w:rFonts w:ascii="Times New Roman" w:hAnsi="Times New Roman"/>
                <w:sz w:val="28"/>
                <w:szCs w:val="28"/>
                <w:lang w:val="ru-RU"/>
              </w:rPr>
              <w:t>10</w:t>
            </w:r>
            <w:r w:rsidRPr="001973E1">
              <w:rPr>
                <w:rFonts w:ascii="Times New Roman" w:hAnsi="Times New Roman"/>
                <w:sz w:val="28"/>
                <w:szCs w:val="28"/>
                <w:lang w:val="ru-RU"/>
              </w:rPr>
              <w:t>.20</w:t>
            </w:r>
            <w:r>
              <w:rPr>
                <w:rFonts w:ascii="Times New Roman" w:hAnsi="Times New Roman"/>
                <w:sz w:val="28"/>
                <w:szCs w:val="28"/>
                <w:lang w:val="ru-RU"/>
              </w:rPr>
              <w:t>24</w:t>
            </w:r>
            <w:r w:rsidRPr="001973E1">
              <w:rPr>
                <w:rFonts w:ascii="Times New Roman" w:hAnsi="Times New Roman"/>
                <w:sz w:val="28"/>
                <w:szCs w:val="28"/>
                <w:lang w:val="ru-RU"/>
              </w:rPr>
              <w:t xml:space="preserve">                                                                      №</w:t>
            </w:r>
            <w:r>
              <w:rPr>
                <w:rFonts w:ascii="Times New Roman" w:hAnsi="Times New Roman"/>
                <w:sz w:val="28"/>
                <w:szCs w:val="28"/>
                <w:lang w:val="ru-RU"/>
              </w:rPr>
              <w:t>135</w:t>
            </w:r>
            <w:r w:rsidRPr="001973E1">
              <w:rPr>
                <w:rFonts w:ascii="Times New Roman" w:hAnsi="Times New Roman"/>
                <w:sz w:val="28"/>
                <w:szCs w:val="28"/>
                <w:lang w:val="ru-RU"/>
              </w:rPr>
              <w:t xml:space="preserve">               </w:t>
            </w:r>
          </w:p>
          <w:p w:rsidR="00FD3F9B" w:rsidRDefault="00FD3F9B" w:rsidP="00FD3F9B">
            <w:pPr>
              <w:ind w:left="284"/>
              <w:jc w:val="center"/>
              <w:rPr>
                <w:rFonts w:ascii="Times New Roman" w:hAnsi="Times New Roman"/>
                <w:sz w:val="28"/>
                <w:szCs w:val="28"/>
                <w:lang w:val="ru-RU"/>
              </w:rPr>
            </w:pPr>
          </w:p>
          <w:p w:rsidR="00FD3F9B" w:rsidRPr="00CF4A6C" w:rsidRDefault="00FD3F9B" w:rsidP="00FD3F9B">
            <w:pPr>
              <w:ind w:left="284"/>
              <w:jc w:val="center"/>
              <w:rPr>
                <w:rFonts w:ascii="Times New Roman" w:hAnsi="Times New Roman"/>
                <w:sz w:val="28"/>
                <w:szCs w:val="28"/>
                <w:lang w:val="ru-RU"/>
              </w:rPr>
            </w:pPr>
          </w:p>
          <w:p w:rsidR="00FD3F9B" w:rsidRPr="00AB73D7" w:rsidRDefault="00FD3F9B" w:rsidP="00FD3F9B">
            <w:pPr>
              <w:jc w:val="center"/>
              <w:rPr>
                <w:rFonts w:ascii="Times New Roman" w:hAnsi="Times New Roman"/>
                <w:sz w:val="28"/>
                <w:szCs w:val="28"/>
                <w:lang w:val="ru-RU"/>
              </w:rPr>
            </w:pPr>
            <w:r w:rsidRPr="00AB73D7">
              <w:rPr>
                <w:rFonts w:ascii="Times New Roman" w:hAnsi="Times New Roman"/>
                <w:sz w:val="28"/>
                <w:szCs w:val="28"/>
                <w:lang w:val="ru-RU"/>
              </w:rPr>
              <w:t>О внесении изменений в решение седьмой сессии Совета депутатов Борисоглебского сельсовета Убинского района Новосибирской области шестого созыва от 2</w:t>
            </w:r>
            <w:r>
              <w:rPr>
                <w:rFonts w:ascii="Times New Roman" w:hAnsi="Times New Roman"/>
                <w:sz w:val="28"/>
                <w:szCs w:val="28"/>
                <w:lang w:val="ru-RU"/>
              </w:rPr>
              <w:t>6</w:t>
            </w:r>
            <w:r w:rsidRPr="00AB73D7">
              <w:rPr>
                <w:rFonts w:ascii="Times New Roman" w:hAnsi="Times New Roman"/>
                <w:sz w:val="28"/>
                <w:szCs w:val="28"/>
                <w:lang w:val="ru-RU"/>
              </w:rPr>
              <w:t>.12.20</w:t>
            </w:r>
            <w:r>
              <w:rPr>
                <w:rFonts w:ascii="Times New Roman" w:hAnsi="Times New Roman"/>
                <w:sz w:val="28"/>
                <w:szCs w:val="28"/>
                <w:lang w:val="ru-RU"/>
              </w:rPr>
              <w:t>23</w:t>
            </w:r>
            <w:r w:rsidRPr="00AB73D7">
              <w:rPr>
                <w:rFonts w:ascii="Times New Roman" w:hAnsi="Times New Roman"/>
                <w:sz w:val="28"/>
                <w:szCs w:val="28"/>
                <w:lang w:val="ru-RU"/>
              </w:rPr>
              <w:t xml:space="preserve"> № </w:t>
            </w:r>
            <w:r>
              <w:rPr>
                <w:rFonts w:ascii="Times New Roman" w:hAnsi="Times New Roman"/>
                <w:sz w:val="28"/>
                <w:szCs w:val="28"/>
                <w:lang w:val="ru-RU"/>
              </w:rPr>
              <w:t>104</w:t>
            </w:r>
            <w:r w:rsidRPr="00AB73D7">
              <w:rPr>
                <w:rFonts w:ascii="Times New Roman" w:hAnsi="Times New Roman"/>
                <w:sz w:val="28"/>
                <w:szCs w:val="28"/>
                <w:lang w:val="ru-RU"/>
              </w:rPr>
              <w:t xml:space="preserve"> «О бюджете Борисоглебского сельсовета Убинского района на 202</w:t>
            </w:r>
            <w:r>
              <w:rPr>
                <w:rFonts w:ascii="Times New Roman" w:hAnsi="Times New Roman"/>
                <w:sz w:val="28"/>
                <w:szCs w:val="28"/>
                <w:lang w:val="ru-RU"/>
              </w:rPr>
              <w:t>4</w:t>
            </w:r>
            <w:r w:rsidRPr="00AB73D7">
              <w:rPr>
                <w:rFonts w:ascii="Times New Roman" w:hAnsi="Times New Roman"/>
                <w:sz w:val="28"/>
                <w:szCs w:val="28"/>
                <w:lang w:val="ru-RU"/>
              </w:rPr>
              <w:t xml:space="preserve"> год и плановый период 202</w:t>
            </w:r>
            <w:r>
              <w:rPr>
                <w:rFonts w:ascii="Times New Roman" w:hAnsi="Times New Roman"/>
                <w:sz w:val="28"/>
                <w:szCs w:val="28"/>
                <w:lang w:val="ru-RU"/>
              </w:rPr>
              <w:t>5</w:t>
            </w:r>
            <w:r w:rsidRPr="00AB73D7">
              <w:rPr>
                <w:rFonts w:ascii="Times New Roman" w:hAnsi="Times New Roman"/>
                <w:sz w:val="28"/>
                <w:szCs w:val="28"/>
                <w:lang w:val="ru-RU"/>
              </w:rPr>
              <w:t xml:space="preserve"> и 202</w:t>
            </w:r>
            <w:r>
              <w:rPr>
                <w:rFonts w:ascii="Times New Roman" w:hAnsi="Times New Roman"/>
                <w:sz w:val="28"/>
                <w:szCs w:val="28"/>
                <w:lang w:val="ru-RU"/>
              </w:rPr>
              <w:t>6</w:t>
            </w:r>
            <w:r w:rsidRPr="00AB73D7">
              <w:rPr>
                <w:rFonts w:ascii="Times New Roman" w:hAnsi="Times New Roman"/>
                <w:sz w:val="28"/>
                <w:szCs w:val="28"/>
                <w:lang w:val="ru-RU"/>
              </w:rPr>
              <w:t xml:space="preserve"> годов»</w:t>
            </w:r>
          </w:p>
          <w:p w:rsidR="00FD3F9B" w:rsidRDefault="00FD3F9B" w:rsidP="00FD3F9B">
            <w:pPr>
              <w:ind w:left="284" w:right="-569"/>
              <w:jc w:val="center"/>
              <w:rPr>
                <w:rFonts w:ascii="Times New Roman" w:hAnsi="Times New Roman"/>
                <w:b/>
                <w:sz w:val="28"/>
                <w:szCs w:val="28"/>
                <w:lang w:val="ru-RU"/>
              </w:rPr>
            </w:pPr>
          </w:p>
          <w:p w:rsidR="00FD3F9B" w:rsidRDefault="00FD3F9B" w:rsidP="00FD3F9B">
            <w:pPr>
              <w:ind w:left="284" w:right="-569"/>
              <w:jc w:val="center"/>
              <w:rPr>
                <w:rFonts w:ascii="Times New Roman" w:hAnsi="Times New Roman"/>
                <w:b/>
                <w:sz w:val="28"/>
                <w:szCs w:val="28"/>
                <w:lang w:val="ru-RU"/>
              </w:rPr>
            </w:pPr>
          </w:p>
          <w:p w:rsidR="00FD3F9B" w:rsidRDefault="00FD3F9B" w:rsidP="00FD3F9B">
            <w:pPr>
              <w:ind w:left="567" w:right="-569"/>
              <w:jc w:val="center"/>
              <w:rPr>
                <w:rFonts w:ascii="Times New Roman" w:hAnsi="Times New Roman"/>
                <w:b/>
                <w:sz w:val="28"/>
                <w:szCs w:val="28"/>
                <w:lang w:val="ru-RU"/>
              </w:rPr>
            </w:pPr>
          </w:p>
          <w:p w:rsidR="00FD3F9B" w:rsidRPr="00AB73D7" w:rsidRDefault="00FD3F9B" w:rsidP="00FD3F9B">
            <w:pPr>
              <w:ind w:firstLine="567"/>
              <w:jc w:val="both"/>
              <w:rPr>
                <w:rFonts w:ascii="Times New Roman" w:hAnsi="Times New Roman"/>
                <w:sz w:val="28"/>
                <w:szCs w:val="28"/>
                <w:lang w:val="ru-RU"/>
              </w:rPr>
            </w:pPr>
            <w:r w:rsidRPr="00AB73D7">
              <w:rPr>
                <w:rFonts w:ascii="Times New Roman" w:hAnsi="Times New Roman"/>
                <w:sz w:val="28"/>
                <w:szCs w:val="28"/>
                <w:lang w:val="ru-RU"/>
              </w:rPr>
              <w:t>Совет депутатов Борисоглебского сельсовета Убинского района Новосибирской области РЕШИЛ:</w:t>
            </w:r>
          </w:p>
          <w:p w:rsidR="00FD3F9B" w:rsidRPr="00AB73D7" w:rsidRDefault="00FD3F9B" w:rsidP="00FD3F9B">
            <w:pPr>
              <w:jc w:val="both"/>
              <w:rPr>
                <w:rFonts w:ascii="Times New Roman" w:hAnsi="Times New Roman"/>
                <w:sz w:val="28"/>
                <w:szCs w:val="28"/>
                <w:lang w:val="ru-RU"/>
              </w:rPr>
            </w:pPr>
            <w:r w:rsidRPr="00AB73D7">
              <w:rPr>
                <w:rFonts w:ascii="Times New Roman" w:hAnsi="Times New Roman"/>
                <w:sz w:val="28"/>
                <w:szCs w:val="28"/>
                <w:lang w:val="ru-RU"/>
              </w:rPr>
              <w:t>Внести в решение седьмой сессии Совета депутатов Борисоглебского сельсовета Убинского района Новосибирской области шестого созыва от 2</w:t>
            </w:r>
            <w:r>
              <w:rPr>
                <w:rFonts w:ascii="Times New Roman" w:hAnsi="Times New Roman"/>
                <w:sz w:val="28"/>
                <w:szCs w:val="28"/>
                <w:lang w:val="ru-RU"/>
              </w:rPr>
              <w:t>6</w:t>
            </w:r>
            <w:r w:rsidRPr="00AB73D7">
              <w:rPr>
                <w:rFonts w:ascii="Times New Roman" w:hAnsi="Times New Roman"/>
                <w:sz w:val="28"/>
                <w:szCs w:val="28"/>
                <w:lang w:val="ru-RU"/>
              </w:rPr>
              <w:t>.12.20</w:t>
            </w:r>
            <w:r>
              <w:rPr>
                <w:rFonts w:ascii="Times New Roman" w:hAnsi="Times New Roman"/>
                <w:sz w:val="28"/>
                <w:szCs w:val="28"/>
                <w:lang w:val="ru-RU"/>
              </w:rPr>
              <w:t>23 №104</w:t>
            </w:r>
            <w:r w:rsidRPr="00AB73D7">
              <w:rPr>
                <w:rFonts w:ascii="Times New Roman" w:hAnsi="Times New Roman"/>
                <w:sz w:val="28"/>
                <w:szCs w:val="28"/>
                <w:lang w:val="ru-RU"/>
              </w:rPr>
              <w:t xml:space="preserve"> «О бюджете Борисоглебского сельсовета Убинского района Новосибирской области на 202</w:t>
            </w:r>
            <w:r>
              <w:rPr>
                <w:rFonts w:ascii="Times New Roman" w:hAnsi="Times New Roman"/>
                <w:sz w:val="28"/>
                <w:szCs w:val="28"/>
                <w:lang w:val="ru-RU"/>
              </w:rPr>
              <w:t>4</w:t>
            </w:r>
            <w:r w:rsidRPr="00AB73D7">
              <w:rPr>
                <w:rFonts w:ascii="Times New Roman" w:hAnsi="Times New Roman"/>
                <w:sz w:val="28"/>
                <w:szCs w:val="28"/>
                <w:lang w:val="ru-RU"/>
              </w:rPr>
              <w:t xml:space="preserve"> год и плановый период </w:t>
            </w:r>
            <w:r>
              <w:rPr>
                <w:rFonts w:ascii="Times New Roman" w:hAnsi="Times New Roman"/>
                <w:sz w:val="28"/>
                <w:szCs w:val="28"/>
                <w:lang w:val="ru-RU"/>
              </w:rPr>
              <w:t>2025</w:t>
            </w:r>
            <w:r w:rsidRPr="00AB73D7">
              <w:rPr>
                <w:rFonts w:ascii="Times New Roman" w:hAnsi="Times New Roman"/>
                <w:sz w:val="28"/>
                <w:szCs w:val="28"/>
                <w:lang w:val="ru-RU"/>
              </w:rPr>
              <w:t xml:space="preserve"> и 202</w:t>
            </w:r>
            <w:r>
              <w:rPr>
                <w:rFonts w:ascii="Times New Roman" w:hAnsi="Times New Roman"/>
                <w:sz w:val="28"/>
                <w:szCs w:val="28"/>
                <w:lang w:val="ru-RU"/>
              </w:rPr>
              <w:t>6</w:t>
            </w:r>
            <w:r w:rsidRPr="00AB73D7">
              <w:rPr>
                <w:rFonts w:ascii="Times New Roman" w:hAnsi="Times New Roman"/>
                <w:sz w:val="28"/>
                <w:szCs w:val="28"/>
                <w:lang w:val="ru-RU"/>
              </w:rPr>
              <w:t xml:space="preserve"> годов» следующие изменения:</w:t>
            </w:r>
          </w:p>
          <w:p w:rsidR="00FD3F9B" w:rsidRPr="00335B58" w:rsidRDefault="00FD3F9B" w:rsidP="00FD3F9B">
            <w:pPr>
              <w:jc w:val="both"/>
              <w:rPr>
                <w:rFonts w:ascii="Times New Roman" w:hAnsi="Times New Roman"/>
                <w:sz w:val="28"/>
                <w:szCs w:val="28"/>
                <w:lang w:val="ru-RU"/>
              </w:rPr>
            </w:pPr>
            <w:r>
              <w:rPr>
                <w:rFonts w:ascii="Times New Roman" w:hAnsi="Times New Roman"/>
                <w:sz w:val="28"/>
                <w:szCs w:val="28"/>
                <w:lang w:val="ru-RU"/>
              </w:rPr>
              <w:t>1.1</w:t>
            </w:r>
            <w:r w:rsidRPr="00335B58">
              <w:rPr>
                <w:rFonts w:ascii="Times New Roman" w:hAnsi="Times New Roman"/>
                <w:sz w:val="28"/>
                <w:szCs w:val="28"/>
                <w:lang w:val="ru-RU"/>
              </w:rPr>
              <w:t>.</w:t>
            </w:r>
            <w:r>
              <w:rPr>
                <w:rFonts w:ascii="Times New Roman" w:hAnsi="Times New Roman"/>
                <w:sz w:val="28"/>
                <w:szCs w:val="28"/>
                <w:lang w:val="ru-RU"/>
              </w:rPr>
              <w:t xml:space="preserve"> Приложение 1</w:t>
            </w:r>
            <w:r w:rsidRPr="00335B58">
              <w:rPr>
                <w:rFonts w:ascii="Times New Roman" w:hAnsi="Times New Roman"/>
                <w:sz w:val="28"/>
                <w:szCs w:val="28"/>
                <w:lang w:val="ru-RU"/>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w:t>
            </w:r>
            <w:r>
              <w:rPr>
                <w:rFonts w:ascii="Times New Roman" w:hAnsi="Times New Roman"/>
                <w:sz w:val="28"/>
                <w:szCs w:val="28"/>
                <w:lang w:val="ru-RU"/>
              </w:rPr>
              <w:t>бюджетов на 2024 год и плановый период 2025 и 2026</w:t>
            </w:r>
            <w:r w:rsidRPr="00335B58">
              <w:rPr>
                <w:rFonts w:ascii="Times New Roman" w:hAnsi="Times New Roman"/>
                <w:sz w:val="28"/>
                <w:szCs w:val="28"/>
                <w:lang w:val="ru-RU"/>
              </w:rPr>
              <w:t xml:space="preserve"> годов» изложить в </w:t>
            </w:r>
            <w:r w:rsidRPr="00335B58">
              <w:rPr>
                <w:rFonts w:ascii="Times New Roman" w:hAnsi="Times New Roman"/>
                <w:sz w:val="28"/>
                <w:szCs w:val="28"/>
                <w:lang w:val="ru-RU"/>
              </w:rPr>
              <w:lastRenderedPageBreak/>
              <w:t>редакции согласно приложению 1 к настоящему решению.</w:t>
            </w:r>
          </w:p>
          <w:p w:rsidR="00FD3F9B" w:rsidRPr="00335B58" w:rsidRDefault="00FD3F9B" w:rsidP="00FD3F9B">
            <w:pPr>
              <w:jc w:val="both"/>
              <w:rPr>
                <w:rFonts w:ascii="Times New Roman" w:hAnsi="Times New Roman"/>
                <w:sz w:val="28"/>
                <w:szCs w:val="28"/>
                <w:lang w:val="ru-RU"/>
              </w:rPr>
            </w:pPr>
            <w:r>
              <w:rPr>
                <w:rFonts w:ascii="Times New Roman" w:hAnsi="Times New Roman"/>
                <w:sz w:val="28"/>
                <w:szCs w:val="28"/>
                <w:lang w:val="ru-RU"/>
              </w:rPr>
              <w:t>1.2</w:t>
            </w:r>
            <w:r w:rsidRPr="00335B58">
              <w:rPr>
                <w:rFonts w:ascii="Times New Roman" w:hAnsi="Times New Roman"/>
                <w:sz w:val="28"/>
                <w:szCs w:val="28"/>
                <w:lang w:val="ru-RU"/>
              </w:rPr>
              <w:t>.</w:t>
            </w:r>
            <w:r>
              <w:rPr>
                <w:rFonts w:ascii="Times New Roman" w:hAnsi="Times New Roman"/>
                <w:sz w:val="28"/>
                <w:szCs w:val="28"/>
                <w:lang w:val="ru-RU"/>
              </w:rPr>
              <w:t xml:space="preserve"> Приложение 2</w:t>
            </w:r>
            <w:r w:rsidRPr="00335B58">
              <w:rPr>
                <w:rFonts w:ascii="Times New Roman" w:hAnsi="Times New Roman"/>
                <w:sz w:val="28"/>
                <w:szCs w:val="28"/>
                <w:lang w:val="ru-RU"/>
              </w:rPr>
              <w:t xml:space="preserve">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w:t>
            </w:r>
            <w:r>
              <w:rPr>
                <w:rFonts w:ascii="Times New Roman" w:hAnsi="Times New Roman"/>
                <w:sz w:val="28"/>
                <w:szCs w:val="28"/>
                <w:lang w:val="ru-RU"/>
              </w:rPr>
              <w:t>икации расходов бюджетов на 2024 год и плановый период 2025 и 2026</w:t>
            </w:r>
            <w:r w:rsidRPr="00335B58">
              <w:rPr>
                <w:rFonts w:ascii="Times New Roman" w:hAnsi="Times New Roman"/>
                <w:sz w:val="28"/>
                <w:szCs w:val="28"/>
                <w:lang w:val="ru-RU"/>
              </w:rPr>
              <w:t xml:space="preserve"> годов» изложить в редакции согласно приложению 2 к настоящему решению.</w:t>
            </w:r>
          </w:p>
          <w:p w:rsidR="00FD3F9B" w:rsidRDefault="00FD3F9B" w:rsidP="00FD3F9B">
            <w:pPr>
              <w:tabs>
                <w:tab w:val="left" w:pos="284"/>
                <w:tab w:val="left" w:pos="426"/>
              </w:tabs>
              <w:jc w:val="both"/>
              <w:rPr>
                <w:rFonts w:ascii="Times New Roman" w:hAnsi="Times New Roman"/>
                <w:sz w:val="28"/>
                <w:szCs w:val="28"/>
                <w:lang w:val="ru-RU"/>
              </w:rPr>
            </w:pPr>
            <w:r>
              <w:rPr>
                <w:rFonts w:ascii="Times New Roman" w:hAnsi="Times New Roman"/>
                <w:sz w:val="28"/>
                <w:szCs w:val="28"/>
                <w:lang w:val="ru-RU"/>
              </w:rPr>
              <w:t>1.3. Приложение 3</w:t>
            </w:r>
            <w:r w:rsidRPr="00335B58">
              <w:rPr>
                <w:rFonts w:ascii="Times New Roman" w:hAnsi="Times New Roman"/>
                <w:sz w:val="28"/>
                <w:szCs w:val="28"/>
                <w:lang w:val="ru-RU"/>
              </w:rPr>
              <w:t xml:space="preserve"> «Ведомственная структура расходов бюджета Борисоглебского сел</w:t>
            </w:r>
            <w:r>
              <w:rPr>
                <w:rFonts w:ascii="Times New Roman" w:hAnsi="Times New Roman"/>
                <w:sz w:val="28"/>
                <w:szCs w:val="28"/>
                <w:lang w:val="ru-RU"/>
              </w:rPr>
              <w:t>ьсовета Убинского района на 2024 год и плановый период 2025 и 2026</w:t>
            </w:r>
            <w:r w:rsidRPr="00335B58">
              <w:rPr>
                <w:rFonts w:ascii="Times New Roman" w:hAnsi="Times New Roman"/>
                <w:sz w:val="28"/>
                <w:szCs w:val="28"/>
                <w:lang w:val="ru-RU"/>
              </w:rPr>
              <w:t xml:space="preserve"> годов» изложить в редакции согласно приложению 3 к настоящему решению.</w:t>
            </w:r>
          </w:p>
          <w:p w:rsidR="00FD3F9B" w:rsidRPr="00A47C42" w:rsidRDefault="00FD3F9B" w:rsidP="00FD3F9B">
            <w:pPr>
              <w:jc w:val="both"/>
              <w:rPr>
                <w:rFonts w:ascii="Times New Roman" w:hAnsi="Times New Roman"/>
                <w:sz w:val="28"/>
                <w:szCs w:val="28"/>
                <w:lang w:val="ru-RU"/>
              </w:rPr>
            </w:pPr>
            <w:r w:rsidRPr="00A47C42">
              <w:rPr>
                <w:rFonts w:ascii="Times New Roman" w:hAnsi="Times New Roman"/>
                <w:sz w:val="28"/>
                <w:szCs w:val="28"/>
                <w:lang w:val="ru-RU"/>
              </w:rPr>
              <w:t>2. Опубликовать настоящее решение в периодическом печатном издании «Вестник</w:t>
            </w:r>
            <w:r w:rsidR="00070984">
              <w:rPr>
                <w:rFonts w:ascii="Times New Roman" w:hAnsi="Times New Roman"/>
                <w:sz w:val="28"/>
                <w:szCs w:val="28"/>
                <w:lang w:val="ru-RU"/>
              </w:rPr>
              <w:t xml:space="preserve"> Борисоглебского сельсовета Убинского района Новосибирской области</w:t>
            </w:r>
            <w:bookmarkStart w:id="0" w:name="_GoBack"/>
            <w:bookmarkEnd w:id="0"/>
            <w:r w:rsidRPr="00A47C42">
              <w:rPr>
                <w:rFonts w:ascii="Times New Roman" w:hAnsi="Times New Roman"/>
                <w:sz w:val="28"/>
                <w:szCs w:val="28"/>
                <w:lang w:val="ru-RU"/>
              </w:rPr>
              <w:t xml:space="preserve">»  </w:t>
            </w:r>
          </w:p>
          <w:p w:rsidR="00FD3F9B" w:rsidRPr="00A47C42" w:rsidRDefault="00FD3F9B" w:rsidP="00FD3F9B">
            <w:pPr>
              <w:jc w:val="both"/>
              <w:rPr>
                <w:rFonts w:ascii="Times New Roman" w:hAnsi="Times New Roman"/>
                <w:sz w:val="28"/>
                <w:szCs w:val="28"/>
                <w:lang w:val="ru-RU"/>
              </w:rPr>
            </w:pPr>
            <w:r>
              <w:rPr>
                <w:rFonts w:ascii="Times New Roman" w:hAnsi="Times New Roman"/>
                <w:sz w:val="28"/>
                <w:szCs w:val="28"/>
                <w:lang w:val="ru-RU"/>
              </w:rPr>
              <w:t>3.</w:t>
            </w:r>
            <w:r w:rsidRPr="00A47C42">
              <w:rPr>
                <w:rFonts w:ascii="Times New Roman" w:hAnsi="Times New Roman"/>
                <w:sz w:val="28"/>
                <w:szCs w:val="28"/>
                <w:lang w:val="ru-RU"/>
              </w:rPr>
              <w:t>Решение вступает в силу после его официального опубликования.</w:t>
            </w:r>
          </w:p>
          <w:p w:rsidR="00FD3F9B" w:rsidRDefault="00FD3F9B" w:rsidP="00FD3F9B">
            <w:pPr>
              <w:jc w:val="both"/>
              <w:rPr>
                <w:rFonts w:ascii="Times New Roman" w:hAnsi="Times New Roman"/>
                <w:sz w:val="28"/>
                <w:szCs w:val="28"/>
                <w:lang w:val="ru-RU"/>
              </w:rPr>
            </w:pPr>
            <w:r>
              <w:rPr>
                <w:rFonts w:ascii="Times New Roman" w:hAnsi="Times New Roman"/>
                <w:sz w:val="28"/>
                <w:szCs w:val="28"/>
                <w:lang w:val="ru-RU"/>
              </w:rPr>
              <w:t>4.</w:t>
            </w:r>
            <w:r w:rsidRPr="00A47C42">
              <w:rPr>
                <w:rFonts w:ascii="Times New Roman" w:hAnsi="Times New Roman"/>
                <w:sz w:val="28"/>
                <w:szCs w:val="28"/>
                <w:lang w:val="ru-RU"/>
              </w:rPr>
              <w:t>Контроль за исполнением решения возложить на постоянную комиссию Совета депутатов Борисоглебского сельсовета Убинского района Новосибирской области по бюджетной, налоговой, финансово-кредитной политике, экономике (Гизитдинова Р.Г.).</w:t>
            </w:r>
          </w:p>
          <w:p w:rsidR="00FD3F9B" w:rsidRPr="00A47C42" w:rsidRDefault="00FD3F9B" w:rsidP="00FD3F9B">
            <w:pPr>
              <w:jc w:val="both"/>
              <w:rPr>
                <w:rFonts w:ascii="Times New Roman" w:hAnsi="Times New Roman"/>
                <w:sz w:val="28"/>
                <w:szCs w:val="28"/>
                <w:lang w:val="ru-RU"/>
              </w:rPr>
            </w:pPr>
          </w:p>
          <w:p w:rsidR="00FD3F9B" w:rsidRDefault="00FD3F9B" w:rsidP="00FD3F9B">
            <w:pPr>
              <w:tabs>
                <w:tab w:val="left" w:pos="5773"/>
              </w:tabs>
              <w:jc w:val="both"/>
              <w:rPr>
                <w:rFonts w:ascii="Times New Roman" w:hAnsi="Times New Roman"/>
                <w:sz w:val="28"/>
                <w:szCs w:val="28"/>
                <w:lang w:val="ru-RU"/>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8"/>
              <w:gridCol w:w="564"/>
              <w:gridCol w:w="1701"/>
              <w:gridCol w:w="2734"/>
            </w:tblGrid>
            <w:tr w:rsidR="00FD3F9B" w:rsidRPr="00070984" w:rsidTr="00640491">
              <w:trPr>
                <w:trHeight w:val="2000"/>
              </w:trPr>
              <w:tc>
                <w:tcPr>
                  <w:tcW w:w="4998" w:type="dxa"/>
                </w:tcPr>
                <w:p w:rsidR="00FD3F9B" w:rsidRDefault="00FD3F9B" w:rsidP="00FD3F9B">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Глава Борисоглебского сельсовета</w:t>
                  </w:r>
                  <w:r>
                    <w:rPr>
                      <w:rFonts w:ascii="Times New Roman" w:hAnsi="Times New Roman"/>
                      <w:sz w:val="28"/>
                      <w:szCs w:val="28"/>
                      <w:lang w:val="ru-RU"/>
                    </w:rPr>
                    <w:t xml:space="preserve"> </w:t>
                  </w:r>
                  <w:r w:rsidRPr="002B2CC0">
                    <w:rPr>
                      <w:rFonts w:ascii="Times New Roman" w:hAnsi="Times New Roman"/>
                      <w:sz w:val="28"/>
                      <w:szCs w:val="28"/>
                      <w:lang w:val="ru-RU"/>
                    </w:rPr>
                    <w:t>Убинского района</w:t>
                  </w:r>
                  <w:r>
                    <w:rPr>
                      <w:rFonts w:ascii="Times New Roman" w:hAnsi="Times New Roman"/>
                      <w:sz w:val="28"/>
                      <w:szCs w:val="28"/>
                      <w:lang w:val="ru-RU"/>
                    </w:rPr>
                    <w:t xml:space="preserve"> </w:t>
                  </w:r>
                  <w:r w:rsidRPr="002B2CC0">
                    <w:rPr>
                      <w:rFonts w:ascii="Times New Roman" w:hAnsi="Times New Roman"/>
                      <w:sz w:val="28"/>
                      <w:szCs w:val="28"/>
                      <w:lang w:val="ru-RU"/>
                    </w:rPr>
                    <w:t xml:space="preserve">Новосибирской области     </w:t>
                  </w:r>
                </w:p>
                <w:p w:rsidR="00FD3F9B" w:rsidRDefault="00FD3F9B" w:rsidP="00FD3F9B">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 xml:space="preserve">        </w:t>
                  </w:r>
                </w:p>
                <w:p w:rsidR="00FD3F9B" w:rsidRDefault="00FD3F9B" w:rsidP="00FD3F9B">
                  <w:pPr>
                    <w:tabs>
                      <w:tab w:val="left" w:pos="5773"/>
                    </w:tabs>
                    <w:jc w:val="both"/>
                    <w:rPr>
                      <w:rFonts w:ascii="Times New Roman" w:hAnsi="Times New Roman"/>
                      <w:sz w:val="28"/>
                      <w:szCs w:val="28"/>
                      <w:lang w:val="ru-RU"/>
                    </w:rPr>
                  </w:pPr>
                  <w:r>
                    <w:rPr>
                      <w:rFonts w:ascii="Times New Roman" w:hAnsi="Times New Roman"/>
                      <w:sz w:val="28"/>
                      <w:szCs w:val="28"/>
                      <w:lang w:val="ru-RU"/>
                    </w:rPr>
                    <w:t>______________ О.Н. Дынер</w:t>
                  </w:r>
                  <w:r w:rsidRPr="002B2CC0">
                    <w:rPr>
                      <w:rFonts w:ascii="Times New Roman" w:hAnsi="Times New Roman"/>
                      <w:sz w:val="28"/>
                      <w:szCs w:val="28"/>
                      <w:lang w:val="ru-RU"/>
                    </w:rPr>
                    <w:t xml:space="preserve"> </w:t>
                  </w:r>
                </w:p>
                <w:p w:rsidR="00FD3F9B" w:rsidRDefault="00FD3F9B" w:rsidP="00FD3F9B">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w:t>
                  </w:r>
                  <w:r>
                    <w:rPr>
                      <w:rFonts w:ascii="Times New Roman" w:hAnsi="Times New Roman"/>
                      <w:sz w:val="28"/>
                      <w:szCs w:val="28"/>
                      <w:lang w:val="ru-RU"/>
                    </w:rPr>
                    <w:t xml:space="preserve"> 25 </w:t>
                  </w:r>
                  <w:r w:rsidRPr="002B2CC0">
                    <w:rPr>
                      <w:rFonts w:ascii="Times New Roman" w:hAnsi="Times New Roman"/>
                      <w:sz w:val="28"/>
                      <w:szCs w:val="28"/>
                      <w:lang w:val="ru-RU"/>
                    </w:rPr>
                    <w:t xml:space="preserve">» </w:t>
                  </w:r>
                  <w:r>
                    <w:rPr>
                      <w:rFonts w:ascii="Times New Roman" w:hAnsi="Times New Roman"/>
                      <w:sz w:val="28"/>
                      <w:szCs w:val="28"/>
                      <w:lang w:val="ru-RU"/>
                    </w:rPr>
                    <w:t>октября 2024</w:t>
                  </w:r>
                  <w:r w:rsidRPr="002B2CC0">
                    <w:rPr>
                      <w:rFonts w:ascii="Times New Roman" w:hAnsi="Times New Roman"/>
                      <w:sz w:val="28"/>
                      <w:szCs w:val="28"/>
                      <w:lang w:val="ru-RU"/>
                    </w:rPr>
                    <w:t xml:space="preserve"> года                                         </w:t>
                  </w:r>
                  <w:r>
                    <w:rPr>
                      <w:rFonts w:ascii="Times New Roman" w:hAnsi="Times New Roman"/>
                      <w:sz w:val="28"/>
                      <w:szCs w:val="28"/>
                      <w:lang w:val="ru-RU"/>
                    </w:rPr>
                    <w:t xml:space="preserve">   </w:t>
                  </w:r>
                  <w:r w:rsidRPr="002B2CC0">
                    <w:rPr>
                      <w:rFonts w:ascii="Times New Roman" w:hAnsi="Times New Roman"/>
                      <w:sz w:val="28"/>
                      <w:szCs w:val="28"/>
                      <w:lang w:val="ru-RU"/>
                    </w:rPr>
                    <w:t xml:space="preserve">              </w:t>
                  </w:r>
                  <w:r>
                    <w:rPr>
                      <w:rFonts w:ascii="Times New Roman" w:hAnsi="Times New Roman"/>
                      <w:sz w:val="28"/>
                      <w:szCs w:val="28"/>
                      <w:lang w:val="ru-RU"/>
                    </w:rPr>
                    <w:t xml:space="preserve">   </w:t>
                  </w:r>
                  <w:r w:rsidRPr="002B2CC0">
                    <w:rPr>
                      <w:rFonts w:ascii="Times New Roman" w:hAnsi="Times New Roman"/>
                      <w:sz w:val="28"/>
                      <w:szCs w:val="28"/>
                      <w:lang w:val="ru-RU"/>
                    </w:rPr>
                    <w:t xml:space="preserve"> </w:t>
                  </w:r>
                </w:p>
              </w:tc>
              <w:tc>
                <w:tcPr>
                  <w:tcW w:w="4999" w:type="dxa"/>
                  <w:gridSpan w:val="3"/>
                </w:tcPr>
                <w:p w:rsidR="00FD3F9B" w:rsidRDefault="00FD3F9B" w:rsidP="00FD3F9B">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Председатель Совета Борисоглебского</w:t>
                  </w:r>
                </w:p>
                <w:p w:rsidR="00FD3F9B" w:rsidRDefault="00FD3F9B" w:rsidP="00FD3F9B">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сельсовета Убинского района</w:t>
                  </w:r>
                  <w:r>
                    <w:rPr>
                      <w:rFonts w:ascii="Times New Roman" w:hAnsi="Times New Roman"/>
                      <w:sz w:val="28"/>
                      <w:szCs w:val="28"/>
                      <w:lang w:val="ru-RU"/>
                    </w:rPr>
                    <w:t xml:space="preserve"> </w:t>
                  </w:r>
                  <w:r w:rsidRPr="002B2CC0">
                    <w:rPr>
                      <w:rFonts w:ascii="Times New Roman" w:hAnsi="Times New Roman"/>
                      <w:sz w:val="28"/>
                      <w:szCs w:val="28"/>
                      <w:lang w:val="ru-RU"/>
                    </w:rPr>
                    <w:t xml:space="preserve">Новосибирской области    </w:t>
                  </w:r>
                </w:p>
                <w:p w:rsidR="00FD3F9B" w:rsidRDefault="00FD3F9B" w:rsidP="00FD3F9B">
                  <w:pPr>
                    <w:tabs>
                      <w:tab w:val="left" w:pos="5773"/>
                    </w:tabs>
                    <w:jc w:val="both"/>
                    <w:rPr>
                      <w:rFonts w:ascii="Times New Roman" w:hAnsi="Times New Roman"/>
                      <w:sz w:val="28"/>
                      <w:szCs w:val="28"/>
                      <w:lang w:val="ru-RU"/>
                    </w:rPr>
                  </w:pPr>
                  <w:r w:rsidRPr="002B2CC0">
                    <w:rPr>
                      <w:rFonts w:ascii="Times New Roman" w:hAnsi="Times New Roman"/>
                      <w:sz w:val="28"/>
                      <w:szCs w:val="28"/>
                      <w:lang w:val="ru-RU"/>
                    </w:rPr>
                    <w:t xml:space="preserve">     </w:t>
                  </w:r>
                </w:p>
                <w:p w:rsidR="00FD3F9B" w:rsidRDefault="00E3109A" w:rsidP="00FD3F9B">
                  <w:pPr>
                    <w:jc w:val="both"/>
                    <w:rPr>
                      <w:rFonts w:ascii="Times New Roman" w:hAnsi="Times New Roman"/>
                      <w:sz w:val="28"/>
                      <w:szCs w:val="28"/>
                      <w:lang w:val="ru-RU"/>
                    </w:rPr>
                  </w:pPr>
                  <w:r>
                    <w:rPr>
                      <w:rFonts w:ascii="Times New Roman" w:hAnsi="Times New Roman"/>
                      <w:sz w:val="28"/>
                      <w:szCs w:val="28"/>
                      <w:lang w:val="ru-RU"/>
                    </w:rPr>
                    <w:t xml:space="preserve">______________ </w:t>
                  </w:r>
                  <w:r w:rsidR="00FD3F9B">
                    <w:rPr>
                      <w:rFonts w:ascii="Times New Roman" w:hAnsi="Times New Roman"/>
                      <w:sz w:val="28"/>
                      <w:szCs w:val="28"/>
                      <w:lang w:val="ru-RU"/>
                    </w:rPr>
                    <w:t>Т.Е.Бородина</w:t>
                  </w:r>
                </w:p>
                <w:p w:rsidR="00FD3F9B" w:rsidRDefault="00FD3F9B" w:rsidP="00FD3F9B">
                  <w:pPr>
                    <w:jc w:val="both"/>
                    <w:rPr>
                      <w:rFonts w:ascii="Times New Roman" w:hAnsi="Times New Roman"/>
                      <w:sz w:val="28"/>
                      <w:szCs w:val="28"/>
                      <w:lang w:val="ru-RU"/>
                    </w:rPr>
                  </w:pPr>
                  <w:r w:rsidRPr="002B2CC0">
                    <w:rPr>
                      <w:rFonts w:ascii="Times New Roman" w:hAnsi="Times New Roman"/>
                      <w:sz w:val="28"/>
                      <w:szCs w:val="28"/>
                      <w:lang w:val="ru-RU"/>
                    </w:rPr>
                    <w:t xml:space="preserve"> «</w:t>
                  </w:r>
                  <w:r>
                    <w:rPr>
                      <w:rFonts w:ascii="Times New Roman" w:hAnsi="Times New Roman"/>
                      <w:sz w:val="28"/>
                      <w:szCs w:val="28"/>
                      <w:lang w:val="ru-RU"/>
                    </w:rPr>
                    <w:t xml:space="preserve"> 25 </w:t>
                  </w:r>
                  <w:r w:rsidRPr="002B2CC0">
                    <w:rPr>
                      <w:rFonts w:ascii="Times New Roman" w:hAnsi="Times New Roman"/>
                      <w:sz w:val="28"/>
                      <w:szCs w:val="28"/>
                      <w:lang w:val="ru-RU"/>
                    </w:rPr>
                    <w:t xml:space="preserve">» </w:t>
                  </w:r>
                  <w:r>
                    <w:rPr>
                      <w:rFonts w:ascii="Times New Roman" w:hAnsi="Times New Roman"/>
                      <w:sz w:val="28"/>
                      <w:szCs w:val="28"/>
                      <w:lang w:val="ru-RU"/>
                    </w:rPr>
                    <w:t>октября 2024</w:t>
                  </w:r>
                  <w:r w:rsidRPr="002B2CC0">
                    <w:rPr>
                      <w:rFonts w:ascii="Times New Roman" w:hAnsi="Times New Roman"/>
                      <w:sz w:val="28"/>
                      <w:szCs w:val="28"/>
                      <w:lang w:val="ru-RU"/>
                    </w:rPr>
                    <w:t xml:space="preserve"> года                                                      </w:t>
                  </w:r>
                </w:p>
              </w:tc>
            </w:tr>
            <w:tr w:rsidR="00AE6597" w:rsidRPr="00070984" w:rsidTr="00640491">
              <w:trPr>
                <w:gridAfter w:val="1"/>
                <w:wAfter w:w="2734" w:type="dxa"/>
                <w:trHeight w:val="2000"/>
              </w:trPr>
              <w:tc>
                <w:tcPr>
                  <w:tcW w:w="5562" w:type="dxa"/>
                  <w:gridSpan w:val="2"/>
                </w:tcPr>
                <w:p w:rsidR="00AE6597" w:rsidRDefault="00FD3F9B" w:rsidP="00AE6597">
                  <w:pPr>
                    <w:tabs>
                      <w:tab w:val="left" w:pos="5773"/>
                    </w:tabs>
                    <w:jc w:val="both"/>
                    <w:rPr>
                      <w:rFonts w:ascii="Times New Roman" w:hAnsi="Times New Roman"/>
                      <w:sz w:val="28"/>
                      <w:szCs w:val="28"/>
                      <w:lang w:val="ru-RU"/>
                    </w:rPr>
                  </w:pPr>
                  <w:r>
                    <w:rPr>
                      <w:rFonts w:ascii="Times New Roman" w:hAnsi="Times New Roman"/>
                      <w:color w:val="000000"/>
                      <w:sz w:val="28"/>
                      <w:szCs w:val="28"/>
                      <w:lang w:val="ru-RU" w:bidi="ru-RU"/>
                    </w:rPr>
                    <w:t xml:space="preserve"> </w:t>
                  </w:r>
                </w:p>
              </w:tc>
              <w:tc>
                <w:tcPr>
                  <w:tcW w:w="1701" w:type="dxa"/>
                </w:tcPr>
                <w:p w:rsidR="00AE6597" w:rsidRDefault="00AE6597" w:rsidP="00AE6597">
                  <w:pPr>
                    <w:jc w:val="both"/>
                    <w:rPr>
                      <w:rFonts w:ascii="Times New Roman" w:hAnsi="Times New Roman"/>
                      <w:sz w:val="28"/>
                      <w:szCs w:val="28"/>
                      <w:lang w:val="ru-RU"/>
                    </w:rPr>
                  </w:pPr>
                </w:p>
                <w:p w:rsidR="00640491" w:rsidRDefault="00640491" w:rsidP="00AE6597">
                  <w:pPr>
                    <w:jc w:val="both"/>
                    <w:rPr>
                      <w:rFonts w:ascii="Times New Roman" w:hAnsi="Times New Roman"/>
                      <w:sz w:val="28"/>
                      <w:szCs w:val="28"/>
                      <w:lang w:val="ru-RU"/>
                    </w:rPr>
                  </w:pPr>
                </w:p>
                <w:p w:rsidR="00640491" w:rsidRDefault="00640491" w:rsidP="00AE6597">
                  <w:pPr>
                    <w:jc w:val="both"/>
                    <w:rPr>
                      <w:rFonts w:ascii="Times New Roman" w:hAnsi="Times New Roman"/>
                      <w:sz w:val="28"/>
                      <w:szCs w:val="28"/>
                      <w:lang w:val="ru-RU"/>
                    </w:rPr>
                  </w:pPr>
                </w:p>
                <w:p w:rsidR="00640491" w:rsidRDefault="00640491" w:rsidP="00AE6597">
                  <w:pPr>
                    <w:jc w:val="both"/>
                    <w:rPr>
                      <w:rFonts w:ascii="Times New Roman" w:hAnsi="Times New Roman"/>
                      <w:sz w:val="28"/>
                      <w:szCs w:val="28"/>
                      <w:lang w:val="ru-RU"/>
                    </w:rPr>
                  </w:pPr>
                </w:p>
                <w:p w:rsidR="00640491" w:rsidRDefault="00640491" w:rsidP="00AE6597">
                  <w:pPr>
                    <w:jc w:val="both"/>
                    <w:rPr>
                      <w:rFonts w:ascii="Times New Roman" w:hAnsi="Times New Roman"/>
                      <w:sz w:val="28"/>
                      <w:szCs w:val="28"/>
                      <w:lang w:val="ru-RU"/>
                    </w:rPr>
                  </w:pPr>
                </w:p>
                <w:p w:rsidR="00640491" w:rsidRDefault="00640491" w:rsidP="00AE6597">
                  <w:pPr>
                    <w:jc w:val="both"/>
                    <w:rPr>
                      <w:rFonts w:ascii="Times New Roman" w:hAnsi="Times New Roman"/>
                      <w:sz w:val="28"/>
                      <w:szCs w:val="28"/>
                      <w:lang w:val="ru-RU"/>
                    </w:rPr>
                  </w:pPr>
                </w:p>
                <w:p w:rsidR="00640491" w:rsidRDefault="00640491" w:rsidP="00AE6597">
                  <w:pPr>
                    <w:jc w:val="both"/>
                    <w:rPr>
                      <w:rFonts w:ascii="Times New Roman" w:hAnsi="Times New Roman"/>
                      <w:sz w:val="28"/>
                      <w:szCs w:val="28"/>
                      <w:lang w:val="ru-RU"/>
                    </w:rPr>
                  </w:pPr>
                </w:p>
                <w:p w:rsidR="00640491" w:rsidRDefault="00640491" w:rsidP="00AE6597">
                  <w:pPr>
                    <w:jc w:val="both"/>
                    <w:rPr>
                      <w:rFonts w:ascii="Times New Roman" w:hAnsi="Times New Roman"/>
                      <w:sz w:val="28"/>
                      <w:szCs w:val="28"/>
                      <w:lang w:val="ru-RU"/>
                    </w:rPr>
                  </w:pPr>
                </w:p>
                <w:p w:rsidR="00640491" w:rsidRDefault="00640491" w:rsidP="00AE6597">
                  <w:pPr>
                    <w:jc w:val="both"/>
                    <w:rPr>
                      <w:rFonts w:ascii="Times New Roman" w:hAnsi="Times New Roman"/>
                      <w:sz w:val="28"/>
                      <w:szCs w:val="28"/>
                      <w:lang w:val="ru-RU"/>
                    </w:rPr>
                  </w:pPr>
                </w:p>
                <w:p w:rsidR="00640491" w:rsidRDefault="00640491" w:rsidP="00AE6597">
                  <w:pPr>
                    <w:jc w:val="both"/>
                    <w:rPr>
                      <w:rFonts w:ascii="Times New Roman" w:hAnsi="Times New Roman"/>
                      <w:sz w:val="28"/>
                      <w:szCs w:val="28"/>
                      <w:lang w:val="ru-RU"/>
                    </w:rPr>
                  </w:pPr>
                </w:p>
                <w:p w:rsidR="00640491" w:rsidRDefault="00640491" w:rsidP="00AE6597">
                  <w:pPr>
                    <w:jc w:val="both"/>
                    <w:rPr>
                      <w:rFonts w:ascii="Times New Roman" w:hAnsi="Times New Roman"/>
                      <w:sz w:val="28"/>
                      <w:szCs w:val="28"/>
                      <w:lang w:val="ru-RU"/>
                    </w:rPr>
                  </w:pPr>
                </w:p>
                <w:p w:rsidR="00640491" w:rsidRDefault="00640491" w:rsidP="00AE6597">
                  <w:pPr>
                    <w:jc w:val="both"/>
                    <w:rPr>
                      <w:rFonts w:ascii="Times New Roman" w:hAnsi="Times New Roman"/>
                      <w:sz w:val="28"/>
                      <w:szCs w:val="28"/>
                      <w:lang w:val="ru-RU"/>
                    </w:rPr>
                  </w:pPr>
                </w:p>
                <w:p w:rsidR="00640491" w:rsidRDefault="00640491" w:rsidP="00AE6597">
                  <w:pPr>
                    <w:jc w:val="both"/>
                    <w:rPr>
                      <w:rFonts w:ascii="Times New Roman" w:hAnsi="Times New Roman"/>
                      <w:sz w:val="28"/>
                      <w:szCs w:val="28"/>
                      <w:lang w:val="ru-RU"/>
                    </w:rPr>
                  </w:pPr>
                </w:p>
                <w:p w:rsidR="00640491" w:rsidRDefault="00640491" w:rsidP="00AE6597">
                  <w:pPr>
                    <w:jc w:val="both"/>
                    <w:rPr>
                      <w:rFonts w:ascii="Times New Roman" w:hAnsi="Times New Roman"/>
                      <w:sz w:val="28"/>
                      <w:szCs w:val="28"/>
                      <w:lang w:val="ru-RU"/>
                    </w:rPr>
                  </w:pPr>
                </w:p>
                <w:p w:rsidR="00640491" w:rsidRDefault="00640491" w:rsidP="00AE6597">
                  <w:pPr>
                    <w:jc w:val="both"/>
                    <w:rPr>
                      <w:rFonts w:ascii="Times New Roman" w:hAnsi="Times New Roman"/>
                      <w:sz w:val="28"/>
                      <w:szCs w:val="28"/>
                      <w:lang w:val="ru-RU"/>
                    </w:rPr>
                  </w:pPr>
                </w:p>
                <w:p w:rsidR="00640491" w:rsidRDefault="00640491" w:rsidP="00AE6597">
                  <w:pPr>
                    <w:jc w:val="both"/>
                    <w:rPr>
                      <w:rFonts w:ascii="Times New Roman" w:hAnsi="Times New Roman"/>
                      <w:sz w:val="28"/>
                      <w:szCs w:val="28"/>
                      <w:lang w:val="ru-RU"/>
                    </w:rPr>
                  </w:pPr>
                </w:p>
                <w:p w:rsidR="00640491" w:rsidRDefault="00640491" w:rsidP="00AE6597">
                  <w:pPr>
                    <w:jc w:val="both"/>
                    <w:rPr>
                      <w:rFonts w:ascii="Times New Roman" w:hAnsi="Times New Roman"/>
                      <w:sz w:val="28"/>
                      <w:szCs w:val="28"/>
                      <w:lang w:val="ru-RU"/>
                    </w:rPr>
                  </w:pPr>
                </w:p>
                <w:p w:rsidR="00640491" w:rsidRDefault="00640491" w:rsidP="00AE6597">
                  <w:pPr>
                    <w:jc w:val="both"/>
                    <w:rPr>
                      <w:rFonts w:ascii="Times New Roman" w:hAnsi="Times New Roman"/>
                      <w:sz w:val="28"/>
                      <w:szCs w:val="28"/>
                      <w:lang w:val="ru-RU"/>
                    </w:rPr>
                  </w:pPr>
                </w:p>
                <w:p w:rsidR="00640491" w:rsidRDefault="00640491" w:rsidP="00AE6597">
                  <w:pPr>
                    <w:jc w:val="both"/>
                    <w:rPr>
                      <w:rFonts w:ascii="Times New Roman" w:hAnsi="Times New Roman"/>
                      <w:sz w:val="28"/>
                      <w:szCs w:val="28"/>
                      <w:lang w:val="ru-RU"/>
                    </w:rPr>
                  </w:pPr>
                </w:p>
                <w:p w:rsidR="00640491" w:rsidRDefault="00640491" w:rsidP="00AE6597">
                  <w:pPr>
                    <w:jc w:val="both"/>
                    <w:rPr>
                      <w:rFonts w:ascii="Times New Roman" w:hAnsi="Times New Roman"/>
                      <w:sz w:val="28"/>
                      <w:szCs w:val="28"/>
                      <w:lang w:val="ru-RU"/>
                    </w:rPr>
                  </w:pPr>
                </w:p>
                <w:p w:rsidR="00640491" w:rsidRDefault="00640491" w:rsidP="00AE6597">
                  <w:pPr>
                    <w:jc w:val="both"/>
                    <w:rPr>
                      <w:rFonts w:ascii="Times New Roman" w:hAnsi="Times New Roman"/>
                      <w:sz w:val="28"/>
                      <w:szCs w:val="28"/>
                      <w:lang w:val="ru-RU"/>
                    </w:rPr>
                  </w:pPr>
                </w:p>
                <w:p w:rsidR="0035700B" w:rsidRDefault="0035700B" w:rsidP="00AE6597">
                  <w:pPr>
                    <w:jc w:val="both"/>
                    <w:rPr>
                      <w:rFonts w:ascii="Times New Roman" w:hAnsi="Times New Roman"/>
                      <w:sz w:val="28"/>
                      <w:szCs w:val="28"/>
                      <w:lang w:val="ru-RU"/>
                    </w:rPr>
                  </w:pPr>
                </w:p>
                <w:p w:rsidR="00640491" w:rsidRDefault="00640491" w:rsidP="00AE6597">
                  <w:pPr>
                    <w:jc w:val="both"/>
                    <w:rPr>
                      <w:rFonts w:ascii="Times New Roman" w:hAnsi="Times New Roman"/>
                      <w:sz w:val="28"/>
                      <w:szCs w:val="28"/>
                      <w:lang w:val="ru-RU"/>
                    </w:rPr>
                  </w:pPr>
                </w:p>
              </w:tc>
            </w:tr>
          </w:tbl>
          <w:tbl>
            <w:tblPr>
              <w:tblW w:w="10448" w:type="dxa"/>
              <w:tblLayout w:type="fixed"/>
              <w:tblLook w:val="04A0" w:firstRow="1" w:lastRow="0" w:firstColumn="1" w:lastColumn="0" w:noHBand="0" w:noVBand="1"/>
            </w:tblPr>
            <w:tblGrid>
              <w:gridCol w:w="2008"/>
              <w:gridCol w:w="708"/>
              <w:gridCol w:w="80"/>
              <w:gridCol w:w="490"/>
              <w:gridCol w:w="128"/>
              <w:gridCol w:w="236"/>
              <w:gridCol w:w="345"/>
              <w:gridCol w:w="281"/>
              <w:gridCol w:w="389"/>
              <w:gridCol w:w="7"/>
              <w:gridCol w:w="21"/>
              <w:gridCol w:w="869"/>
              <w:gridCol w:w="1133"/>
              <w:gridCol w:w="50"/>
              <w:gridCol w:w="940"/>
              <w:gridCol w:w="591"/>
              <w:gridCol w:w="50"/>
              <w:gridCol w:w="362"/>
              <w:gridCol w:w="984"/>
              <w:gridCol w:w="564"/>
              <w:gridCol w:w="53"/>
              <w:gridCol w:w="92"/>
              <w:gridCol w:w="67"/>
            </w:tblGrid>
            <w:tr w:rsidR="00D55AA7" w:rsidRPr="000F46BC" w:rsidTr="00622D4D">
              <w:trPr>
                <w:gridAfter w:val="1"/>
                <w:wAfter w:w="67" w:type="dxa"/>
                <w:trHeight w:val="225"/>
              </w:trPr>
              <w:tc>
                <w:tcPr>
                  <w:tcW w:w="2008" w:type="dxa"/>
                  <w:tcBorders>
                    <w:top w:val="nil"/>
                    <w:left w:val="nil"/>
                    <w:bottom w:val="nil"/>
                    <w:right w:val="nil"/>
                  </w:tcBorders>
                  <w:shd w:val="clear" w:color="auto" w:fill="auto"/>
                  <w:noWrap/>
                  <w:vAlign w:val="bottom"/>
                  <w:hideMark/>
                </w:tcPr>
                <w:p w:rsidR="000F46BC" w:rsidRPr="000F46BC" w:rsidRDefault="000F46BC" w:rsidP="000F46BC">
                  <w:pPr>
                    <w:rPr>
                      <w:rFonts w:ascii="Times New Roman" w:hAnsi="Times New Roman"/>
                      <w:sz w:val="20"/>
                      <w:szCs w:val="20"/>
                      <w:lang w:val="ru-RU" w:eastAsia="ru-RU" w:bidi="ar-SA"/>
                    </w:rPr>
                  </w:pPr>
                </w:p>
              </w:tc>
              <w:tc>
                <w:tcPr>
                  <w:tcW w:w="708" w:type="dxa"/>
                  <w:tcBorders>
                    <w:top w:val="nil"/>
                    <w:left w:val="nil"/>
                    <w:bottom w:val="nil"/>
                    <w:right w:val="nil"/>
                  </w:tcBorders>
                  <w:shd w:val="clear" w:color="auto" w:fill="auto"/>
                  <w:noWrap/>
                  <w:vAlign w:val="bottom"/>
                  <w:hideMark/>
                </w:tcPr>
                <w:p w:rsidR="000F46BC" w:rsidRPr="000F46BC" w:rsidRDefault="000F46BC" w:rsidP="000F46BC">
                  <w:pPr>
                    <w:rPr>
                      <w:rFonts w:ascii="Times New Roman" w:hAnsi="Times New Roman"/>
                      <w:sz w:val="20"/>
                      <w:szCs w:val="20"/>
                      <w:lang w:val="ru-RU" w:eastAsia="ru-RU" w:bidi="ar-SA"/>
                    </w:rPr>
                  </w:pPr>
                </w:p>
              </w:tc>
              <w:tc>
                <w:tcPr>
                  <w:tcW w:w="698" w:type="dxa"/>
                  <w:gridSpan w:val="3"/>
                  <w:tcBorders>
                    <w:top w:val="nil"/>
                    <w:left w:val="nil"/>
                    <w:bottom w:val="nil"/>
                    <w:right w:val="nil"/>
                  </w:tcBorders>
                  <w:shd w:val="clear" w:color="auto" w:fill="auto"/>
                  <w:noWrap/>
                  <w:vAlign w:val="bottom"/>
                  <w:hideMark/>
                </w:tcPr>
                <w:p w:rsidR="000F46BC" w:rsidRPr="000F46BC" w:rsidRDefault="000F46BC" w:rsidP="000F46BC">
                  <w:pPr>
                    <w:rPr>
                      <w:rFonts w:ascii="Times New Roman" w:hAnsi="Times New Roman"/>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0F46BC" w:rsidRPr="000F46BC" w:rsidRDefault="000F46BC" w:rsidP="000F46BC">
                  <w:pPr>
                    <w:rPr>
                      <w:rFonts w:ascii="Times New Roman" w:hAnsi="Times New Roman"/>
                      <w:sz w:val="20"/>
                      <w:szCs w:val="20"/>
                      <w:lang w:val="ru-RU" w:eastAsia="ru-RU" w:bidi="ar-SA"/>
                    </w:rPr>
                  </w:pPr>
                </w:p>
              </w:tc>
              <w:tc>
                <w:tcPr>
                  <w:tcW w:w="626" w:type="dxa"/>
                  <w:gridSpan w:val="2"/>
                  <w:tcBorders>
                    <w:top w:val="nil"/>
                    <w:left w:val="nil"/>
                    <w:bottom w:val="nil"/>
                    <w:right w:val="nil"/>
                  </w:tcBorders>
                  <w:shd w:val="clear" w:color="auto" w:fill="auto"/>
                  <w:noWrap/>
                  <w:vAlign w:val="bottom"/>
                  <w:hideMark/>
                </w:tcPr>
                <w:p w:rsidR="000F46BC" w:rsidRPr="000F46BC" w:rsidRDefault="000F46BC" w:rsidP="000F46BC">
                  <w:pPr>
                    <w:rPr>
                      <w:rFonts w:ascii="Times New Roman" w:hAnsi="Times New Roman"/>
                      <w:sz w:val="20"/>
                      <w:szCs w:val="20"/>
                      <w:lang w:val="ru-RU" w:eastAsia="ru-RU" w:bidi="ar-SA"/>
                    </w:rPr>
                  </w:pPr>
                </w:p>
              </w:tc>
              <w:tc>
                <w:tcPr>
                  <w:tcW w:w="1286" w:type="dxa"/>
                  <w:gridSpan w:val="4"/>
                  <w:tcBorders>
                    <w:top w:val="nil"/>
                    <w:left w:val="nil"/>
                    <w:bottom w:val="nil"/>
                    <w:right w:val="nil"/>
                  </w:tcBorders>
                  <w:shd w:val="clear" w:color="auto" w:fill="auto"/>
                  <w:noWrap/>
                  <w:vAlign w:val="bottom"/>
                  <w:hideMark/>
                </w:tcPr>
                <w:p w:rsidR="000F46BC" w:rsidRPr="000F46BC" w:rsidRDefault="000F46BC" w:rsidP="000F46BC">
                  <w:pPr>
                    <w:rPr>
                      <w:rFonts w:ascii="Times New Roman" w:hAnsi="Times New Roman"/>
                      <w:sz w:val="20"/>
                      <w:szCs w:val="20"/>
                      <w:lang w:val="ru-RU" w:eastAsia="ru-RU" w:bidi="ar-SA"/>
                    </w:rPr>
                  </w:pPr>
                </w:p>
              </w:tc>
              <w:tc>
                <w:tcPr>
                  <w:tcW w:w="4819" w:type="dxa"/>
                  <w:gridSpan w:val="10"/>
                  <w:tcBorders>
                    <w:top w:val="nil"/>
                    <w:left w:val="nil"/>
                    <w:bottom w:val="nil"/>
                    <w:right w:val="nil"/>
                  </w:tcBorders>
                  <w:shd w:val="clear" w:color="auto" w:fill="auto"/>
                  <w:noWrap/>
                  <w:vAlign w:val="bottom"/>
                  <w:hideMark/>
                </w:tcPr>
                <w:p w:rsidR="000F46BC" w:rsidRPr="000F46BC" w:rsidRDefault="00E1243F" w:rsidP="00B5490C">
                  <w:pPr>
                    <w:ind w:firstLine="36"/>
                    <w:rPr>
                      <w:rFonts w:ascii="Arial" w:hAnsi="Arial" w:cs="Arial"/>
                      <w:color w:val="000000"/>
                      <w:sz w:val="16"/>
                      <w:szCs w:val="16"/>
                      <w:lang w:val="ru-RU" w:eastAsia="ru-RU" w:bidi="ar-SA"/>
                    </w:rPr>
                  </w:pPr>
                  <w:r>
                    <w:rPr>
                      <w:rFonts w:ascii="Arial" w:hAnsi="Arial" w:cs="Arial"/>
                      <w:color w:val="000000"/>
                      <w:sz w:val="16"/>
                      <w:szCs w:val="16"/>
                      <w:lang w:val="ru-RU" w:eastAsia="ru-RU" w:bidi="ar-SA"/>
                    </w:rPr>
                    <w:t xml:space="preserve">                             П</w:t>
                  </w:r>
                  <w:r w:rsidR="000F46BC" w:rsidRPr="000F46BC">
                    <w:rPr>
                      <w:rFonts w:ascii="Arial" w:hAnsi="Arial" w:cs="Arial"/>
                      <w:color w:val="000000"/>
                      <w:sz w:val="16"/>
                      <w:szCs w:val="16"/>
                      <w:lang w:val="ru-RU" w:eastAsia="ru-RU" w:bidi="ar-SA"/>
                    </w:rPr>
                    <w:t>риложение №1</w:t>
                  </w:r>
                </w:p>
              </w:tc>
            </w:tr>
            <w:tr w:rsidR="00D55AA7" w:rsidRPr="00070984" w:rsidTr="00622D4D">
              <w:trPr>
                <w:gridAfter w:val="1"/>
                <w:wAfter w:w="67" w:type="dxa"/>
                <w:trHeight w:val="225"/>
              </w:trPr>
              <w:tc>
                <w:tcPr>
                  <w:tcW w:w="2008" w:type="dxa"/>
                  <w:tcBorders>
                    <w:top w:val="nil"/>
                    <w:left w:val="nil"/>
                    <w:bottom w:val="nil"/>
                    <w:right w:val="nil"/>
                  </w:tcBorders>
                  <w:shd w:val="clear" w:color="auto" w:fill="auto"/>
                  <w:noWrap/>
                  <w:vAlign w:val="bottom"/>
                  <w:hideMark/>
                </w:tcPr>
                <w:p w:rsidR="000F46BC" w:rsidRPr="000F46BC" w:rsidRDefault="000F46BC" w:rsidP="000F46BC">
                  <w:pPr>
                    <w:jc w:val="center"/>
                    <w:rPr>
                      <w:rFonts w:ascii="Arial" w:hAnsi="Arial" w:cs="Arial"/>
                      <w:color w:val="000000"/>
                      <w:sz w:val="16"/>
                      <w:szCs w:val="16"/>
                      <w:lang w:val="ru-RU" w:eastAsia="ru-RU" w:bidi="ar-SA"/>
                    </w:rPr>
                  </w:pPr>
                </w:p>
              </w:tc>
              <w:tc>
                <w:tcPr>
                  <w:tcW w:w="708" w:type="dxa"/>
                  <w:tcBorders>
                    <w:top w:val="nil"/>
                    <w:left w:val="nil"/>
                    <w:bottom w:val="nil"/>
                    <w:right w:val="nil"/>
                  </w:tcBorders>
                  <w:shd w:val="clear" w:color="auto" w:fill="auto"/>
                  <w:noWrap/>
                  <w:vAlign w:val="bottom"/>
                  <w:hideMark/>
                </w:tcPr>
                <w:p w:rsidR="000F46BC" w:rsidRPr="000F46BC" w:rsidRDefault="000F46BC" w:rsidP="000F46BC">
                  <w:pPr>
                    <w:rPr>
                      <w:rFonts w:ascii="Times New Roman" w:hAnsi="Times New Roman"/>
                      <w:sz w:val="20"/>
                      <w:szCs w:val="20"/>
                      <w:lang w:val="ru-RU" w:eastAsia="ru-RU" w:bidi="ar-SA"/>
                    </w:rPr>
                  </w:pPr>
                </w:p>
              </w:tc>
              <w:tc>
                <w:tcPr>
                  <w:tcW w:w="698" w:type="dxa"/>
                  <w:gridSpan w:val="3"/>
                  <w:tcBorders>
                    <w:top w:val="nil"/>
                    <w:left w:val="nil"/>
                    <w:bottom w:val="nil"/>
                    <w:right w:val="nil"/>
                  </w:tcBorders>
                  <w:shd w:val="clear" w:color="auto" w:fill="auto"/>
                  <w:vAlign w:val="bottom"/>
                  <w:hideMark/>
                </w:tcPr>
                <w:p w:rsidR="000F46BC" w:rsidRPr="000F46BC" w:rsidRDefault="000F46BC" w:rsidP="000F46BC">
                  <w:pPr>
                    <w:rPr>
                      <w:rFonts w:ascii="Times New Roman" w:hAnsi="Times New Roman"/>
                      <w:sz w:val="20"/>
                      <w:szCs w:val="20"/>
                      <w:lang w:val="ru-RU" w:eastAsia="ru-RU" w:bidi="ar-SA"/>
                    </w:rPr>
                  </w:pPr>
                </w:p>
              </w:tc>
              <w:tc>
                <w:tcPr>
                  <w:tcW w:w="236" w:type="dxa"/>
                  <w:tcBorders>
                    <w:top w:val="nil"/>
                    <w:left w:val="nil"/>
                    <w:bottom w:val="nil"/>
                    <w:right w:val="nil"/>
                  </w:tcBorders>
                  <w:shd w:val="clear" w:color="auto" w:fill="auto"/>
                  <w:vAlign w:val="bottom"/>
                  <w:hideMark/>
                </w:tcPr>
                <w:p w:rsidR="000F46BC" w:rsidRPr="000F46BC" w:rsidRDefault="000F46BC" w:rsidP="000F46BC">
                  <w:pPr>
                    <w:rPr>
                      <w:rFonts w:ascii="Times New Roman" w:hAnsi="Times New Roman"/>
                      <w:sz w:val="20"/>
                      <w:szCs w:val="20"/>
                      <w:lang w:val="ru-RU" w:eastAsia="ru-RU" w:bidi="ar-SA"/>
                    </w:rPr>
                  </w:pPr>
                </w:p>
              </w:tc>
              <w:tc>
                <w:tcPr>
                  <w:tcW w:w="626" w:type="dxa"/>
                  <w:gridSpan w:val="2"/>
                  <w:tcBorders>
                    <w:top w:val="nil"/>
                    <w:left w:val="nil"/>
                    <w:bottom w:val="nil"/>
                    <w:right w:val="nil"/>
                  </w:tcBorders>
                  <w:shd w:val="clear" w:color="auto" w:fill="auto"/>
                  <w:hideMark/>
                </w:tcPr>
                <w:p w:rsidR="000F46BC" w:rsidRPr="000F46BC" w:rsidRDefault="000F46BC" w:rsidP="000F46BC">
                  <w:pPr>
                    <w:rPr>
                      <w:rFonts w:ascii="Times New Roman" w:hAnsi="Times New Roman"/>
                      <w:sz w:val="20"/>
                      <w:szCs w:val="20"/>
                      <w:lang w:val="ru-RU" w:eastAsia="ru-RU" w:bidi="ar-SA"/>
                    </w:rPr>
                  </w:pPr>
                </w:p>
              </w:tc>
              <w:tc>
                <w:tcPr>
                  <w:tcW w:w="1286" w:type="dxa"/>
                  <w:gridSpan w:val="4"/>
                  <w:tcBorders>
                    <w:top w:val="nil"/>
                    <w:left w:val="nil"/>
                    <w:bottom w:val="nil"/>
                    <w:right w:val="nil"/>
                  </w:tcBorders>
                  <w:shd w:val="clear" w:color="auto" w:fill="auto"/>
                  <w:hideMark/>
                </w:tcPr>
                <w:p w:rsidR="000F46BC" w:rsidRPr="000F46BC" w:rsidRDefault="000F46BC" w:rsidP="000F46BC">
                  <w:pPr>
                    <w:rPr>
                      <w:rFonts w:ascii="Times New Roman" w:hAnsi="Times New Roman"/>
                      <w:sz w:val="20"/>
                      <w:szCs w:val="20"/>
                      <w:lang w:val="ru-RU" w:eastAsia="ru-RU" w:bidi="ar-SA"/>
                    </w:rPr>
                  </w:pPr>
                </w:p>
              </w:tc>
              <w:tc>
                <w:tcPr>
                  <w:tcW w:w="4819" w:type="dxa"/>
                  <w:gridSpan w:val="10"/>
                  <w:tcBorders>
                    <w:top w:val="nil"/>
                    <w:left w:val="nil"/>
                    <w:bottom w:val="nil"/>
                    <w:right w:val="nil"/>
                  </w:tcBorders>
                  <w:shd w:val="clear" w:color="auto" w:fill="auto"/>
                  <w:noWrap/>
                  <w:vAlign w:val="bottom"/>
                  <w:hideMark/>
                </w:tcPr>
                <w:p w:rsidR="000F46BC" w:rsidRPr="000F46BC" w:rsidRDefault="000F46BC" w:rsidP="009958E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к решению</w:t>
                  </w:r>
                  <w:r w:rsidR="00B97AF0">
                    <w:rPr>
                      <w:rFonts w:ascii="Arial" w:hAnsi="Arial" w:cs="Arial"/>
                      <w:color w:val="000000"/>
                      <w:sz w:val="16"/>
                      <w:szCs w:val="16"/>
                      <w:lang w:val="ru-RU" w:eastAsia="ru-RU" w:bidi="ar-SA"/>
                    </w:rPr>
                    <w:t xml:space="preserve"> </w:t>
                  </w:r>
                  <w:r w:rsidRPr="000F46BC">
                    <w:rPr>
                      <w:rFonts w:ascii="Arial" w:hAnsi="Arial" w:cs="Arial"/>
                      <w:color w:val="000000"/>
                      <w:sz w:val="16"/>
                      <w:szCs w:val="16"/>
                      <w:lang w:val="ru-RU" w:eastAsia="ru-RU" w:bidi="ar-SA"/>
                    </w:rPr>
                    <w:t>внеочередной двадцать шестой сессии совета депутатов</w:t>
                  </w:r>
                </w:p>
              </w:tc>
            </w:tr>
            <w:tr w:rsidR="00D55AA7" w:rsidRPr="00070984" w:rsidTr="00622D4D">
              <w:trPr>
                <w:gridAfter w:val="1"/>
                <w:wAfter w:w="67" w:type="dxa"/>
                <w:trHeight w:val="225"/>
              </w:trPr>
              <w:tc>
                <w:tcPr>
                  <w:tcW w:w="2008" w:type="dxa"/>
                  <w:tcBorders>
                    <w:top w:val="nil"/>
                    <w:left w:val="nil"/>
                    <w:bottom w:val="nil"/>
                    <w:right w:val="nil"/>
                  </w:tcBorders>
                  <w:shd w:val="clear" w:color="auto" w:fill="auto"/>
                  <w:noWrap/>
                  <w:vAlign w:val="bottom"/>
                  <w:hideMark/>
                </w:tcPr>
                <w:p w:rsidR="000F46BC" w:rsidRPr="000F46BC" w:rsidRDefault="000F46BC" w:rsidP="000F46BC">
                  <w:pPr>
                    <w:jc w:val="center"/>
                    <w:rPr>
                      <w:rFonts w:ascii="Arial" w:hAnsi="Arial" w:cs="Arial"/>
                      <w:color w:val="000000"/>
                      <w:sz w:val="16"/>
                      <w:szCs w:val="16"/>
                      <w:lang w:val="ru-RU" w:eastAsia="ru-RU" w:bidi="ar-SA"/>
                    </w:rPr>
                  </w:pPr>
                </w:p>
              </w:tc>
              <w:tc>
                <w:tcPr>
                  <w:tcW w:w="708" w:type="dxa"/>
                  <w:tcBorders>
                    <w:top w:val="nil"/>
                    <w:left w:val="nil"/>
                    <w:bottom w:val="nil"/>
                    <w:right w:val="nil"/>
                  </w:tcBorders>
                  <w:shd w:val="clear" w:color="auto" w:fill="auto"/>
                  <w:noWrap/>
                  <w:vAlign w:val="bottom"/>
                  <w:hideMark/>
                </w:tcPr>
                <w:p w:rsidR="000F46BC" w:rsidRPr="000F46BC" w:rsidRDefault="000F46BC" w:rsidP="000F46BC">
                  <w:pPr>
                    <w:rPr>
                      <w:rFonts w:ascii="Times New Roman" w:hAnsi="Times New Roman"/>
                      <w:sz w:val="20"/>
                      <w:szCs w:val="20"/>
                      <w:lang w:val="ru-RU" w:eastAsia="ru-RU" w:bidi="ar-SA"/>
                    </w:rPr>
                  </w:pPr>
                </w:p>
              </w:tc>
              <w:tc>
                <w:tcPr>
                  <w:tcW w:w="698" w:type="dxa"/>
                  <w:gridSpan w:val="3"/>
                  <w:tcBorders>
                    <w:top w:val="nil"/>
                    <w:left w:val="nil"/>
                    <w:bottom w:val="nil"/>
                    <w:right w:val="nil"/>
                  </w:tcBorders>
                  <w:shd w:val="clear" w:color="auto" w:fill="auto"/>
                  <w:noWrap/>
                  <w:vAlign w:val="bottom"/>
                  <w:hideMark/>
                </w:tcPr>
                <w:p w:rsidR="000F46BC" w:rsidRPr="000F46BC" w:rsidRDefault="000F46BC" w:rsidP="000F46BC">
                  <w:pPr>
                    <w:rPr>
                      <w:rFonts w:ascii="Times New Roman" w:hAnsi="Times New Roman"/>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0F46BC" w:rsidRPr="000F46BC" w:rsidRDefault="000F46BC" w:rsidP="000F46BC">
                  <w:pPr>
                    <w:rPr>
                      <w:rFonts w:ascii="Times New Roman" w:hAnsi="Times New Roman"/>
                      <w:sz w:val="20"/>
                      <w:szCs w:val="20"/>
                      <w:lang w:val="ru-RU" w:eastAsia="ru-RU" w:bidi="ar-SA"/>
                    </w:rPr>
                  </w:pPr>
                </w:p>
              </w:tc>
              <w:tc>
                <w:tcPr>
                  <w:tcW w:w="626" w:type="dxa"/>
                  <w:gridSpan w:val="2"/>
                  <w:tcBorders>
                    <w:top w:val="nil"/>
                    <w:left w:val="nil"/>
                    <w:bottom w:val="nil"/>
                    <w:right w:val="nil"/>
                  </w:tcBorders>
                  <w:shd w:val="clear" w:color="auto" w:fill="auto"/>
                  <w:noWrap/>
                  <w:vAlign w:val="bottom"/>
                  <w:hideMark/>
                </w:tcPr>
                <w:p w:rsidR="000F46BC" w:rsidRPr="000F46BC" w:rsidRDefault="000F46BC" w:rsidP="000F46BC">
                  <w:pPr>
                    <w:rPr>
                      <w:rFonts w:ascii="Times New Roman" w:hAnsi="Times New Roman"/>
                      <w:sz w:val="20"/>
                      <w:szCs w:val="20"/>
                      <w:lang w:val="ru-RU" w:eastAsia="ru-RU" w:bidi="ar-SA"/>
                    </w:rPr>
                  </w:pPr>
                </w:p>
              </w:tc>
              <w:tc>
                <w:tcPr>
                  <w:tcW w:w="1286" w:type="dxa"/>
                  <w:gridSpan w:val="4"/>
                  <w:tcBorders>
                    <w:top w:val="nil"/>
                    <w:left w:val="nil"/>
                    <w:bottom w:val="nil"/>
                    <w:right w:val="nil"/>
                  </w:tcBorders>
                  <w:shd w:val="clear" w:color="auto" w:fill="auto"/>
                  <w:noWrap/>
                  <w:vAlign w:val="bottom"/>
                  <w:hideMark/>
                </w:tcPr>
                <w:p w:rsidR="000F46BC" w:rsidRPr="000F46BC" w:rsidRDefault="000F46BC" w:rsidP="00CC6D26">
                  <w:pPr>
                    <w:ind w:right="332"/>
                    <w:rPr>
                      <w:rFonts w:ascii="Times New Roman" w:hAnsi="Times New Roman"/>
                      <w:sz w:val="20"/>
                      <w:szCs w:val="20"/>
                      <w:lang w:val="ru-RU" w:eastAsia="ru-RU" w:bidi="ar-SA"/>
                    </w:rPr>
                  </w:pPr>
                </w:p>
              </w:tc>
              <w:tc>
                <w:tcPr>
                  <w:tcW w:w="4819" w:type="dxa"/>
                  <w:gridSpan w:val="10"/>
                  <w:tcBorders>
                    <w:top w:val="nil"/>
                    <w:left w:val="nil"/>
                    <w:bottom w:val="nil"/>
                    <w:right w:val="nil"/>
                  </w:tcBorders>
                  <w:shd w:val="clear" w:color="auto" w:fill="auto"/>
                  <w:noWrap/>
                  <w:vAlign w:val="bottom"/>
                  <w:hideMark/>
                </w:tcPr>
                <w:p w:rsidR="000F46BC" w:rsidRPr="000F46BC" w:rsidRDefault="000F46BC" w:rsidP="009958E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Борисоглебского сельсовета Убинского района Новосибирской области №135 от 25.102024</w:t>
                  </w:r>
                </w:p>
              </w:tc>
            </w:tr>
            <w:tr w:rsidR="00D55AA7" w:rsidRPr="00070984" w:rsidTr="00622D4D">
              <w:trPr>
                <w:gridAfter w:val="1"/>
                <w:wAfter w:w="67" w:type="dxa"/>
                <w:trHeight w:val="225"/>
              </w:trPr>
              <w:tc>
                <w:tcPr>
                  <w:tcW w:w="2008" w:type="dxa"/>
                  <w:tcBorders>
                    <w:top w:val="nil"/>
                    <w:left w:val="nil"/>
                    <w:bottom w:val="nil"/>
                    <w:right w:val="nil"/>
                  </w:tcBorders>
                  <w:shd w:val="clear" w:color="auto" w:fill="auto"/>
                  <w:vAlign w:val="center"/>
                  <w:hideMark/>
                </w:tcPr>
                <w:p w:rsidR="000F46BC" w:rsidRPr="000F46BC" w:rsidRDefault="000F46BC" w:rsidP="000F46BC">
                  <w:pPr>
                    <w:jc w:val="center"/>
                    <w:rPr>
                      <w:rFonts w:ascii="Arial" w:hAnsi="Arial" w:cs="Arial"/>
                      <w:color w:val="000000"/>
                      <w:sz w:val="16"/>
                      <w:szCs w:val="16"/>
                      <w:lang w:val="ru-RU" w:eastAsia="ru-RU" w:bidi="ar-SA"/>
                    </w:rPr>
                  </w:pPr>
                </w:p>
              </w:tc>
              <w:tc>
                <w:tcPr>
                  <w:tcW w:w="708" w:type="dxa"/>
                  <w:tcBorders>
                    <w:top w:val="nil"/>
                    <w:left w:val="nil"/>
                    <w:bottom w:val="nil"/>
                    <w:right w:val="nil"/>
                  </w:tcBorders>
                  <w:shd w:val="clear" w:color="auto" w:fill="auto"/>
                  <w:vAlign w:val="center"/>
                  <w:hideMark/>
                </w:tcPr>
                <w:p w:rsidR="000F46BC" w:rsidRPr="000F46BC" w:rsidRDefault="000F46BC" w:rsidP="000F46BC">
                  <w:pPr>
                    <w:rPr>
                      <w:rFonts w:ascii="Times New Roman" w:hAnsi="Times New Roman"/>
                      <w:sz w:val="20"/>
                      <w:szCs w:val="20"/>
                      <w:lang w:val="ru-RU" w:eastAsia="ru-RU" w:bidi="ar-SA"/>
                    </w:rPr>
                  </w:pPr>
                </w:p>
              </w:tc>
              <w:tc>
                <w:tcPr>
                  <w:tcW w:w="698" w:type="dxa"/>
                  <w:gridSpan w:val="3"/>
                  <w:tcBorders>
                    <w:top w:val="nil"/>
                    <w:left w:val="nil"/>
                    <w:bottom w:val="nil"/>
                    <w:right w:val="nil"/>
                  </w:tcBorders>
                  <w:shd w:val="clear" w:color="auto" w:fill="auto"/>
                  <w:vAlign w:val="center"/>
                  <w:hideMark/>
                </w:tcPr>
                <w:p w:rsidR="000F46BC" w:rsidRPr="000F46BC" w:rsidRDefault="000F46BC" w:rsidP="000F46BC">
                  <w:pPr>
                    <w:rPr>
                      <w:rFonts w:ascii="Times New Roman" w:hAnsi="Times New Roman"/>
                      <w:sz w:val="20"/>
                      <w:szCs w:val="20"/>
                      <w:lang w:val="ru-RU" w:eastAsia="ru-RU" w:bidi="ar-SA"/>
                    </w:rPr>
                  </w:pPr>
                </w:p>
              </w:tc>
              <w:tc>
                <w:tcPr>
                  <w:tcW w:w="236" w:type="dxa"/>
                  <w:tcBorders>
                    <w:top w:val="nil"/>
                    <w:left w:val="nil"/>
                    <w:bottom w:val="nil"/>
                    <w:right w:val="nil"/>
                  </w:tcBorders>
                  <w:shd w:val="clear" w:color="auto" w:fill="auto"/>
                  <w:vAlign w:val="center"/>
                  <w:hideMark/>
                </w:tcPr>
                <w:p w:rsidR="000F46BC" w:rsidRPr="000F46BC" w:rsidRDefault="000F46BC" w:rsidP="000F46BC">
                  <w:pPr>
                    <w:rPr>
                      <w:rFonts w:ascii="Times New Roman" w:hAnsi="Times New Roman"/>
                      <w:sz w:val="20"/>
                      <w:szCs w:val="20"/>
                      <w:lang w:val="ru-RU" w:eastAsia="ru-RU" w:bidi="ar-SA"/>
                    </w:rPr>
                  </w:pPr>
                </w:p>
              </w:tc>
              <w:tc>
                <w:tcPr>
                  <w:tcW w:w="626" w:type="dxa"/>
                  <w:gridSpan w:val="2"/>
                  <w:tcBorders>
                    <w:top w:val="nil"/>
                    <w:left w:val="nil"/>
                    <w:bottom w:val="nil"/>
                    <w:right w:val="nil"/>
                  </w:tcBorders>
                  <w:shd w:val="clear" w:color="auto" w:fill="auto"/>
                  <w:vAlign w:val="center"/>
                  <w:hideMark/>
                </w:tcPr>
                <w:p w:rsidR="000F46BC" w:rsidRPr="000F46BC" w:rsidRDefault="000F46BC" w:rsidP="000F46BC">
                  <w:pPr>
                    <w:rPr>
                      <w:rFonts w:ascii="Times New Roman" w:hAnsi="Times New Roman"/>
                      <w:sz w:val="20"/>
                      <w:szCs w:val="20"/>
                      <w:lang w:val="ru-RU" w:eastAsia="ru-RU" w:bidi="ar-SA"/>
                    </w:rPr>
                  </w:pPr>
                </w:p>
              </w:tc>
              <w:tc>
                <w:tcPr>
                  <w:tcW w:w="1286" w:type="dxa"/>
                  <w:gridSpan w:val="4"/>
                  <w:tcBorders>
                    <w:top w:val="nil"/>
                    <w:left w:val="nil"/>
                    <w:bottom w:val="nil"/>
                    <w:right w:val="nil"/>
                  </w:tcBorders>
                  <w:shd w:val="clear" w:color="auto" w:fill="auto"/>
                  <w:vAlign w:val="center"/>
                  <w:hideMark/>
                </w:tcPr>
                <w:p w:rsidR="000F46BC" w:rsidRPr="000F46BC" w:rsidRDefault="000F46BC" w:rsidP="000F46BC">
                  <w:pPr>
                    <w:rPr>
                      <w:rFonts w:ascii="Times New Roman" w:hAnsi="Times New Roman"/>
                      <w:sz w:val="20"/>
                      <w:szCs w:val="20"/>
                      <w:lang w:val="ru-RU" w:eastAsia="ru-RU" w:bidi="ar-SA"/>
                    </w:rPr>
                  </w:pPr>
                </w:p>
              </w:tc>
              <w:tc>
                <w:tcPr>
                  <w:tcW w:w="4819" w:type="dxa"/>
                  <w:gridSpan w:val="10"/>
                  <w:tcBorders>
                    <w:top w:val="nil"/>
                    <w:left w:val="nil"/>
                    <w:bottom w:val="nil"/>
                    <w:right w:val="nil"/>
                  </w:tcBorders>
                  <w:shd w:val="clear" w:color="auto" w:fill="auto"/>
                  <w:noWrap/>
                  <w:vAlign w:val="bottom"/>
                  <w:hideMark/>
                </w:tcPr>
                <w:p w:rsidR="000F46BC" w:rsidRPr="000F46BC" w:rsidRDefault="000F46BC" w:rsidP="009958E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xml:space="preserve">"О бюджете Борисоглебского сельсовета Убинского района Новосибирской области на  </w:t>
                  </w:r>
                </w:p>
              </w:tc>
            </w:tr>
            <w:tr w:rsidR="00D55AA7" w:rsidRPr="00070984" w:rsidTr="00622D4D">
              <w:trPr>
                <w:gridAfter w:val="1"/>
                <w:wAfter w:w="67" w:type="dxa"/>
                <w:trHeight w:val="225"/>
              </w:trPr>
              <w:tc>
                <w:tcPr>
                  <w:tcW w:w="2008" w:type="dxa"/>
                  <w:tcBorders>
                    <w:top w:val="nil"/>
                    <w:left w:val="nil"/>
                    <w:bottom w:val="nil"/>
                    <w:right w:val="nil"/>
                  </w:tcBorders>
                  <w:shd w:val="clear" w:color="auto" w:fill="auto"/>
                  <w:noWrap/>
                  <w:vAlign w:val="bottom"/>
                  <w:hideMark/>
                </w:tcPr>
                <w:p w:rsidR="000F46BC" w:rsidRPr="000F46BC" w:rsidRDefault="000F46BC" w:rsidP="000F46BC">
                  <w:pPr>
                    <w:jc w:val="center"/>
                    <w:rPr>
                      <w:rFonts w:ascii="Arial" w:hAnsi="Arial" w:cs="Arial"/>
                      <w:color w:val="000000"/>
                      <w:sz w:val="16"/>
                      <w:szCs w:val="16"/>
                      <w:lang w:val="ru-RU" w:eastAsia="ru-RU" w:bidi="ar-SA"/>
                    </w:rPr>
                  </w:pPr>
                </w:p>
              </w:tc>
              <w:tc>
                <w:tcPr>
                  <w:tcW w:w="708" w:type="dxa"/>
                  <w:tcBorders>
                    <w:top w:val="nil"/>
                    <w:left w:val="nil"/>
                    <w:bottom w:val="nil"/>
                    <w:right w:val="nil"/>
                  </w:tcBorders>
                  <w:shd w:val="clear" w:color="auto" w:fill="auto"/>
                  <w:noWrap/>
                  <w:vAlign w:val="bottom"/>
                  <w:hideMark/>
                </w:tcPr>
                <w:p w:rsidR="000F46BC" w:rsidRPr="000F46BC" w:rsidRDefault="000F46BC" w:rsidP="000F46BC">
                  <w:pPr>
                    <w:rPr>
                      <w:rFonts w:ascii="Times New Roman" w:hAnsi="Times New Roman"/>
                      <w:sz w:val="20"/>
                      <w:szCs w:val="20"/>
                      <w:lang w:val="ru-RU" w:eastAsia="ru-RU" w:bidi="ar-SA"/>
                    </w:rPr>
                  </w:pPr>
                </w:p>
              </w:tc>
              <w:tc>
                <w:tcPr>
                  <w:tcW w:w="698" w:type="dxa"/>
                  <w:gridSpan w:val="3"/>
                  <w:tcBorders>
                    <w:top w:val="nil"/>
                    <w:left w:val="nil"/>
                    <w:bottom w:val="nil"/>
                    <w:right w:val="nil"/>
                  </w:tcBorders>
                  <w:shd w:val="clear" w:color="auto" w:fill="auto"/>
                  <w:noWrap/>
                  <w:vAlign w:val="bottom"/>
                  <w:hideMark/>
                </w:tcPr>
                <w:p w:rsidR="000F46BC" w:rsidRPr="000F46BC" w:rsidRDefault="000F46BC" w:rsidP="000F46BC">
                  <w:pPr>
                    <w:rPr>
                      <w:rFonts w:ascii="Times New Roman" w:hAnsi="Times New Roman"/>
                      <w:sz w:val="20"/>
                      <w:szCs w:val="20"/>
                      <w:lang w:val="ru-RU" w:eastAsia="ru-RU" w:bidi="ar-SA"/>
                    </w:rPr>
                  </w:pPr>
                </w:p>
              </w:tc>
              <w:tc>
                <w:tcPr>
                  <w:tcW w:w="236" w:type="dxa"/>
                  <w:tcBorders>
                    <w:top w:val="nil"/>
                    <w:left w:val="nil"/>
                    <w:bottom w:val="nil"/>
                    <w:right w:val="nil"/>
                  </w:tcBorders>
                  <w:shd w:val="clear" w:color="auto" w:fill="auto"/>
                  <w:noWrap/>
                  <w:vAlign w:val="bottom"/>
                  <w:hideMark/>
                </w:tcPr>
                <w:p w:rsidR="000F46BC" w:rsidRPr="000F46BC" w:rsidRDefault="000F46BC" w:rsidP="000F46BC">
                  <w:pPr>
                    <w:rPr>
                      <w:rFonts w:ascii="Times New Roman" w:hAnsi="Times New Roman"/>
                      <w:sz w:val="20"/>
                      <w:szCs w:val="20"/>
                      <w:lang w:val="ru-RU" w:eastAsia="ru-RU" w:bidi="ar-SA"/>
                    </w:rPr>
                  </w:pPr>
                </w:p>
              </w:tc>
              <w:tc>
                <w:tcPr>
                  <w:tcW w:w="626" w:type="dxa"/>
                  <w:gridSpan w:val="2"/>
                  <w:tcBorders>
                    <w:top w:val="nil"/>
                    <w:left w:val="nil"/>
                    <w:bottom w:val="nil"/>
                    <w:right w:val="nil"/>
                  </w:tcBorders>
                  <w:shd w:val="clear" w:color="auto" w:fill="auto"/>
                  <w:noWrap/>
                  <w:vAlign w:val="bottom"/>
                  <w:hideMark/>
                </w:tcPr>
                <w:p w:rsidR="000F46BC" w:rsidRPr="000F46BC" w:rsidRDefault="000F46BC" w:rsidP="000F46BC">
                  <w:pPr>
                    <w:rPr>
                      <w:rFonts w:ascii="Times New Roman" w:hAnsi="Times New Roman"/>
                      <w:sz w:val="20"/>
                      <w:szCs w:val="20"/>
                      <w:lang w:val="ru-RU" w:eastAsia="ru-RU" w:bidi="ar-SA"/>
                    </w:rPr>
                  </w:pPr>
                </w:p>
              </w:tc>
              <w:tc>
                <w:tcPr>
                  <w:tcW w:w="1286" w:type="dxa"/>
                  <w:gridSpan w:val="4"/>
                  <w:tcBorders>
                    <w:top w:val="nil"/>
                    <w:left w:val="nil"/>
                    <w:bottom w:val="nil"/>
                    <w:right w:val="nil"/>
                  </w:tcBorders>
                  <w:shd w:val="clear" w:color="auto" w:fill="auto"/>
                  <w:noWrap/>
                  <w:vAlign w:val="bottom"/>
                  <w:hideMark/>
                </w:tcPr>
                <w:p w:rsidR="000F46BC" w:rsidRPr="000F46BC" w:rsidRDefault="000F46BC" w:rsidP="000F46BC">
                  <w:pPr>
                    <w:rPr>
                      <w:rFonts w:ascii="Times New Roman" w:hAnsi="Times New Roman"/>
                      <w:sz w:val="20"/>
                      <w:szCs w:val="20"/>
                      <w:lang w:val="ru-RU" w:eastAsia="ru-RU" w:bidi="ar-SA"/>
                    </w:rPr>
                  </w:pPr>
                </w:p>
              </w:tc>
              <w:tc>
                <w:tcPr>
                  <w:tcW w:w="4819" w:type="dxa"/>
                  <w:gridSpan w:val="10"/>
                  <w:tcBorders>
                    <w:top w:val="nil"/>
                    <w:left w:val="nil"/>
                    <w:bottom w:val="nil"/>
                    <w:right w:val="nil"/>
                  </w:tcBorders>
                  <w:shd w:val="clear" w:color="auto" w:fill="auto"/>
                  <w:noWrap/>
                  <w:vAlign w:val="bottom"/>
                  <w:hideMark/>
                </w:tcPr>
                <w:p w:rsidR="000F46BC" w:rsidRPr="000F46BC" w:rsidRDefault="00A679E5" w:rsidP="00A679E5">
                  <w:pPr>
                    <w:rPr>
                      <w:rFonts w:ascii="Arial" w:hAnsi="Arial" w:cs="Arial"/>
                      <w:color w:val="000000"/>
                      <w:sz w:val="16"/>
                      <w:szCs w:val="16"/>
                      <w:lang w:val="ru-RU" w:eastAsia="ru-RU" w:bidi="ar-SA"/>
                    </w:rPr>
                  </w:pPr>
                  <w:r>
                    <w:rPr>
                      <w:rFonts w:ascii="Arial" w:hAnsi="Arial" w:cs="Arial"/>
                      <w:color w:val="000000"/>
                      <w:sz w:val="16"/>
                      <w:szCs w:val="16"/>
                      <w:lang w:val="ru-RU" w:eastAsia="ru-RU" w:bidi="ar-SA"/>
                    </w:rPr>
                    <w:t xml:space="preserve">                    </w:t>
                  </w:r>
                  <w:r w:rsidR="000F46BC" w:rsidRPr="000F46BC">
                    <w:rPr>
                      <w:rFonts w:ascii="Arial" w:hAnsi="Arial" w:cs="Arial"/>
                      <w:color w:val="000000"/>
                      <w:sz w:val="16"/>
                      <w:szCs w:val="16"/>
                      <w:lang w:val="ru-RU" w:eastAsia="ru-RU" w:bidi="ar-SA"/>
                    </w:rPr>
                    <w:t>2024 год и плановый период 2025 и 2026 годов"</w:t>
                  </w:r>
                </w:p>
              </w:tc>
            </w:tr>
            <w:tr w:rsidR="00842D88" w:rsidRPr="00070984" w:rsidTr="00622D4D">
              <w:trPr>
                <w:gridAfter w:val="1"/>
                <w:wAfter w:w="67" w:type="dxa"/>
                <w:trHeight w:val="15"/>
              </w:trPr>
              <w:tc>
                <w:tcPr>
                  <w:tcW w:w="2008" w:type="dxa"/>
                  <w:tcBorders>
                    <w:top w:val="nil"/>
                    <w:left w:val="nil"/>
                    <w:bottom w:val="nil"/>
                    <w:right w:val="nil"/>
                  </w:tcBorders>
                  <w:shd w:val="clear" w:color="auto" w:fill="auto"/>
                  <w:vAlign w:val="center"/>
                  <w:hideMark/>
                </w:tcPr>
                <w:p w:rsidR="000F46BC" w:rsidRPr="000F46BC" w:rsidRDefault="000F46BC" w:rsidP="000F46BC">
                  <w:pPr>
                    <w:jc w:val="center"/>
                    <w:rPr>
                      <w:rFonts w:ascii="Arial" w:hAnsi="Arial" w:cs="Arial"/>
                      <w:color w:val="000000"/>
                      <w:sz w:val="16"/>
                      <w:szCs w:val="16"/>
                      <w:lang w:val="ru-RU" w:eastAsia="ru-RU" w:bidi="ar-SA"/>
                    </w:rPr>
                  </w:pPr>
                </w:p>
              </w:tc>
              <w:tc>
                <w:tcPr>
                  <w:tcW w:w="708" w:type="dxa"/>
                  <w:tcBorders>
                    <w:top w:val="nil"/>
                    <w:left w:val="nil"/>
                    <w:bottom w:val="nil"/>
                    <w:right w:val="nil"/>
                  </w:tcBorders>
                  <w:shd w:val="clear" w:color="auto" w:fill="auto"/>
                  <w:vAlign w:val="center"/>
                  <w:hideMark/>
                </w:tcPr>
                <w:p w:rsidR="000F46BC" w:rsidRPr="000F46BC" w:rsidRDefault="000F46BC" w:rsidP="000F46BC">
                  <w:pPr>
                    <w:rPr>
                      <w:rFonts w:ascii="Times New Roman" w:hAnsi="Times New Roman"/>
                      <w:sz w:val="20"/>
                      <w:szCs w:val="20"/>
                      <w:lang w:val="ru-RU" w:eastAsia="ru-RU" w:bidi="ar-SA"/>
                    </w:rPr>
                  </w:pPr>
                </w:p>
              </w:tc>
              <w:tc>
                <w:tcPr>
                  <w:tcW w:w="698" w:type="dxa"/>
                  <w:gridSpan w:val="3"/>
                  <w:tcBorders>
                    <w:top w:val="nil"/>
                    <w:left w:val="nil"/>
                    <w:bottom w:val="nil"/>
                    <w:right w:val="nil"/>
                  </w:tcBorders>
                  <w:shd w:val="clear" w:color="auto" w:fill="auto"/>
                  <w:vAlign w:val="center"/>
                  <w:hideMark/>
                </w:tcPr>
                <w:p w:rsidR="000F46BC" w:rsidRPr="000F46BC" w:rsidRDefault="000F46BC" w:rsidP="000F46BC">
                  <w:pPr>
                    <w:rPr>
                      <w:rFonts w:ascii="Times New Roman" w:hAnsi="Times New Roman"/>
                      <w:sz w:val="20"/>
                      <w:szCs w:val="20"/>
                      <w:lang w:val="ru-RU" w:eastAsia="ru-RU" w:bidi="ar-SA"/>
                    </w:rPr>
                  </w:pPr>
                </w:p>
              </w:tc>
              <w:tc>
                <w:tcPr>
                  <w:tcW w:w="236" w:type="dxa"/>
                  <w:tcBorders>
                    <w:top w:val="nil"/>
                    <w:left w:val="nil"/>
                    <w:bottom w:val="nil"/>
                    <w:right w:val="nil"/>
                  </w:tcBorders>
                  <w:shd w:val="clear" w:color="auto" w:fill="auto"/>
                  <w:vAlign w:val="center"/>
                  <w:hideMark/>
                </w:tcPr>
                <w:p w:rsidR="000F46BC" w:rsidRPr="000F46BC" w:rsidRDefault="000F46BC" w:rsidP="000F46BC">
                  <w:pPr>
                    <w:rPr>
                      <w:rFonts w:ascii="Times New Roman" w:hAnsi="Times New Roman"/>
                      <w:sz w:val="20"/>
                      <w:szCs w:val="20"/>
                      <w:lang w:val="ru-RU" w:eastAsia="ru-RU" w:bidi="ar-SA"/>
                    </w:rPr>
                  </w:pPr>
                </w:p>
              </w:tc>
              <w:tc>
                <w:tcPr>
                  <w:tcW w:w="626" w:type="dxa"/>
                  <w:gridSpan w:val="2"/>
                  <w:tcBorders>
                    <w:top w:val="nil"/>
                    <w:left w:val="nil"/>
                    <w:bottom w:val="nil"/>
                    <w:right w:val="nil"/>
                  </w:tcBorders>
                  <w:shd w:val="clear" w:color="auto" w:fill="auto"/>
                  <w:vAlign w:val="center"/>
                  <w:hideMark/>
                </w:tcPr>
                <w:p w:rsidR="000F46BC" w:rsidRPr="000F46BC" w:rsidRDefault="000F46BC" w:rsidP="000F46BC">
                  <w:pPr>
                    <w:rPr>
                      <w:rFonts w:ascii="Times New Roman" w:hAnsi="Times New Roman"/>
                      <w:sz w:val="20"/>
                      <w:szCs w:val="20"/>
                      <w:lang w:val="ru-RU" w:eastAsia="ru-RU" w:bidi="ar-SA"/>
                    </w:rPr>
                  </w:pPr>
                </w:p>
              </w:tc>
              <w:tc>
                <w:tcPr>
                  <w:tcW w:w="1286" w:type="dxa"/>
                  <w:gridSpan w:val="4"/>
                  <w:tcBorders>
                    <w:top w:val="nil"/>
                    <w:left w:val="nil"/>
                    <w:bottom w:val="nil"/>
                    <w:right w:val="nil"/>
                  </w:tcBorders>
                  <w:shd w:val="clear" w:color="auto" w:fill="auto"/>
                  <w:vAlign w:val="center"/>
                  <w:hideMark/>
                </w:tcPr>
                <w:p w:rsidR="000F46BC" w:rsidRPr="000F46BC" w:rsidRDefault="000F46BC" w:rsidP="000F46BC">
                  <w:pPr>
                    <w:rPr>
                      <w:rFonts w:ascii="Times New Roman" w:hAnsi="Times New Roman"/>
                      <w:sz w:val="20"/>
                      <w:szCs w:val="20"/>
                      <w:lang w:val="ru-RU" w:eastAsia="ru-RU" w:bidi="ar-SA"/>
                    </w:rPr>
                  </w:pPr>
                </w:p>
              </w:tc>
              <w:tc>
                <w:tcPr>
                  <w:tcW w:w="2123" w:type="dxa"/>
                  <w:gridSpan w:val="3"/>
                  <w:tcBorders>
                    <w:top w:val="nil"/>
                    <w:left w:val="nil"/>
                    <w:bottom w:val="nil"/>
                    <w:right w:val="nil"/>
                  </w:tcBorders>
                  <w:shd w:val="clear" w:color="auto" w:fill="auto"/>
                  <w:vAlign w:val="center"/>
                  <w:hideMark/>
                </w:tcPr>
                <w:p w:rsidR="000F46BC" w:rsidRPr="000F46BC" w:rsidRDefault="000F46BC" w:rsidP="000F46BC">
                  <w:pPr>
                    <w:rPr>
                      <w:rFonts w:ascii="Times New Roman" w:hAnsi="Times New Roman"/>
                      <w:sz w:val="20"/>
                      <w:szCs w:val="20"/>
                      <w:lang w:val="ru-RU" w:eastAsia="ru-RU" w:bidi="ar-SA"/>
                    </w:rPr>
                  </w:pPr>
                </w:p>
              </w:tc>
              <w:tc>
                <w:tcPr>
                  <w:tcW w:w="2696" w:type="dxa"/>
                  <w:gridSpan w:val="7"/>
                  <w:tcBorders>
                    <w:top w:val="nil"/>
                    <w:left w:val="nil"/>
                    <w:bottom w:val="nil"/>
                    <w:right w:val="nil"/>
                  </w:tcBorders>
                  <w:shd w:val="clear" w:color="auto" w:fill="auto"/>
                  <w:vAlign w:val="center"/>
                  <w:hideMark/>
                </w:tcPr>
                <w:p w:rsidR="000F46BC" w:rsidRPr="000F46BC" w:rsidRDefault="000F46BC" w:rsidP="000F46BC">
                  <w:pPr>
                    <w:rPr>
                      <w:rFonts w:ascii="Times New Roman" w:hAnsi="Times New Roman"/>
                      <w:sz w:val="20"/>
                      <w:szCs w:val="20"/>
                      <w:lang w:val="ru-RU" w:eastAsia="ru-RU" w:bidi="ar-SA"/>
                    </w:rPr>
                  </w:pPr>
                </w:p>
              </w:tc>
            </w:tr>
            <w:tr w:rsidR="006854E9" w:rsidRPr="00070984" w:rsidTr="00CE5C37">
              <w:trPr>
                <w:gridAfter w:val="1"/>
                <w:wAfter w:w="67" w:type="dxa"/>
                <w:trHeight w:val="300"/>
              </w:trPr>
              <w:tc>
                <w:tcPr>
                  <w:tcW w:w="10381" w:type="dxa"/>
                  <w:gridSpan w:val="22"/>
                  <w:tcBorders>
                    <w:top w:val="nil"/>
                    <w:left w:val="nil"/>
                    <w:bottom w:val="nil"/>
                    <w:right w:val="nil"/>
                  </w:tcBorders>
                  <w:shd w:val="clear" w:color="auto" w:fill="auto"/>
                  <w:vAlign w:val="bottom"/>
                  <w:hideMark/>
                </w:tcPr>
                <w:p w:rsidR="000F46BC" w:rsidRPr="000F46BC" w:rsidRDefault="000F46BC" w:rsidP="000F46BC">
                  <w:pPr>
                    <w:jc w:val="center"/>
                    <w:rPr>
                      <w:rFonts w:ascii="Arial" w:hAnsi="Arial" w:cs="Arial"/>
                      <w:b/>
                      <w:bCs/>
                      <w:color w:val="000000"/>
                      <w:sz w:val="20"/>
                      <w:szCs w:val="20"/>
                      <w:lang w:val="ru-RU" w:eastAsia="ru-RU" w:bidi="ar-SA"/>
                    </w:rPr>
                  </w:pPr>
                  <w:r w:rsidRPr="000F46BC">
                    <w:rPr>
                      <w:rFonts w:ascii="Arial" w:hAnsi="Arial" w:cs="Arial"/>
                      <w:b/>
                      <w:bCs/>
                      <w:color w:val="000000"/>
                      <w:sz w:val="20"/>
                      <w:szCs w:val="20"/>
                      <w:lang w:val="ru-RU" w:eastAsia="ru-RU" w:bidi="ar-SA"/>
                    </w:rPr>
                    <w:t xml:space="preserve">Распределение бюджетных ассигнований по разделам, подразделам, целевым статьям (муниципальным программам и непрограммным </w:t>
                  </w:r>
                </w:p>
              </w:tc>
            </w:tr>
            <w:tr w:rsidR="006854E9" w:rsidRPr="00070984" w:rsidTr="00CE5C37">
              <w:trPr>
                <w:gridAfter w:val="1"/>
                <w:wAfter w:w="67" w:type="dxa"/>
                <w:trHeight w:val="525"/>
              </w:trPr>
              <w:tc>
                <w:tcPr>
                  <w:tcW w:w="10381" w:type="dxa"/>
                  <w:gridSpan w:val="22"/>
                  <w:tcBorders>
                    <w:top w:val="nil"/>
                    <w:left w:val="nil"/>
                    <w:bottom w:val="nil"/>
                    <w:right w:val="nil"/>
                  </w:tcBorders>
                  <w:shd w:val="clear" w:color="auto" w:fill="auto"/>
                  <w:vAlign w:val="bottom"/>
                  <w:hideMark/>
                </w:tcPr>
                <w:p w:rsidR="000F46BC" w:rsidRPr="000F46BC" w:rsidRDefault="000F46BC" w:rsidP="000F46BC">
                  <w:pPr>
                    <w:jc w:val="center"/>
                    <w:rPr>
                      <w:rFonts w:ascii="Arial" w:hAnsi="Arial" w:cs="Arial"/>
                      <w:b/>
                      <w:bCs/>
                      <w:color w:val="000000"/>
                      <w:sz w:val="20"/>
                      <w:szCs w:val="20"/>
                      <w:lang w:val="ru-RU" w:eastAsia="ru-RU" w:bidi="ar-SA"/>
                    </w:rPr>
                  </w:pPr>
                  <w:r w:rsidRPr="000F46BC">
                    <w:rPr>
                      <w:rFonts w:ascii="Arial" w:hAnsi="Arial" w:cs="Arial"/>
                      <w:b/>
                      <w:bCs/>
                      <w:color w:val="000000"/>
                      <w:sz w:val="20"/>
                      <w:szCs w:val="20"/>
                      <w:lang w:val="ru-RU" w:eastAsia="ru-RU" w:bidi="ar-SA"/>
                    </w:rPr>
                    <w:t xml:space="preserve"> направлениям деятельности), группам и подгруппам видов расходов классификации расходов бюджето</w:t>
                  </w:r>
                  <w:r w:rsidR="0025761B">
                    <w:rPr>
                      <w:rFonts w:ascii="Arial" w:hAnsi="Arial" w:cs="Arial"/>
                      <w:b/>
                      <w:bCs/>
                      <w:color w:val="000000"/>
                      <w:sz w:val="20"/>
                      <w:szCs w:val="20"/>
                      <w:lang w:val="ru-RU" w:eastAsia="ru-RU" w:bidi="ar-SA"/>
                    </w:rPr>
                    <w:t xml:space="preserve">в на 2024 год и плановый период </w:t>
                  </w:r>
                  <w:r w:rsidRPr="000F46BC">
                    <w:rPr>
                      <w:rFonts w:ascii="Arial" w:hAnsi="Arial" w:cs="Arial"/>
                      <w:b/>
                      <w:bCs/>
                      <w:color w:val="000000"/>
                      <w:sz w:val="20"/>
                      <w:szCs w:val="20"/>
                      <w:lang w:val="ru-RU" w:eastAsia="ru-RU" w:bidi="ar-SA"/>
                    </w:rPr>
                    <w:t>2025  и 2026 годов</w:t>
                  </w:r>
                </w:p>
              </w:tc>
            </w:tr>
            <w:tr w:rsidR="006854E9" w:rsidRPr="000F46BC" w:rsidTr="00CE5C37">
              <w:trPr>
                <w:gridAfter w:val="1"/>
                <w:wAfter w:w="67" w:type="dxa"/>
                <w:trHeight w:val="285"/>
              </w:trPr>
              <w:tc>
                <w:tcPr>
                  <w:tcW w:w="10381" w:type="dxa"/>
                  <w:gridSpan w:val="22"/>
                  <w:tcBorders>
                    <w:top w:val="nil"/>
                    <w:left w:val="nil"/>
                    <w:bottom w:val="single" w:sz="8"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тыс. руб.</w:t>
                  </w:r>
                </w:p>
              </w:tc>
            </w:tr>
            <w:tr w:rsidR="00D55AA7" w:rsidRPr="000F46BC" w:rsidTr="00622D4D">
              <w:trPr>
                <w:gridAfter w:val="1"/>
                <w:wAfter w:w="67" w:type="dxa"/>
                <w:trHeight w:val="270"/>
              </w:trPr>
              <w:tc>
                <w:tcPr>
                  <w:tcW w:w="2008" w:type="dxa"/>
                  <w:vMerge w:val="restart"/>
                  <w:tcBorders>
                    <w:top w:val="nil"/>
                    <w:left w:val="single" w:sz="8" w:space="0" w:color="auto"/>
                    <w:bottom w:val="single" w:sz="8" w:space="0" w:color="auto"/>
                    <w:right w:val="single" w:sz="8" w:space="0" w:color="auto"/>
                  </w:tcBorders>
                  <w:shd w:val="clear" w:color="auto" w:fill="auto"/>
                  <w:vAlign w:val="center"/>
                  <w:hideMark/>
                </w:tcPr>
                <w:p w:rsidR="000F46BC" w:rsidRPr="000F46BC" w:rsidRDefault="000F46BC" w:rsidP="000F46BC">
                  <w:pPr>
                    <w:jc w:val="center"/>
                    <w:rPr>
                      <w:rFonts w:ascii="Arial" w:hAnsi="Arial" w:cs="Arial"/>
                      <w:b/>
                      <w:bCs/>
                      <w:color w:val="000000"/>
                      <w:sz w:val="16"/>
                      <w:szCs w:val="16"/>
                      <w:lang w:val="ru-RU" w:eastAsia="ru-RU" w:bidi="ar-SA"/>
                    </w:rPr>
                  </w:pPr>
                  <w:r w:rsidRPr="000F46BC">
                    <w:rPr>
                      <w:rFonts w:ascii="Arial" w:hAnsi="Arial" w:cs="Arial"/>
                      <w:b/>
                      <w:bCs/>
                      <w:color w:val="000000"/>
                      <w:sz w:val="16"/>
                      <w:szCs w:val="16"/>
                      <w:lang w:val="ru-RU" w:eastAsia="ru-RU" w:bidi="ar-SA"/>
                    </w:rPr>
                    <w:t>Наименование</w:t>
                  </w:r>
                </w:p>
              </w:tc>
              <w:tc>
                <w:tcPr>
                  <w:tcW w:w="708" w:type="dxa"/>
                  <w:vMerge w:val="restart"/>
                  <w:tcBorders>
                    <w:top w:val="nil"/>
                    <w:left w:val="single" w:sz="8" w:space="0" w:color="auto"/>
                    <w:bottom w:val="single" w:sz="8" w:space="0" w:color="auto"/>
                    <w:right w:val="single" w:sz="8" w:space="0" w:color="auto"/>
                  </w:tcBorders>
                  <w:shd w:val="clear" w:color="auto" w:fill="auto"/>
                  <w:vAlign w:val="center"/>
                  <w:hideMark/>
                </w:tcPr>
                <w:p w:rsidR="000F46BC" w:rsidRPr="000F46BC" w:rsidRDefault="000F46BC" w:rsidP="000F46BC">
                  <w:pPr>
                    <w:jc w:val="center"/>
                    <w:rPr>
                      <w:rFonts w:ascii="Arial" w:hAnsi="Arial" w:cs="Arial"/>
                      <w:b/>
                      <w:bCs/>
                      <w:color w:val="000000"/>
                      <w:sz w:val="16"/>
                      <w:szCs w:val="16"/>
                      <w:lang w:val="ru-RU" w:eastAsia="ru-RU" w:bidi="ar-SA"/>
                    </w:rPr>
                  </w:pPr>
                  <w:r w:rsidRPr="000F46BC">
                    <w:rPr>
                      <w:rFonts w:ascii="Arial" w:hAnsi="Arial" w:cs="Arial"/>
                      <w:b/>
                      <w:bCs/>
                      <w:color w:val="000000"/>
                      <w:sz w:val="16"/>
                      <w:szCs w:val="16"/>
                      <w:lang w:val="ru-RU" w:eastAsia="ru-RU" w:bidi="ar-SA"/>
                    </w:rPr>
                    <w:t>РЗ</w:t>
                  </w:r>
                </w:p>
              </w:tc>
              <w:tc>
                <w:tcPr>
                  <w:tcW w:w="698"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0F46BC" w:rsidRPr="000F46BC" w:rsidRDefault="000F46BC" w:rsidP="000F46BC">
                  <w:pPr>
                    <w:jc w:val="center"/>
                    <w:rPr>
                      <w:rFonts w:ascii="Arial" w:hAnsi="Arial" w:cs="Arial"/>
                      <w:b/>
                      <w:bCs/>
                      <w:color w:val="000000"/>
                      <w:sz w:val="16"/>
                      <w:szCs w:val="16"/>
                      <w:lang w:val="ru-RU" w:eastAsia="ru-RU" w:bidi="ar-SA"/>
                    </w:rPr>
                  </w:pPr>
                  <w:r w:rsidRPr="000F46BC">
                    <w:rPr>
                      <w:rFonts w:ascii="Arial" w:hAnsi="Arial" w:cs="Arial"/>
                      <w:b/>
                      <w:bCs/>
                      <w:color w:val="000000"/>
                      <w:sz w:val="16"/>
                      <w:szCs w:val="16"/>
                      <w:lang w:val="ru-RU" w:eastAsia="ru-RU" w:bidi="ar-SA"/>
                    </w:rPr>
                    <w:t>ПР</w:t>
                  </w:r>
                </w:p>
              </w:tc>
              <w:tc>
                <w:tcPr>
                  <w:tcW w:w="236" w:type="dxa"/>
                  <w:vMerge w:val="restart"/>
                  <w:tcBorders>
                    <w:top w:val="nil"/>
                    <w:left w:val="single" w:sz="8" w:space="0" w:color="auto"/>
                    <w:bottom w:val="single" w:sz="8" w:space="0" w:color="auto"/>
                    <w:right w:val="single" w:sz="8" w:space="0" w:color="auto"/>
                  </w:tcBorders>
                  <w:shd w:val="clear" w:color="auto" w:fill="auto"/>
                  <w:vAlign w:val="center"/>
                  <w:hideMark/>
                </w:tcPr>
                <w:p w:rsidR="000F46BC" w:rsidRPr="000F46BC" w:rsidRDefault="000F46BC" w:rsidP="000F46BC">
                  <w:pPr>
                    <w:jc w:val="center"/>
                    <w:rPr>
                      <w:rFonts w:ascii="Arial" w:hAnsi="Arial" w:cs="Arial"/>
                      <w:b/>
                      <w:bCs/>
                      <w:color w:val="000000"/>
                      <w:sz w:val="16"/>
                      <w:szCs w:val="16"/>
                      <w:lang w:val="ru-RU" w:eastAsia="ru-RU" w:bidi="ar-SA"/>
                    </w:rPr>
                  </w:pPr>
                  <w:r w:rsidRPr="000F46BC">
                    <w:rPr>
                      <w:rFonts w:ascii="Arial" w:hAnsi="Arial" w:cs="Arial"/>
                      <w:b/>
                      <w:bCs/>
                      <w:color w:val="000000"/>
                      <w:sz w:val="16"/>
                      <w:szCs w:val="16"/>
                      <w:lang w:val="ru-RU" w:eastAsia="ru-RU" w:bidi="ar-SA"/>
                    </w:rPr>
                    <w:t>ЦСР</w:t>
                  </w:r>
                </w:p>
              </w:tc>
              <w:tc>
                <w:tcPr>
                  <w:tcW w:w="62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0F46BC" w:rsidRPr="000F46BC" w:rsidRDefault="000F46BC" w:rsidP="000F46BC">
                  <w:pPr>
                    <w:jc w:val="center"/>
                    <w:rPr>
                      <w:rFonts w:ascii="Arial" w:hAnsi="Arial" w:cs="Arial"/>
                      <w:b/>
                      <w:bCs/>
                      <w:color w:val="000000"/>
                      <w:sz w:val="16"/>
                      <w:szCs w:val="16"/>
                      <w:lang w:val="ru-RU" w:eastAsia="ru-RU" w:bidi="ar-SA"/>
                    </w:rPr>
                  </w:pPr>
                  <w:r w:rsidRPr="000F46BC">
                    <w:rPr>
                      <w:rFonts w:ascii="Arial" w:hAnsi="Arial" w:cs="Arial"/>
                      <w:b/>
                      <w:bCs/>
                      <w:color w:val="000000"/>
                      <w:sz w:val="16"/>
                      <w:szCs w:val="16"/>
                      <w:lang w:val="ru-RU" w:eastAsia="ru-RU" w:bidi="ar-SA"/>
                    </w:rPr>
                    <w:t>ВР</w:t>
                  </w:r>
                </w:p>
              </w:tc>
              <w:tc>
                <w:tcPr>
                  <w:tcW w:w="1286" w:type="dxa"/>
                  <w:gridSpan w:val="4"/>
                  <w:tcBorders>
                    <w:top w:val="nil"/>
                    <w:left w:val="nil"/>
                    <w:bottom w:val="nil"/>
                    <w:right w:val="single" w:sz="8" w:space="0" w:color="auto"/>
                  </w:tcBorders>
                  <w:shd w:val="clear" w:color="auto" w:fill="auto"/>
                  <w:noWrap/>
                  <w:vAlign w:val="center"/>
                  <w:hideMark/>
                </w:tcPr>
                <w:p w:rsidR="000F46BC" w:rsidRPr="000F46BC" w:rsidRDefault="000F46BC" w:rsidP="000F46BC">
                  <w:pPr>
                    <w:jc w:val="center"/>
                    <w:rPr>
                      <w:rFonts w:ascii="Arial" w:hAnsi="Arial" w:cs="Arial"/>
                      <w:b/>
                      <w:bCs/>
                      <w:color w:val="000000"/>
                      <w:sz w:val="16"/>
                      <w:szCs w:val="16"/>
                      <w:lang w:val="ru-RU" w:eastAsia="ru-RU" w:bidi="ar-SA"/>
                    </w:rPr>
                  </w:pPr>
                  <w:r w:rsidRPr="000F46BC">
                    <w:rPr>
                      <w:rFonts w:ascii="Arial" w:hAnsi="Arial" w:cs="Arial"/>
                      <w:b/>
                      <w:bCs/>
                      <w:color w:val="000000"/>
                      <w:sz w:val="16"/>
                      <w:szCs w:val="16"/>
                      <w:lang w:val="ru-RU" w:eastAsia="ru-RU" w:bidi="ar-SA"/>
                    </w:rPr>
                    <w:t>Сумма</w:t>
                  </w:r>
                </w:p>
              </w:tc>
              <w:tc>
                <w:tcPr>
                  <w:tcW w:w="2123" w:type="dxa"/>
                  <w:gridSpan w:val="3"/>
                  <w:tcBorders>
                    <w:top w:val="nil"/>
                    <w:left w:val="nil"/>
                    <w:bottom w:val="nil"/>
                    <w:right w:val="single" w:sz="8" w:space="0" w:color="auto"/>
                  </w:tcBorders>
                  <w:shd w:val="clear" w:color="auto" w:fill="auto"/>
                  <w:noWrap/>
                  <w:vAlign w:val="center"/>
                  <w:hideMark/>
                </w:tcPr>
                <w:p w:rsidR="000F46BC" w:rsidRPr="000F46BC" w:rsidRDefault="000F46BC" w:rsidP="000F46BC">
                  <w:pPr>
                    <w:jc w:val="center"/>
                    <w:rPr>
                      <w:rFonts w:ascii="Arial" w:hAnsi="Arial" w:cs="Arial"/>
                      <w:b/>
                      <w:bCs/>
                      <w:color w:val="000000"/>
                      <w:sz w:val="16"/>
                      <w:szCs w:val="16"/>
                      <w:lang w:val="ru-RU" w:eastAsia="ru-RU" w:bidi="ar-SA"/>
                    </w:rPr>
                  </w:pPr>
                  <w:r w:rsidRPr="000F46BC">
                    <w:rPr>
                      <w:rFonts w:ascii="Arial" w:hAnsi="Arial" w:cs="Arial"/>
                      <w:b/>
                      <w:bCs/>
                      <w:color w:val="000000"/>
                      <w:sz w:val="16"/>
                      <w:szCs w:val="16"/>
                      <w:lang w:val="ru-RU" w:eastAsia="ru-RU" w:bidi="ar-SA"/>
                    </w:rPr>
                    <w:t>Сумма</w:t>
                  </w:r>
                </w:p>
              </w:tc>
              <w:tc>
                <w:tcPr>
                  <w:tcW w:w="2696" w:type="dxa"/>
                  <w:gridSpan w:val="7"/>
                  <w:tcBorders>
                    <w:top w:val="nil"/>
                    <w:left w:val="nil"/>
                    <w:bottom w:val="nil"/>
                    <w:right w:val="single" w:sz="8" w:space="0" w:color="auto"/>
                  </w:tcBorders>
                  <w:shd w:val="clear" w:color="auto" w:fill="auto"/>
                  <w:noWrap/>
                  <w:vAlign w:val="center"/>
                  <w:hideMark/>
                </w:tcPr>
                <w:p w:rsidR="000F46BC" w:rsidRPr="000F46BC" w:rsidRDefault="000F46BC" w:rsidP="000F46BC">
                  <w:pPr>
                    <w:jc w:val="center"/>
                    <w:rPr>
                      <w:rFonts w:ascii="Arial" w:hAnsi="Arial" w:cs="Arial"/>
                      <w:b/>
                      <w:bCs/>
                      <w:color w:val="000000"/>
                      <w:sz w:val="16"/>
                      <w:szCs w:val="16"/>
                      <w:lang w:val="ru-RU" w:eastAsia="ru-RU" w:bidi="ar-SA"/>
                    </w:rPr>
                  </w:pPr>
                  <w:r w:rsidRPr="000F46BC">
                    <w:rPr>
                      <w:rFonts w:ascii="Arial" w:hAnsi="Arial" w:cs="Arial"/>
                      <w:b/>
                      <w:bCs/>
                      <w:color w:val="000000"/>
                      <w:sz w:val="16"/>
                      <w:szCs w:val="16"/>
                      <w:lang w:val="ru-RU" w:eastAsia="ru-RU" w:bidi="ar-SA"/>
                    </w:rPr>
                    <w:t>Сумма</w:t>
                  </w:r>
                </w:p>
              </w:tc>
            </w:tr>
            <w:tr w:rsidR="00D55AA7" w:rsidRPr="000F46BC" w:rsidTr="00622D4D">
              <w:trPr>
                <w:gridAfter w:val="1"/>
                <w:wAfter w:w="67" w:type="dxa"/>
                <w:trHeight w:val="270"/>
              </w:trPr>
              <w:tc>
                <w:tcPr>
                  <w:tcW w:w="2008" w:type="dxa"/>
                  <w:vMerge/>
                  <w:tcBorders>
                    <w:top w:val="nil"/>
                    <w:left w:val="single" w:sz="8" w:space="0" w:color="auto"/>
                    <w:bottom w:val="single" w:sz="8" w:space="0" w:color="auto"/>
                    <w:right w:val="single" w:sz="8" w:space="0" w:color="auto"/>
                  </w:tcBorders>
                  <w:vAlign w:val="center"/>
                  <w:hideMark/>
                </w:tcPr>
                <w:p w:rsidR="000F46BC" w:rsidRPr="000F46BC" w:rsidRDefault="000F46BC" w:rsidP="000F46BC">
                  <w:pPr>
                    <w:rPr>
                      <w:rFonts w:ascii="Arial" w:hAnsi="Arial" w:cs="Arial"/>
                      <w:b/>
                      <w:bCs/>
                      <w:color w:val="000000"/>
                      <w:sz w:val="16"/>
                      <w:szCs w:val="16"/>
                      <w:lang w:val="ru-RU" w:eastAsia="ru-RU" w:bidi="ar-SA"/>
                    </w:rPr>
                  </w:pPr>
                </w:p>
              </w:tc>
              <w:tc>
                <w:tcPr>
                  <w:tcW w:w="708" w:type="dxa"/>
                  <w:vMerge/>
                  <w:tcBorders>
                    <w:top w:val="nil"/>
                    <w:left w:val="single" w:sz="8" w:space="0" w:color="auto"/>
                    <w:bottom w:val="single" w:sz="8" w:space="0" w:color="auto"/>
                    <w:right w:val="single" w:sz="8" w:space="0" w:color="auto"/>
                  </w:tcBorders>
                  <w:vAlign w:val="center"/>
                  <w:hideMark/>
                </w:tcPr>
                <w:p w:rsidR="000F46BC" w:rsidRPr="000F46BC" w:rsidRDefault="000F46BC" w:rsidP="000F46BC">
                  <w:pPr>
                    <w:rPr>
                      <w:rFonts w:ascii="Arial" w:hAnsi="Arial" w:cs="Arial"/>
                      <w:b/>
                      <w:bCs/>
                      <w:color w:val="000000"/>
                      <w:sz w:val="16"/>
                      <w:szCs w:val="16"/>
                      <w:lang w:val="ru-RU" w:eastAsia="ru-RU" w:bidi="ar-SA"/>
                    </w:rPr>
                  </w:pPr>
                </w:p>
              </w:tc>
              <w:tc>
                <w:tcPr>
                  <w:tcW w:w="698" w:type="dxa"/>
                  <w:gridSpan w:val="3"/>
                  <w:vMerge/>
                  <w:tcBorders>
                    <w:top w:val="nil"/>
                    <w:left w:val="single" w:sz="8" w:space="0" w:color="auto"/>
                    <w:bottom w:val="single" w:sz="8" w:space="0" w:color="auto"/>
                    <w:right w:val="single" w:sz="8" w:space="0" w:color="auto"/>
                  </w:tcBorders>
                  <w:vAlign w:val="center"/>
                  <w:hideMark/>
                </w:tcPr>
                <w:p w:rsidR="000F46BC" w:rsidRPr="000F46BC" w:rsidRDefault="000F46BC" w:rsidP="000F46BC">
                  <w:pPr>
                    <w:rPr>
                      <w:rFonts w:ascii="Arial" w:hAnsi="Arial" w:cs="Arial"/>
                      <w:b/>
                      <w:bCs/>
                      <w:color w:val="000000"/>
                      <w:sz w:val="16"/>
                      <w:szCs w:val="16"/>
                      <w:lang w:val="ru-RU" w:eastAsia="ru-RU" w:bidi="ar-SA"/>
                    </w:rPr>
                  </w:pPr>
                </w:p>
              </w:tc>
              <w:tc>
                <w:tcPr>
                  <w:tcW w:w="236" w:type="dxa"/>
                  <w:vMerge/>
                  <w:tcBorders>
                    <w:top w:val="nil"/>
                    <w:left w:val="single" w:sz="8" w:space="0" w:color="auto"/>
                    <w:bottom w:val="single" w:sz="8" w:space="0" w:color="auto"/>
                    <w:right w:val="single" w:sz="8" w:space="0" w:color="auto"/>
                  </w:tcBorders>
                  <w:vAlign w:val="center"/>
                  <w:hideMark/>
                </w:tcPr>
                <w:p w:rsidR="000F46BC" w:rsidRPr="000F46BC" w:rsidRDefault="000F46BC" w:rsidP="000F46BC">
                  <w:pPr>
                    <w:rPr>
                      <w:rFonts w:ascii="Arial" w:hAnsi="Arial" w:cs="Arial"/>
                      <w:b/>
                      <w:bCs/>
                      <w:color w:val="000000"/>
                      <w:sz w:val="16"/>
                      <w:szCs w:val="16"/>
                      <w:lang w:val="ru-RU" w:eastAsia="ru-RU" w:bidi="ar-SA"/>
                    </w:rPr>
                  </w:pPr>
                </w:p>
              </w:tc>
              <w:tc>
                <w:tcPr>
                  <w:tcW w:w="626" w:type="dxa"/>
                  <w:gridSpan w:val="2"/>
                  <w:vMerge/>
                  <w:tcBorders>
                    <w:top w:val="nil"/>
                    <w:left w:val="single" w:sz="8" w:space="0" w:color="auto"/>
                    <w:bottom w:val="single" w:sz="8" w:space="0" w:color="auto"/>
                    <w:right w:val="single" w:sz="8" w:space="0" w:color="auto"/>
                  </w:tcBorders>
                  <w:vAlign w:val="center"/>
                  <w:hideMark/>
                </w:tcPr>
                <w:p w:rsidR="000F46BC" w:rsidRPr="000F46BC" w:rsidRDefault="000F46BC" w:rsidP="000F46BC">
                  <w:pPr>
                    <w:rPr>
                      <w:rFonts w:ascii="Arial" w:hAnsi="Arial" w:cs="Arial"/>
                      <w:b/>
                      <w:bCs/>
                      <w:color w:val="000000"/>
                      <w:sz w:val="16"/>
                      <w:szCs w:val="16"/>
                      <w:lang w:val="ru-RU" w:eastAsia="ru-RU" w:bidi="ar-SA"/>
                    </w:rPr>
                  </w:pPr>
                </w:p>
              </w:tc>
              <w:tc>
                <w:tcPr>
                  <w:tcW w:w="1286" w:type="dxa"/>
                  <w:gridSpan w:val="4"/>
                  <w:tcBorders>
                    <w:top w:val="single" w:sz="8" w:space="0" w:color="auto"/>
                    <w:left w:val="nil"/>
                    <w:bottom w:val="single" w:sz="8" w:space="0" w:color="auto"/>
                    <w:right w:val="single" w:sz="8" w:space="0" w:color="auto"/>
                  </w:tcBorders>
                  <w:shd w:val="clear" w:color="auto" w:fill="auto"/>
                  <w:noWrap/>
                  <w:vAlign w:val="center"/>
                  <w:hideMark/>
                </w:tcPr>
                <w:p w:rsidR="000F46BC" w:rsidRPr="000F46BC" w:rsidRDefault="000F46BC" w:rsidP="000F46BC">
                  <w:pPr>
                    <w:jc w:val="center"/>
                    <w:rPr>
                      <w:rFonts w:ascii="Arial" w:hAnsi="Arial" w:cs="Arial"/>
                      <w:b/>
                      <w:bCs/>
                      <w:color w:val="000000"/>
                      <w:sz w:val="16"/>
                      <w:szCs w:val="16"/>
                      <w:lang w:val="ru-RU" w:eastAsia="ru-RU" w:bidi="ar-SA"/>
                    </w:rPr>
                  </w:pPr>
                  <w:r w:rsidRPr="000F46BC">
                    <w:rPr>
                      <w:rFonts w:ascii="Arial" w:hAnsi="Arial" w:cs="Arial"/>
                      <w:b/>
                      <w:bCs/>
                      <w:color w:val="000000"/>
                      <w:sz w:val="16"/>
                      <w:szCs w:val="16"/>
                      <w:lang w:val="ru-RU" w:eastAsia="ru-RU" w:bidi="ar-SA"/>
                    </w:rPr>
                    <w:t>2024 год</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0F46BC" w:rsidRPr="000F46BC" w:rsidRDefault="000F46BC" w:rsidP="000F46BC">
                  <w:pPr>
                    <w:jc w:val="center"/>
                    <w:rPr>
                      <w:rFonts w:ascii="Arial" w:hAnsi="Arial" w:cs="Arial"/>
                      <w:b/>
                      <w:bCs/>
                      <w:color w:val="000000"/>
                      <w:sz w:val="16"/>
                      <w:szCs w:val="16"/>
                      <w:lang w:val="ru-RU" w:eastAsia="ru-RU" w:bidi="ar-SA"/>
                    </w:rPr>
                  </w:pPr>
                  <w:r w:rsidRPr="000F46BC">
                    <w:rPr>
                      <w:rFonts w:ascii="Arial" w:hAnsi="Arial" w:cs="Arial"/>
                      <w:b/>
                      <w:bCs/>
                      <w:color w:val="000000"/>
                      <w:sz w:val="16"/>
                      <w:szCs w:val="16"/>
                      <w:lang w:val="ru-RU" w:eastAsia="ru-RU" w:bidi="ar-SA"/>
                    </w:rPr>
                    <w:t>2025 год</w:t>
                  </w:r>
                </w:p>
              </w:tc>
              <w:tc>
                <w:tcPr>
                  <w:tcW w:w="2696" w:type="dxa"/>
                  <w:gridSpan w:val="7"/>
                  <w:tcBorders>
                    <w:top w:val="single" w:sz="8" w:space="0" w:color="auto"/>
                    <w:left w:val="nil"/>
                    <w:bottom w:val="single" w:sz="8" w:space="0" w:color="auto"/>
                    <w:right w:val="single" w:sz="8" w:space="0" w:color="auto"/>
                  </w:tcBorders>
                  <w:shd w:val="clear" w:color="auto" w:fill="auto"/>
                  <w:noWrap/>
                  <w:vAlign w:val="center"/>
                  <w:hideMark/>
                </w:tcPr>
                <w:p w:rsidR="000F46BC" w:rsidRPr="000F46BC" w:rsidRDefault="000F46BC" w:rsidP="000F46BC">
                  <w:pPr>
                    <w:jc w:val="center"/>
                    <w:rPr>
                      <w:rFonts w:ascii="Arial" w:hAnsi="Arial" w:cs="Arial"/>
                      <w:b/>
                      <w:bCs/>
                      <w:color w:val="000000"/>
                      <w:sz w:val="16"/>
                      <w:szCs w:val="16"/>
                      <w:lang w:val="ru-RU" w:eastAsia="ru-RU" w:bidi="ar-SA"/>
                    </w:rPr>
                  </w:pPr>
                  <w:r w:rsidRPr="000F46BC">
                    <w:rPr>
                      <w:rFonts w:ascii="Arial" w:hAnsi="Arial" w:cs="Arial"/>
                      <w:b/>
                      <w:bCs/>
                      <w:color w:val="000000"/>
                      <w:sz w:val="16"/>
                      <w:szCs w:val="16"/>
                      <w:lang w:val="ru-RU" w:eastAsia="ru-RU" w:bidi="ar-SA"/>
                    </w:rPr>
                    <w:t>2026 год</w:t>
                  </w:r>
                </w:p>
              </w:tc>
            </w:tr>
            <w:tr w:rsidR="00D55AA7" w:rsidRPr="000F46BC" w:rsidTr="00622D4D">
              <w:trPr>
                <w:gridAfter w:val="1"/>
                <w:wAfter w:w="67" w:type="dxa"/>
                <w:trHeight w:val="300"/>
              </w:trPr>
              <w:tc>
                <w:tcPr>
                  <w:tcW w:w="2008" w:type="dxa"/>
                  <w:tcBorders>
                    <w:top w:val="nil"/>
                    <w:left w:val="single" w:sz="8" w:space="0" w:color="auto"/>
                    <w:bottom w:val="single" w:sz="8" w:space="0" w:color="auto"/>
                    <w:right w:val="nil"/>
                  </w:tcBorders>
                  <w:shd w:val="clear" w:color="auto" w:fill="auto"/>
                  <w:noWrap/>
                  <w:vAlign w:val="center"/>
                  <w:hideMark/>
                </w:tcPr>
                <w:p w:rsidR="000F46BC" w:rsidRPr="000F46BC" w:rsidRDefault="000F46BC" w:rsidP="000F46BC">
                  <w:pPr>
                    <w:jc w:val="center"/>
                    <w:rPr>
                      <w:rFonts w:ascii="Arial" w:hAnsi="Arial" w:cs="Arial"/>
                      <w:b/>
                      <w:bCs/>
                      <w:color w:val="000000"/>
                      <w:sz w:val="16"/>
                      <w:szCs w:val="16"/>
                      <w:lang w:val="ru-RU" w:eastAsia="ru-RU" w:bidi="ar-SA"/>
                    </w:rPr>
                  </w:pPr>
                  <w:r w:rsidRPr="000F46BC">
                    <w:rPr>
                      <w:rFonts w:ascii="Arial" w:hAnsi="Arial" w:cs="Arial"/>
                      <w:b/>
                      <w:bCs/>
                      <w:color w:val="000000"/>
                      <w:sz w:val="16"/>
                      <w:szCs w:val="16"/>
                      <w:lang w:val="ru-RU" w:eastAsia="ru-RU" w:bidi="ar-SA"/>
                    </w:rPr>
                    <w:t>1</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rsidR="000F46BC" w:rsidRPr="000F46BC" w:rsidRDefault="000F46BC" w:rsidP="000F46BC">
                  <w:pPr>
                    <w:jc w:val="center"/>
                    <w:rPr>
                      <w:rFonts w:ascii="Arial" w:hAnsi="Arial" w:cs="Arial"/>
                      <w:b/>
                      <w:bCs/>
                      <w:color w:val="000000"/>
                      <w:sz w:val="16"/>
                      <w:szCs w:val="16"/>
                      <w:lang w:val="ru-RU" w:eastAsia="ru-RU" w:bidi="ar-SA"/>
                    </w:rPr>
                  </w:pPr>
                  <w:r w:rsidRPr="000F46BC">
                    <w:rPr>
                      <w:rFonts w:ascii="Arial" w:hAnsi="Arial" w:cs="Arial"/>
                      <w:b/>
                      <w:bCs/>
                      <w:color w:val="000000"/>
                      <w:sz w:val="16"/>
                      <w:szCs w:val="16"/>
                      <w:lang w:val="ru-RU" w:eastAsia="ru-RU" w:bidi="ar-SA"/>
                    </w:rPr>
                    <w:t>2</w:t>
                  </w:r>
                </w:p>
              </w:tc>
              <w:tc>
                <w:tcPr>
                  <w:tcW w:w="698" w:type="dxa"/>
                  <w:gridSpan w:val="3"/>
                  <w:tcBorders>
                    <w:top w:val="nil"/>
                    <w:left w:val="nil"/>
                    <w:bottom w:val="single" w:sz="8" w:space="0" w:color="auto"/>
                    <w:right w:val="single" w:sz="8" w:space="0" w:color="auto"/>
                  </w:tcBorders>
                  <w:shd w:val="clear" w:color="auto" w:fill="auto"/>
                  <w:noWrap/>
                  <w:vAlign w:val="center"/>
                  <w:hideMark/>
                </w:tcPr>
                <w:p w:rsidR="000F46BC" w:rsidRPr="000F46BC" w:rsidRDefault="000F46BC" w:rsidP="000F46BC">
                  <w:pPr>
                    <w:jc w:val="center"/>
                    <w:rPr>
                      <w:rFonts w:ascii="Arial" w:hAnsi="Arial" w:cs="Arial"/>
                      <w:b/>
                      <w:bCs/>
                      <w:color w:val="000000"/>
                      <w:sz w:val="16"/>
                      <w:szCs w:val="16"/>
                      <w:lang w:val="ru-RU" w:eastAsia="ru-RU" w:bidi="ar-SA"/>
                    </w:rPr>
                  </w:pPr>
                  <w:r w:rsidRPr="000F46BC">
                    <w:rPr>
                      <w:rFonts w:ascii="Arial" w:hAnsi="Arial" w:cs="Arial"/>
                      <w:b/>
                      <w:bCs/>
                      <w:color w:val="000000"/>
                      <w:sz w:val="16"/>
                      <w:szCs w:val="16"/>
                      <w:lang w:val="ru-RU" w:eastAsia="ru-RU" w:bidi="ar-SA"/>
                    </w:rPr>
                    <w:t>3</w:t>
                  </w:r>
                </w:p>
              </w:tc>
              <w:tc>
                <w:tcPr>
                  <w:tcW w:w="236" w:type="dxa"/>
                  <w:tcBorders>
                    <w:top w:val="nil"/>
                    <w:left w:val="nil"/>
                    <w:bottom w:val="single" w:sz="8" w:space="0" w:color="auto"/>
                    <w:right w:val="single" w:sz="8" w:space="0" w:color="auto"/>
                  </w:tcBorders>
                  <w:shd w:val="clear" w:color="auto" w:fill="auto"/>
                  <w:noWrap/>
                  <w:vAlign w:val="center"/>
                  <w:hideMark/>
                </w:tcPr>
                <w:p w:rsidR="000F46BC" w:rsidRPr="000F46BC" w:rsidRDefault="000F46BC" w:rsidP="000F46BC">
                  <w:pPr>
                    <w:jc w:val="center"/>
                    <w:rPr>
                      <w:rFonts w:ascii="Arial" w:hAnsi="Arial" w:cs="Arial"/>
                      <w:b/>
                      <w:bCs/>
                      <w:color w:val="000000"/>
                      <w:sz w:val="16"/>
                      <w:szCs w:val="16"/>
                      <w:lang w:val="ru-RU" w:eastAsia="ru-RU" w:bidi="ar-SA"/>
                    </w:rPr>
                  </w:pPr>
                  <w:r w:rsidRPr="000F46BC">
                    <w:rPr>
                      <w:rFonts w:ascii="Arial" w:hAnsi="Arial" w:cs="Arial"/>
                      <w:b/>
                      <w:bCs/>
                      <w:color w:val="000000"/>
                      <w:sz w:val="16"/>
                      <w:szCs w:val="16"/>
                      <w:lang w:val="ru-RU" w:eastAsia="ru-RU" w:bidi="ar-SA"/>
                    </w:rPr>
                    <w:t>4</w:t>
                  </w:r>
                </w:p>
              </w:tc>
              <w:tc>
                <w:tcPr>
                  <w:tcW w:w="626" w:type="dxa"/>
                  <w:gridSpan w:val="2"/>
                  <w:tcBorders>
                    <w:top w:val="nil"/>
                    <w:left w:val="nil"/>
                    <w:bottom w:val="single" w:sz="8" w:space="0" w:color="auto"/>
                    <w:right w:val="single" w:sz="8" w:space="0" w:color="auto"/>
                  </w:tcBorders>
                  <w:shd w:val="clear" w:color="auto" w:fill="auto"/>
                  <w:noWrap/>
                  <w:vAlign w:val="center"/>
                  <w:hideMark/>
                </w:tcPr>
                <w:p w:rsidR="000F46BC" w:rsidRPr="000F46BC" w:rsidRDefault="000F46BC" w:rsidP="000F46BC">
                  <w:pPr>
                    <w:jc w:val="center"/>
                    <w:rPr>
                      <w:rFonts w:ascii="Arial" w:hAnsi="Arial" w:cs="Arial"/>
                      <w:b/>
                      <w:bCs/>
                      <w:color w:val="000000"/>
                      <w:sz w:val="16"/>
                      <w:szCs w:val="16"/>
                      <w:lang w:val="ru-RU" w:eastAsia="ru-RU" w:bidi="ar-SA"/>
                    </w:rPr>
                  </w:pPr>
                  <w:r w:rsidRPr="000F46BC">
                    <w:rPr>
                      <w:rFonts w:ascii="Arial" w:hAnsi="Arial" w:cs="Arial"/>
                      <w:b/>
                      <w:bCs/>
                      <w:color w:val="000000"/>
                      <w:sz w:val="16"/>
                      <w:szCs w:val="16"/>
                      <w:lang w:val="ru-RU" w:eastAsia="ru-RU" w:bidi="ar-SA"/>
                    </w:rPr>
                    <w:t>5</w:t>
                  </w:r>
                </w:p>
              </w:tc>
              <w:tc>
                <w:tcPr>
                  <w:tcW w:w="1286" w:type="dxa"/>
                  <w:gridSpan w:val="4"/>
                  <w:tcBorders>
                    <w:top w:val="nil"/>
                    <w:left w:val="nil"/>
                    <w:bottom w:val="single" w:sz="8" w:space="0" w:color="auto"/>
                    <w:right w:val="single" w:sz="8" w:space="0" w:color="auto"/>
                  </w:tcBorders>
                  <w:shd w:val="clear" w:color="auto" w:fill="auto"/>
                  <w:vAlign w:val="center"/>
                  <w:hideMark/>
                </w:tcPr>
                <w:p w:rsidR="000F46BC" w:rsidRPr="000F46BC" w:rsidRDefault="000F46BC" w:rsidP="000F46BC">
                  <w:pPr>
                    <w:jc w:val="center"/>
                    <w:rPr>
                      <w:rFonts w:ascii="Arial" w:hAnsi="Arial" w:cs="Arial"/>
                      <w:b/>
                      <w:bCs/>
                      <w:color w:val="000000"/>
                      <w:sz w:val="16"/>
                      <w:szCs w:val="16"/>
                      <w:lang w:val="ru-RU" w:eastAsia="ru-RU" w:bidi="ar-SA"/>
                    </w:rPr>
                  </w:pPr>
                  <w:r w:rsidRPr="000F46BC">
                    <w:rPr>
                      <w:rFonts w:ascii="Arial" w:hAnsi="Arial" w:cs="Arial"/>
                      <w:b/>
                      <w:bCs/>
                      <w:color w:val="000000"/>
                      <w:sz w:val="16"/>
                      <w:szCs w:val="16"/>
                      <w:lang w:val="ru-RU" w:eastAsia="ru-RU" w:bidi="ar-SA"/>
                    </w:rPr>
                    <w:t>6</w:t>
                  </w:r>
                </w:p>
              </w:tc>
              <w:tc>
                <w:tcPr>
                  <w:tcW w:w="2123" w:type="dxa"/>
                  <w:gridSpan w:val="3"/>
                  <w:tcBorders>
                    <w:top w:val="nil"/>
                    <w:left w:val="nil"/>
                    <w:bottom w:val="single" w:sz="8" w:space="0" w:color="auto"/>
                    <w:right w:val="single" w:sz="8" w:space="0" w:color="auto"/>
                  </w:tcBorders>
                  <w:shd w:val="clear" w:color="auto" w:fill="auto"/>
                  <w:vAlign w:val="center"/>
                  <w:hideMark/>
                </w:tcPr>
                <w:p w:rsidR="000F46BC" w:rsidRPr="000F46BC" w:rsidRDefault="000F46BC" w:rsidP="000F46BC">
                  <w:pPr>
                    <w:jc w:val="center"/>
                    <w:rPr>
                      <w:rFonts w:ascii="Arial" w:hAnsi="Arial" w:cs="Arial"/>
                      <w:b/>
                      <w:bCs/>
                      <w:color w:val="000000"/>
                      <w:sz w:val="16"/>
                      <w:szCs w:val="16"/>
                      <w:lang w:val="ru-RU" w:eastAsia="ru-RU" w:bidi="ar-SA"/>
                    </w:rPr>
                  </w:pPr>
                  <w:r w:rsidRPr="000F46BC">
                    <w:rPr>
                      <w:rFonts w:ascii="Arial" w:hAnsi="Arial" w:cs="Arial"/>
                      <w:b/>
                      <w:bCs/>
                      <w:color w:val="000000"/>
                      <w:sz w:val="16"/>
                      <w:szCs w:val="16"/>
                      <w:lang w:val="ru-RU" w:eastAsia="ru-RU" w:bidi="ar-SA"/>
                    </w:rPr>
                    <w:t>7</w:t>
                  </w:r>
                </w:p>
              </w:tc>
              <w:tc>
                <w:tcPr>
                  <w:tcW w:w="2696" w:type="dxa"/>
                  <w:gridSpan w:val="7"/>
                  <w:tcBorders>
                    <w:top w:val="nil"/>
                    <w:left w:val="nil"/>
                    <w:bottom w:val="single" w:sz="8" w:space="0" w:color="auto"/>
                    <w:right w:val="single" w:sz="8" w:space="0" w:color="auto"/>
                  </w:tcBorders>
                  <w:shd w:val="clear" w:color="auto" w:fill="auto"/>
                  <w:vAlign w:val="center"/>
                  <w:hideMark/>
                </w:tcPr>
                <w:p w:rsidR="000F46BC" w:rsidRPr="000F46BC" w:rsidRDefault="000F46BC" w:rsidP="00CC6D26">
                  <w:pPr>
                    <w:ind w:left="-770" w:firstLine="567"/>
                    <w:jc w:val="center"/>
                    <w:rPr>
                      <w:rFonts w:ascii="Arial" w:hAnsi="Arial" w:cs="Arial"/>
                      <w:b/>
                      <w:bCs/>
                      <w:color w:val="000000"/>
                      <w:sz w:val="16"/>
                      <w:szCs w:val="16"/>
                      <w:lang w:val="ru-RU" w:eastAsia="ru-RU" w:bidi="ar-SA"/>
                    </w:rPr>
                  </w:pPr>
                  <w:r w:rsidRPr="000F46BC">
                    <w:rPr>
                      <w:rFonts w:ascii="Arial" w:hAnsi="Arial" w:cs="Arial"/>
                      <w:b/>
                      <w:bCs/>
                      <w:color w:val="000000"/>
                      <w:sz w:val="16"/>
                      <w:szCs w:val="16"/>
                      <w:lang w:val="ru-RU" w:eastAsia="ru-RU" w:bidi="ar-SA"/>
                    </w:rPr>
                    <w:t>8</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3 805,2</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807,1</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681,9</w:t>
                  </w:r>
                </w:p>
              </w:tc>
            </w:tr>
            <w:tr w:rsidR="00D55AA7" w:rsidRPr="000F46BC" w:rsidTr="00622D4D">
              <w:trPr>
                <w:gridAfter w:val="1"/>
                <w:wAfter w:w="67"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02</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1 088,1</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413,3</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348,1</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02</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7700000000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1 088,1</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413,3</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348,1</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Глава муниципального образования</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02</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7700001020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349,1</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413,3</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348,1</w:t>
                  </w:r>
                </w:p>
              </w:tc>
            </w:tr>
            <w:tr w:rsidR="00D55AA7" w:rsidRPr="000F46BC" w:rsidTr="00622D4D">
              <w:trPr>
                <w:gridAfter w:val="1"/>
                <w:wAfter w:w="67" w:type="dxa"/>
                <w:trHeight w:val="114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02</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7700001020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349,1</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413,3</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348,1</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02</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770000102</w:t>
                  </w:r>
                  <w:r w:rsidRPr="000F46BC">
                    <w:rPr>
                      <w:rFonts w:ascii="Arial" w:hAnsi="Arial" w:cs="Arial"/>
                      <w:color w:val="000000"/>
                      <w:sz w:val="16"/>
                      <w:szCs w:val="16"/>
                      <w:lang w:val="ru-RU" w:eastAsia="ru-RU" w:bidi="ar-SA"/>
                    </w:rPr>
                    <w:lastRenderedPageBreak/>
                    <w:t>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lastRenderedPageBreak/>
                    <w:t>120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349,1</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413,3</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348,1</w:t>
                  </w:r>
                </w:p>
              </w:tc>
            </w:tr>
            <w:tr w:rsidR="00D55AA7" w:rsidRPr="000F46BC" w:rsidTr="00622D4D">
              <w:trPr>
                <w:gridAfter w:val="1"/>
                <w:wAfter w:w="67" w:type="dxa"/>
                <w:trHeight w:val="114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02</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7700070510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739,1</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114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02</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7700070510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739,1</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02</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7700070510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120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739,1</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91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04</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2 680,1</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371,8</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311,8</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04</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7700000000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2 680,1</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371,8</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311,8</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04</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7700001040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1 439,1</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371,8</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311,8</w:t>
                  </w:r>
                </w:p>
              </w:tc>
            </w:tr>
            <w:tr w:rsidR="00D55AA7" w:rsidRPr="000F46BC" w:rsidTr="00622D4D">
              <w:trPr>
                <w:gridAfter w:val="1"/>
                <w:wAfter w:w="67" w:type="dxa"/>
                <w:trHeight w:val="114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04</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7700001040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836,5</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350,0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290,0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lastRenderedPageBreak/>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04</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7700001040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120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836,5</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350,0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290,0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04</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7700001040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580,9</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04</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7700001040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240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580,9</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04</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7700001040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500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21,8</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21,8</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21,8</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Иные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04</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7700001040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540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21,8</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21,8</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21,8</w:t>
                  </w:r>
                </w:p>
              </w:tc>
            </w:tr>
            <w:tr w:rsidR="00D55AA7" w:rsidRPr="000F46BC" w:rsidTr="00622D4D">
              <w:trPr>
                <w:gridAfter w:val="1"/>
                <w:wAfter w:w="67" w:type="dxa"/>
                <w:trHeight w:val="114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04</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7700070510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1 241,0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114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04</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7700070510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1 241,0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xml:space="preserve">Расходы на выплаты персоналу государственных (муниципальных) </w:t>
                  </w:r>
                  <w:r w:rsidRPr="000F46BC">
                    <w:rPr>
                      <w:rFonts w:ascii="Arial" w:hAnsi="Arial" w:cs="Arial"/>
                      <w:color w:val="000000"/>
                      <w:sz w:val="16"/>
                      <w:szCs w:val="16"/>
                      <w:lang w:val="ru-RU" w:eastAsia="ru-RU" w:bidi="ar-SA"/>
                    </w:rPr>
                    <w:lastRenderedPageBreak/>
                    <w:t>органов</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lastRenderedPageBreak/>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04</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w:t>
                  </w:r>
                  <w:r w:rsidRPr="000F46BC">
                    <w:rPr>
                      <w:rFonts w:ascii="Arial" w:hAnsi="Arial" w:cs="Arial"/>
                      <w:color w:val="000000"/>
                      <w:sz w:val="16"/>
                      <w:szCs w:val="16"/>
                      <w:lang w:val="ru-RU" w:eastAsia="ru-RU" w:bidi="ar-SA"/>
                    </w:rPr>
                    <w:lastRenderedPageBreak/>
                    <w:t>070510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lastRenderedPageBreak/>
                    <w:t>120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1 241,0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06</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22,0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22,0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22,0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06</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7700000000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22,0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22,0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22,0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Обеспечение деятельности органов финансово-бюджетного надзора</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06</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7700001060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22,0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22,0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22,0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06</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7700001060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500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22,0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22,0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22,0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Иные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06</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7700001060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540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22,0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22,0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22,0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Резервные фонды</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11</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5,0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11</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7700000000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5,0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Резервный фонд органов местного самоуправления</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11</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7700001110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5,0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11</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w:t>
                  </w:r>
                  <w:r w:rsidRPr="000F46BC">
                    <w:rPr>
                      <w:rFonts w:ascii="Arial" w:hAnsi="Arial" w:cs="Arial"/>
                      <w:color w:val="000000"/>
                      <w:sz w:val="16"/>
                      <w:szCs w:val="16"/>
                      <w:lang w:val="ru-RU" w:eastAsia="ru-RU" w:bidi="ar-SA"/>
                    </w:rPr>
                    <w:lastRenderedPageBreak/>
                    <w:t>001110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lastRenderedPageBreak/>
                    <w:t>800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5,0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Резервные средства</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11</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7700001110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870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5,0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13</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13</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7700000000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Выполнение других обязательств государства органами местного самоуправления</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13</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7700001132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13</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7700001132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800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13</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7700001132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850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НАЦИОНАЛЬНАЯ ОБОРОНА</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02</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166,4</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183,6</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201,1</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Мобилизационная и вневойсковая подготовка</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02</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166,4</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183,6</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201,1</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02</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7700000000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166,4</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183,6</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201,1</w:t>
                  </w:r>
                </w:p>
              </w:tc>
            </w:tr>
            <w:tr w:rsidR="00D55AA7" w:rsidRPr="000F46BC" w:rsidTr="00622D4D">
              <w:trPr>
                <w:gridAfter w:val="1"/>
                <w:wAfter w:w="67"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02</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770005</w:t>
                  </w:r>
                  <w:r w:rsidRPr="000F46BC">
                    <w:rPr>
                      <w:rFonts w:ascii="Arial" w:hAnsi="Arial" w:cs="Arial"/>
                      <w:color w:val="000000"/>
                      <w:sz w:val="16"/>
                      <w:szCs w:val="16"/>
                      <w:lang w:val="ru-RU" w:eastAsia="ru-RU" w:bidi="ar-SA"/>
                    </w:rPr>
                    <w:lastRenderedPageBreak/>
                    <w:t>1180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lastRenderedPageBreak/>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166,4</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183,6</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201,1</w:t>
                  </w:r>
                </w:p>
              </w:tc>
            </w:tr>
            <w:tr w:rsidR="00D55AA7" w:rsidRPr="000F46BC" w:rsidTr="00622D4D">
              <w:trPr>
                <w:gridAfter w:val="1"/>
                <w:wAfter w:w="67" w:type="dxa"/>
                <w:trHeight w:val="114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02</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7700051180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151,8</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168,3</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185,7</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02</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7700051180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120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151,8</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168,3</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185,7</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02</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7700051180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14,6</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15,4</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15,5</w:t>
                  </w:r>
                </w:p>
              </w:tc>
            </w:tr>
            <w:tr w:rsidR="00D55AA7" w:rsidRPr="000F46BC" w:rsidTr="00622D4D">
              <w:trPr>
                <w:gridAfter w:val="1"/>
                <w:wAfter w:w="67"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02</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7700051180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240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14,6</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15,4</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15,5</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96,5</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Гражданская оборона</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09</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5,0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09</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7700000000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5,0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Предупреждение и ликвидация последствий чрезвычайных ситуаций и стихийных бедствий</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09</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7700003091</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5,0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09</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77000030</w:t>
                  </w:r>
                  <w:r w:rsidRPr="000F46BC">
                    <w:rPr>
                      <w:rFonts w:ascii="Arial" w:hAnsi="Arial" w:cs="Arial"/>
                      <w:color w:val="000000"/>
                      <w:sz w:val="16"/>
                      <w:szCs w:val="16"/>
                      <w:lang w:val="ru-RU" w:eastAsia="ru-RU" w:bidi="ar-SA"/>
                    </w:rPr>
                    <w:lastRenderedPageBreak/>
                    <w:t>91</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lastRenderedPageBreak/>
                    <w:t>200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5,0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09</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7700003091</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240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5,0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91,0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91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Муниципальная программа "Обеспечение безопасности жизнедеятельности населения Убинского района Новосибирской области на период 2021-2025 годы"</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3500000000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41,0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114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Основное мероприятие "Содействие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3500100000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41,0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15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Обеспечение малообеспеченных слоев населения, социально-незащищенных категорий граждан и многодетных семей, имеющих несовершеннолетних детей на территории Убинского района Новосибирской области, автоматическими дымовыми пожарными извещателями в жилых помещениях</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35001P3014</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41,0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35001P3014</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41,0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35001P3014</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240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41,0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lastRenderedPageBreak/>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7700000000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50,0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Предупреждение пожароопасных ситуаций и ликвидация последствий пожаров</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7700003101</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50,0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7700003101</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50,0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7700003101</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240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50,0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Другие вопросы в области национальной безопасности и правоохранительной деятельности</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14</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r>
            <w:tr w:rsidR="00D55AA7" w:rsidRPr="000F46BC" w:rsidTr="00622D4D">
              <w:trPr>
                <w:gridAfter w:val="1"/>
                <w:wAfter w:w="67" w:type="dxa"/>
                <w:trHeight w:val="91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14</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5700000000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Основное мероприятие "Первичная профилактика наркомании"</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14</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5700100000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Расходы на организацию и проведение первичной профилактики наркомании</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14</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57001P3140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14</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57001</w:t>
                  </w:r>
                  <w:r w:rsidRPr="000F46BC">
                    <w:rPr>
                      <w:rFonts w:ascii="Arial" w:hAnsi="Arial" w:cs="Arial"/>
                      <w:color w:val="000000"/>
                      <w:sz w:val="16"/>
                      <w:szCs w:val="16"/>
                      <w:lang w:val="ru-RU" w:eastAsia="ru-RU" w:bidi="ar-SA"/>
                    </w:rPr>
                    <w:lastRenderedPageBreak/>
                    <w:t>P3140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lastRenderedPageBreak/>
                    <w:t>200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r>
            <w:tr w:rsidR="00D55AA7" w:rsidRPr="000F46BC" w:rsidTr="00622D4D">
              <w:trPr>
                <w:gridAfter w:val="1"/>
                <w:wAfter w:w="67"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14</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57001P3140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240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НАЦИОНАЛЬНАЯ ЭКОНОМИКА</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04</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1 772,6</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1 549,6</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1 561,7</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04</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09</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1 772,6</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1 549,6</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1 561,7</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04</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09</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7700000000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1 772,6</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1 549,6</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1 561,7</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Мероприятия за счёт средств дорожного фонда</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04</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09</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7700004095</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1 772,6</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1 549,6</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1 561,7</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04</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09</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7700004095</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1 772,6</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1 549,6</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1 561,7</w:t>
                  </w:r>
                </w:p>
              </w:tc>
            </w:tr>
            <w:tr w:rsidR="00D55AA7" w:rsidRPr="000F46BC" w:rsidTr="00622D4D">
              <w:trPr>
                <w:gridAfter w:val="1"/>
                <w:wAfter w:w="67"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04</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09</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7700004095</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240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1 772,6</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1 549,6</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1 561,7</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ЖИЛИЩНО-КОММУНАЛЬНОЕ ХОЗЯЙСТВО</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6 819,6</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900,0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800,0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Коммунальное хозяйство</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02</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1 450,9</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02</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7700000000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1 450,9</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Мероприятия в области коммунального хозяйства</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02</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w:t>
                  </w:r>
                  <w:r w:rsidRPr="000F46BC">
                    <w:rPr>
                      <w:rFonts w:ascii="Arial" w:hAnsi="Arial" w:cs="Arial"/>
                      <w:color w:val="000000"/>
                      <w:sz w:val="16"/>
                      <w:szCs w:val="16"/>
                      <w:lang w:val="ru-RU" w:eastAsia="ru-RU" w:bidi="ar-SA"/>
                    </w:rPr>
                    <w:lastRenderedPageBreak/>
                    <w:t>5022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lastRenderedPageBreak/>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1 450,9</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02</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7700005022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1 396,9</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02</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7700005022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240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1 396,9</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02</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7700005022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800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54,0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02</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7700005022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850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54,0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Благоустройство</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1 108,6</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7700000000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1 108,6</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Прочие мероприятия по благоустройству (уличное освещение)</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7700005033</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253,6</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7700005033</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253,6</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xml:space="preserve">Иные закупки товаров, работ и услуг для обеспечения государственных </w:t>
                  </w:r>
                  <w:r w:rsidRPr="000F46BC">
                    <w:rPr>
                      <w:rFonts w:ascii="Arial" w:hAnsi="Arial" w:cs="Arial"/>
                      <w:color w:val="000000"/>
                      <w:sz w:val="16"/>
                      <w:szCs w:val="16"/>
                      <w:lang w:val="ru-RU" w:eastAsia="ru-RU" w:bidi="ar-SA"/>
                    </w:rPr>
                    <w:lastRenderedPageBreak/>
                    <w:t>(муниципальных)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lastRenderedPageBreak/>
                    <w:t>05</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w:t>
                  </w:r>
                  <w:r w:rsidRPr="000F46BC">
                    <w:rPr>
                      <w:rFonts w:ascii="Arial" w:hAnsi="Arial" w:cs="Arial"/>
                      <w:color w:val="000000"/>
                      <w:sz w:val="16"/>
                      <w:szCs w:val="16"/>
                      <w:lang w:val="ru-RU" w:eastAsia="ru-RU" w:bidi="ar-SA"/>
                    </w:rPr>
                    <w:lastRenderedPageBreak/>
                    <w:t>005033</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lastRenderedPageBreak/>
                    <w:t>240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253,6</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Организация и содержание мест захоронения</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7700005034</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855,0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7700005034</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855,0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03</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7700005034</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240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855,0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Другие вопросы в области жилищно-коммунального хозяйства</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4 260,1</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900,0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800,0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7700000000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4 260,1</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900,0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800,0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Обеспечение деятельности подведомственных учреждений</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7700005052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2 286,2</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900,0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800,0</w:t>
                  </w:r>
                </w:p>
              </w:tc>
            </w:tr>
            <w:tr w:rsidR="00D55AA7" w:rsidRPr="000F46BC" w:rsidTr="00622D4D">
              <w:trPr>
                <w:gridAfter w:val="1"/>
                <w:wAfter w:w="67" w:type="dxa"/>
                <w:trHeight w:val="114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7700005052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1 440,6</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900,0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800,0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77000050</w:t>
                  </w:r>
                  <w:r w:rsidRPr="000F46BC">
                    <w:rPr>
                      <w:rFonts w:ascii="Arial" w:hAnsi="Arial" w:cs="Arial"/>
                      <w:color w:val="000000"/>
                      <w:sz w:val="16"/>
                      <w:szCs w:val="16"/>
                      <w:lang w:val="ru-RU" w:eastAsia="ru-RU" w:bidi="ar-SA"/>
                    </w:rPr>
                    <w:lastRenderedPageBreak/>
                    <w:t>52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lastRenderedPageBreak/>
                    <w:t>110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1 440,6</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900,0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800,0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7700005052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735,1</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7700005052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240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735,1</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7700005052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800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110,5</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7700005052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850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110,5</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114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7700070510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1 973,9</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114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7700070510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1 973,9</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7700070510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110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1 973,9</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xml:space="preserve">ОХРАНА </w:t>
                  </w:r>
                  <w:r w:rsidRPr="000F46BC">
                    <w:rPr>
                      <w:rFonts w:ascii="Arial" w:hAnsi="Arial" w:cs="Arial"/>
                      <w:color w:val="000000"/>
                      <w:sz w:val="16"/>
                      <w:szCs w:val="16"/>
                      <w:lang w:val="ru-RU" w:eastAsia="ru-RU" w:bidi="ar-SA"/>
                    </w:rPr>
                    <w:lastRenderedPageBreak/>
                    <w:t>ОКРУЖАЮЩЕЙ СРЕДЫ</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lastRenderedPageBreak/>
                    <w:t>06</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Другие вопросы в области охраны окружающей среды</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06</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06</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7700000000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Природоохранные мероприятия</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06</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7700006052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06</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7700006052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06</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7700006052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240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ОБРАЗОВАНИЕ</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07</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8,0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Профессиональная подготовка, переподготовка и повышение квалификации</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07</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8,0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07</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7700000000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8,0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Профессиональная подготовка, переподготовка и повышение квалификации</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07</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7700007050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8,0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07</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77000070</w:t>
                  </w:r>
                  <w:r w:rsidRPr="000F46BC">
                    <w:rPr>
                      <w:rFonts w:ascii="Arial" w:hAnsi="Arial" w:cs="Arial"/>
                      <w:color w:val="000000"/>
                      <w:sz w:val="16"/>
                      <w:szCs w:val="16"/>
                      <w:lang w:val="ru-RU" w:eastAsia="ru-RU" w:bidi="ar-SA"/>
                    </w:rPr>
                    <w:lastRenderedPageBreak/>
                    <w:t>50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lastRenderedPageBreak/>
                    <w:t>200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8,0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07</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7700007050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240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8,0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КУЛЬТУРА, КИНЕМАТОГРАФИЯ</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08</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3 306,1</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300,0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270,0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Культура</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08</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2 744,8</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300,0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270,0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08</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7700000000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2 744,8</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300,0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270,0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Обеспечение деятельности подведомственных учреждений в области культуры-клубы</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08</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7700008012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1 293,4</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300,0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270,0</w:t>
                  </w:r>
                </w:p>
              </w:tc>
            </w:tr>
            <w:tr w:rsidR="00D55AA7" w:rsidRPr="000F46BC" w:rsidTr="00622D4D">
              <w:trPr>
                <w:gridAfter w:val="1"/>
                <w:wAfter w:w="67" w:type="dxa"/>
                <w:trHeight w:val="114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08</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7700008012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951,4</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300,0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270,0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08</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7700008012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110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951,4</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300,0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270,0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08</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7700008012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327,1</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08</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7700008012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240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327,1</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08</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w:t>
                  </w:r>
                  <w:r w:rsidRPr="000F46BC">
                    <w:rPr>
                      <w:rFonts w:ascii="Arial" w:hAnsi="Arial" w:cs="Arial"/>
                      <w:color w:val="000000"/>
                      <w:sz w:val="16"/>
                      <w:szCs w:val="16"/>
                      <w:lang w:val="ru-RU" w:eastAsia="ru-RU" w:bidi="ar-SA"/>
                    </w:rPr>
                    <w:lastRenderedPageBreak/>
                    <w:t>00008012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lastRenderedPageBreak/>
                    <w:t>800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15,0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08</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7700008012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850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15,0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114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08</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7700070510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1 451,4</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114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08</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7700070510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1 451,4</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08</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7700070510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110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1 451,4</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Другие вопросы в области культуры, кинематографии</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08</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04</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561,3</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08</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04</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7700000000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561,3</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Обеспечение деятельности подведомственных учреждений в области культуры-клубы</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08</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04</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7700008012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264,4</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xml:space="preserve">Закупка товаров, работ и услуг для обеспечения </w:t>
                  </w:r>
                  <w:r w:rsidRPr="000F46BC">
                    <w:rPr>
                      <w:rFonts w:ascii="Arial" w:hAnsi="Arial" w:cs="Arial"/>
                      <w:color w:val="000000"/>
                      <w:sz w:val="16"/>
                      <w:szCs w:val="16"/>
                      <w:lang w:val="ru-RU" w:eastAsia="ru-RU" w:bidi="ar-SA"/>
                    </w:rPr>
                    <w:lastRenderedPageBreak/>
                    <w:t>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lastRenderedPageBreak/>
                    <w:t>08</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04</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w:t>
                  </w:r>
                  <w:r w:rsidRPr="000F46BC">
                    <w:rPr>
                      <w:rFonts w:ascii="Arial" w:hAnsi="Arial" w:cs="Arial"/>
                      <w:color w:val="000000"/>
                      <w:sz w:val="16"/>
                      <w:szCs w:val="16"/>
                      <w:lang w:val="ru-RU" w:eastAsia="ru-RU" w:bidi="ar-SA"/>
                    </w:rPr>
                    <w:lastRenderedPageBreak/>
                    <w:t>0008012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lastRenderedPageBreak/>
                    <w:t>200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264,4</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08</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04</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7700008012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240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264,4</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114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08</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04</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7700070510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296,9</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08</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04</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7700070510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296,9</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08</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04</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7700070510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240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296,9</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СОЦИАЛЬНАЯ ПОЛИТИКА</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488,1</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488,1</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488,1</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Пенсионное обеспечение</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488,1</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488,1</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488,1</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7700000000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488,1</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488,1</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488,1</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Доплаты к пенсиям муниципальных служащих</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7700010012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488,1</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488,1</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488,1</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w:t>
                  </w:r>
                  <w:r w:rsidRPr="000F46BC">
                    <w:rPr>
                      <w:rFonts w:ascii="Arial" w:hAnsi="Arial" w:cs="Arial"/>
                      <w:color w:val="000000"/>
                      <w:sz w:val="16"/>
                      <w:szCs w:val="16"/>
                      <w:lang w:val="ru-RU" w:eastAsia="ru-RU" w:bidi="ar-SA"/>
                    </w:rPr>
                    <w:lastRenderedPageBreak/>
                    <w:t>10012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lastRenderedPageBreak/>
                    <w:t>300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488,1</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488,1</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488,1</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Публичные нормативные социальные выплаты гражданам</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7700010012</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310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488,1</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488,1</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488,1</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ФИЗИЧЕСКАЯ КУЛЬТУРА И СПОРТ</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Физическая культура</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91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6100000000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Основные мероприятия "Создание условий, обеспечевающих возможность гражданам вести здоровый образ жизни"</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6100100000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Развитие спортивно-массовой физической культуры и формирование здорового образа жизни</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61001P1101</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61001P1101</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11</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01</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61001P1101</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240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0,5</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УСЛОВНО УТВЕРЖДЕННЫЕ РАСХОДЫ</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99</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108,9</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211,7</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Условно утвержденные расходы</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99</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99</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108,9</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211,7</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Непрограммные направления областного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99</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99</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990000</w:t>
                  </w:r>
                  <w:r w:rsidRPr="000F46BC">
                    <w:rPr>
                      <w:rFonts w:ascii="Arial" w:hAnsi="Arial" w:cs="Arial"/>
                      <w:color w:val="000000"/>
                      <w:sz w:val="16"/>
                      <w:szCs w:val="16"/>
                      <w:lang w:val="ru-RU" w:eastAsia="ru-RU" w:bidi="ar-SA"/>
                    </w:rPr>
                    <w:lastRenderedPageBreak/>
                    <w:t>0000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lastRenderedPageBreak/>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108,9</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211,7</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Условно утвержденные расходы</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99</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99</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9990000000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108,9</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211,7</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Условно утвержденные расходы</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99</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99</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9990000000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900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108,9</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211,7</w:t>
                  </w:r>
                </w:p>
              </w:tc>
            </w:tr>
            <w:tr w:rsidR="00D55AA7" w:rsidRPr="000F46BC" w:rsidTr="00622D4D">
              <w:trPr>
                <w:gridAfter w:val="1"/>
                <w:wAfter w:w="67"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Условно утвержденные расходы</w:t>
                  </w:r>
                </w:p>
              </w:tc>
              <w:tc>
                <w:tcPr>
                  <w:tcW w:w="708"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99</w:t>
                  </w:r>
                </w:p>
              </w:tc>
              <w:tc>
                <w:tcPr>
                  <w:tcW w:w="698" w:type="dxa"/>
                  <w:gridSpan w:val="3"/>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99</w:t>
                  </w:r>
                </w:p>
              </w:tc>
              <w:tc>
                <w:tcPr>
                  <w:tcW w:w="236" w:type="dxa"/>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9990000000</w:t>
                  </w:r>
                </w:p>
              </w:tc>
              <w:tc>
                <w:tcPr>
                  <w:tcW w:w="626" w:type="dxa"/>
                  <w:gridSpan w:val="2"/>
                  <w:tcBorders>
                    <w:top w:val="nil"/>
                    <w:left w:val="nil"/>
                    <w:bottom w:val="single" w:sz="4" w:space="0" w:color="auto"/>
                    <w:right w:val="single" w:sz="4" w:space="0" w:color="auto"/>
                  </w:tcBorders>
                  <w:shd w:val="clear" w:color="auto" w:fill="auto"/>
                  <w:noWrap/>
                  <w:vAlign w:val="center"/>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990</w:t>
                  </w:r>
                </w:p>
              </w:tc>
              <w:tc>
                <w:tcPr>
                  <w:tcW w:w="1286" w:type="dxa"/>
                  <w:gridSpan w:val="4"/>
                  <w:tcBorders>
                    <w:top w:val="nil"/>
                    <w:left w:val="nil"/>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0,0</w:t>
                  </w:r>
                </w:p>
              </w:tc>
              <w:tc>
                <w:tcPr>
                  <w:tcW w:w="2123" w:type="dxa"/>
                  <w:gridSpan w:val="3"/>
                  <w:tcBorders>
                    <w:top w:val="nil"/>
                    <w:left w:val="single" w:sz="4" w:space="0" w:color="auto"/>
                    <w:bottom w:val="single" w:sz="4" w:space="0" w:color="auto"/>
                    <w:right w:val="nil"/>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108,9</w:t>
                  </w:r>
                </w:p>
              </w:tc>
              <w:tc>
                <w:tcPr>
                  <w:tcW w:w="2696" w:type="dxa"/>
                  <w:gridSpan w:val="7"/>
                  <w:tcBorders>
                    <w:top w:val="nil"/>
                    <w:left w:val="single" w:sz="4" w:space="0" w:color="auto"/>
                    <w:bottom w:val="single" w:sz="4"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211,7</w:t>
                  </w:r>
                </w:p>
              </w:tc>
            </w:tr>
            <w:tr w:rsidR="00E235DA" w:rsidRPr="000F46BC" w:rsidTr="00622D4D">
              <w:trPr>
                <w:gridAfter w:val="1"/>
                <w:wAfter w:w="67" w:type="dxa"/>
                <w:trHeight w:val="270"/>
              </w:trPr>
              <w:tc>
                <w:tcPr>
                  <w:tcW w:w="4276" w:type="dxa"/>
                  <w:gridSpan w:val="8"/>
                  <w:tcBorders>
                    <w:top w:val="single" w:sz="8" w:space="0" w:color="auto"/>
                    <w:left w:val="single" w:sz="8" w:space="0" w:color="auto"/>
                    <w:bottom w:val="single" w:sz="8" w:space="0" w:color="auto"/>
                    <w:right w:val="nil"/>
                  </w:tcBorders>
                  <w:shd w:val="clear" w:color="auto" w:fill="auto"/>
                  <w:noWrap/>
                  <w:vAlign w:val="center"/>
                  <w:hideMark/>
                </w:tcPr>
                <w:p w:rsidR="000F46BC" w:rsidRPr="000F46BC" w:rsidRDefault="000F46BC" w:rsidP="000F46BC">
                  <w:pPr>
                    <w:rPr>
                      <w:rFonts w:ascii="Arial" w:hAnsi="Arial" w:cs="Arial"/>
                      <w:b/>
                      <w:bCs/>
                      <w:color w:val="000000"/>
                      <w:sz w:val="16"/>
                      <w:szCs w:val="16"/>
                      <w:lang w:val="ru-RU" w:eastAsia="ru-RU" w:bidi="ar-SA"/>
                    </w:rPr>
                  </w:pPr>
                  <w:r w:rsidRPr="000F46BC">
                    <w:rPr>
                      <w:rFonts w:ascii="Arial" w:hAnsi="Arial" w:cs="Arial"/>
                      <w:b/>
                      <w:bCs/>
                      <w:color w:val="000000"/>
                      <w:sz w:val="16"/>
                      <w:szCs w:val="16"/>
                      <w:lang w:val="ru-RU" w:eastAsia="ru-RU" w:bidi="ar-SA"/>
                    </w:rPr>
                    <w:t>Итого расходов</w:t>
                  </w:r>
                </w:p>
              </w:tc>
              <w:tc>
                <w:tcPr>
                  <w:tcW w:w="1286"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rsidR="000F46BC" w:rsidRPr="000F46BC" w:rsidRDefault="000F46BC" w:rsidP="000F46BC">
                  <w:pPr>
                    <w:jc w:val="right"/>
                    <w:rPr>
                      <w:rFonts w:ascii="Arial" w:hAnsi="Arial" w:cs="Arial"/>
                      <w:b/>
                      <w:bCs/>
                      <w:color w:val="000000"/>
                      <w:sz w:val="16"/>
                      <w:szCs w:val="16"/>
                      <w:lang w:val="ru-RU" w:eastAsia="ru-RU" w:bidi="ar-SA"/>
                    </w:rPr>
                  </w:pPr>
                  <w:r w:rsidRPr="000F46BC">
                    <w:rPr>
                      <w:rFonts w:ascii="Arial" w:hAnsi="Arial" w:cs="Arial"/>
                      <w:b/>
                      <w:bCs/>
                      <w:color w:val="000000"/>
                      <w:sz w:val="16"/>
                      <w:szCs w:val="16"/>
                      <w:lang w:val="ru-RU" w:eastAsia="ru-RU" w:bidi="ar-SA"/>
                    </w:rPr>
                    <w:t>16 463,0</w:t>
                  </w:r>
                </w:p>
              </w:tc>
              <w:tc>
                <w:tcPr>
                  <w:tcW w:w="2123" w:type="dxa"/>
                  <w:gridSpan w:val="3"/>
                  <w:tcBorders>
                    <w:top w:val="single" w:sz="8" w:space="0" w:color="auto"/>
                    <w:left w:val="nil"/>
                    <w:bottom w:val="single" w:sz="8" w:space="0" w:color="auto"/>
                    <w:right w:val="single" w:sz="4" w:space="0" w:color="auto"/>
                  </w:tcBorders>
                  <w:shd w:val="clear" w:color="auto" w:fill="auto"/>
                  <w:noWrap/>
                  <w:vAlign w:val="center"/>
                  <w:hideMark/>
                </w:tcPr>
                <w:p w:rsidR="000F46BC" w:rsidRPr="000F46BC" w:rsidRDefault="000F46BC" w:rsidP="000F46BC">
                  <w:pPr>
                    <w:jc w:val="right"/>
                    <w:rPr>
                      <w:rFonts w:ascii="Arial" w:hAnsi="Arial" w:cs="Arial"/>
                      <w:b/>
                      <w:bCs/>
                      <w:color w:val="000000"/>
                      <w:sz w:val="16"/>
                      <w:szCs w:val="16"/>
                      <w:lang w:val="ru-RU" w:eastAsia="ru-RU" w:bidi="ar-SA"/>
                    </w:rPr>
                  </w:pPr>
                  <w:r w:rsidRPr="000F46BC">
                    <w:rPr>
                      <w:rFonts w:ascii="Arial" w:hAnsi="Arial" w:cs="Arial"/>
                      <w:b/>
                      <w:bCs/>
                      <w:color w:val="000000"/>
                      <w:sz w:val="16"/>
                      <w:szCs w:val="16"/>
                      <w:lang w:val="ru-RU" w:eastAsia="ru-RU" w:bidi="ar-SA"/>
                    </w:rPr>
                    <w:t>4 338,3</w:t>
                  </w:r>
                </w:p>
              </w:tc>
              <w:tc>
                <w:tcPr>
                  <w:tcW w:w="2696" w:type="dxa"/>
                  <w:gridSpan w:val="7"/>
                  <w:tcBorders>
                    <w:top w:val="single" w:sz="8" w:space="0" w:color="auto"/>
                    <w:left w:val="nil"/>
                    <w:bottom w:val="single" w:sz="8" w:space="0" w:color="auto"/>
                    <w:right w:val="single" w:sz="8" w:space="0" w:color="auto"/>
                  </w:tcBorders>
                  <w:shd w:val="clear" w:color="auto" w:fill="auto"/>
                  <w:noWrap/>
                  <w:vAlign w:val="center"/>
                  <w:hideMark/>
                </w:tcPr>
                <w:p w:rsidR="000F46BC" w:rsidRPr="000F46BC" w:rsidRDefault="000F46BC" w:rsidP="000F46BC">
                  <w:pPr>
                    <w:jc w:val="right"/>
                    <w:rPr>
                      <w:rFonts w:ascii="Arial" w:hAnsi="Arial" w:cs="Arial"/>
                      <w:b/>
                      <w:bCs/>
                      <w:color w:val="000000"/>
                      <w:sz w:val="16"/>
                      <w:szCs w:val="16"/>
                      <w:lang w:val="ru-RU" w:eastAsia="ru-RU" w:bidi="ar-SA"/>
                    </w:rPr>
                  </w:pPr>
                  <w:r w:rsidRPr="000F46BC">
                    <w:rPr>
                      <w:rFonts w:ascii="Arial" w:hAnsi="Arial" w:cs="Arial"/>
                      <w:b/>
                      <w:bCs/>
                      <w:color w:val="000000"/>
                      <w:sz w:val="16"/>
                      <w:szCs w:val="16"/>
                      <w:lang w:val="ru-RU" w:eastAsia="ru-RU" w:bidi="ar-SA"/>
                    </w:rPr>
                    <w:t>4 215,0</w:t>
                  </w:r>
                </w:p>
              </w:tc>
            </w:tr>
            <w:tr w:rsidR="00D55AA7" w:rsidRPr="000F46BC" w:rsidTr="00622D4D">
              <w:trPr>
                <w:gridAfter w:val="1"/>
                <w:wAfter w:w="67" w:type="dxa"/>
                <w:trHeight w:val="285"/>
              </w:trPr>
              <w:tc>
                <w:tcPr>
                  <w:tcW w:w="2008" w:type="dxa"/>
                  <w:tcBorders>
                    <w:top w:val="nil"/>
                    <w:left w:val="nil"/>
                    <w:bottom w:val="nil"/>
                    <w:right w:val="nil"/>
                  </w:tcBorders>
                  <w:shd w:val="clear" w:color="auto" w:fill="auto"/>
                  <w:noWrap/>
                  <w:vAlign w:val="bottom"/>
                  <w:hideMark/>
                </w:tcPr>
                <w:p w:rsidR="000F46BC" w:rsidRPr="000F46BC" w:rsidRDefault="000F46BC" w:rsidP="000F46BC">
                  <w:pP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Исполнитель</w:t>
                  </w:r>
                </w:p>
              </w:tc>
              <w:tc>
                <w:tcPr>
                  <w:tcW w:w="708" w:type="dxa"/>
                  <w:tcBorders>
                    <w:top w:val="nil"/>
                    <w:left w:val="nil"/>
                    <w:bottom w:val="single" w:sz="4" w:space="0" w:color="auto"/>
                    <w:right w:val="nil"/>
                  </w:tcBorders>
                  <w:shd w:val="clear" w:color="auto" w:fill="auto"/>
                  <w:vAlign w:val="bottom"/>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698" w:type="dxa"/>
                  <w:gridSpan w:val="3"/>
                  <w:tcBorders>
                    <w:top w:val="nil"/>
                    <w:left w:val="nil"/>
                    <w:bottom w:val="nil"/>
                    <w:right w:val="nil"/>
                  </w:tcBorders>
                  <w:shd w:val="clear" w:color="auto" w:fill="auto"/>
                  <w:noWrap/>
                  <w:vAlign w:val="bottom"/>
                  <w:hideMark/>
                </w:tcPr>
                <w:p w:rsidR="000F46BC" w:rsidRPr="000F46BC" w:rsidRDefault="000F46BC" w:rsidP="000F46BC">
                  <w:pPr>
                    <w:jc w:val="center"/>
                    <w:rPr>
                      <w:rFonts w:ascii="Arial" w:hAnsi="Arial" w:cs="Arial"/>
                      <w:color w:val="000000"/>
                      <w:sz w:val="16"/>
                      <w:szCs w:val="16"/>
                      <w:lang w:val="ru-RU" w:eastAsia="ru-RU" w:bidi="ar-SA"/>
                    </w:rPr>
                  </w:pPr>
                </w:p>
              </w:tc>
              <w:tc>
                <w:tcPr>
                  <w:tcW w:w="862" w:type="dxa"/>
                  <w:gridSpan w:val="3"/>
                  <w:tcBorders>
                    <w:top w:val="nil"/>
                    <w:left w:val="nil"/>
                    <w:bottom w:val="single" w:sz="4" w:space="0" w:color="auto"/>
                    <w:right w:val="nil"/>
                  </w:tcBorders>
                  <w:shd w:val="clear" w:color="auto" w:fill="auto"/>
                  <w:vAlign w:val="bottom"/>
                  <w:hideMark/>
                </w:tcPr>
                <w:p w:rsidR="000F46BC" w:rsidRPr="000F46BC" w:rsidRDefault="000F46BC" w:rsidP="000F46BC">
                  <w:pPr>
                    <w:jc w:val="center"/>
                    <w:rPr>
                      <w:rFonts w:ascii="Arial" w:hAnsi="Arial" w:cs="Arial"/>
                      <w:color w:val="000000"/>
                      <w:sz w:val="16"/>
                      <w:szCs w:val="16"/>
                      <w:lang w:val="ru-RU" w:eastAsia="ru-RU" w:bidi="ar-SA"/>
                    </w:rPr>
                  </w:pPr>
                  <w:r w:rsidRPr="000F46BC">
                    <w:rPr>
                      <w:rFonts w:ascii="Arial" w:hAnsi="Arial" w:cs="Arial"/>
                      <w:color w:val="000000"/>
                      <w:sz w:val="16"/>
                      <w:szCs w:val="16"/>
                      <w:lang w:val="ru-RU" w:eastAsia="ru-RU" w:bidi="ar-SA"/>
                    </w:rPr>
                    <w:t> </w:t>
                  </w:r>
                </w:p>
              </w:tc>
              <w:tc>
                <w:tcPr>
                  <w:tcW w:w="1286" w:type="dxa"/>
                  <w:gridSpan w:val="4"/>
                  <w:tcBorders>
                    <w:top w:val="nil"/>
                    <w:left w:val="nil"/>
                    <w:bottom w:val="nil"/>
                    <w:right w:val="nil"/>
                  </w:tcBorders>
                  <w:shd w:val="clear" w:color="auto" w:fill="auto"/>
                  <w:noWrap/>
                  <w:vAlign w:val="bottom"/>
                  <w:hideMark/>
                </w:tcPr>
                <w:p w:rsidR="000F46BC" w:rsidRDefault="000F46BC" w:rsidP="000F46BC">
                  <w:pPr>
                    <w:jc w:val="center"/>
                    <w:rPr>
                      <w:rFonts w:ascii="Arial" w:hAnsi="Arial" w:cs="Arial"/>
                      <w:color w:val="000000"/>
                      <w:sz w:val="16"/>
                      <w:szCs w:val="16"/>
                      <w:lang w:val="ru-RU" w:eastAsia="ru-RU" w:bidi="ar-SA"/>
                    </w:rPr>
                  </w:pPr>
                </w:p>
                <w:p w:rsidR="00C95065" w:rsidRDefault="00C95065" w:rsidP="000F46BC">
                  <w:pPr>
                    <w:jc w:val="center"/>
                    <w:rPr>
                      <w:rFonts w:ascii="Arial" w:hAnsi="Arial" w:cs="Arial"/>
                      <w:color w:val="000000"/>
                      <w:sz w:val="16"/>
                      <w:szCs w:val="16"/>
                      <w:lang w:val="ru-RU" w:eastAsia="ru-RU" w:bidi="ar-SA"/>
                    </w:rPr>
                  </w:pPr>
                </w:p>
                <w:p w:rsidR="00C95065" w:rsidRDefault="00C95065" w:rsidP="000F46BC">
                  <w:pPr>
                    <w:jc w:val="center"/>
                    <w:rPr>
                      <w:rFonts w:ascii="Arial" w:hAnsi="Arial" w:cs="Arial"/>
                      <w:color w:val="000000"/>
                      <w:sz w:val="16"/>
                      <w:szCs w:val="16"/>
                      <w:lang w:val="ru-RU" w:eastAsia="ru-RU" w:bidi="ar-SA"/>
                    </w:rPr>
                  </w:pPr>
                </w:p>
                <w:p w:rsidR="00C95065" w:rsidRDefault="00C95065" w:rsidP="000F46BC">
                  <w:pPr>
                    <w:jc w:val="center"/>
                    <w:rPr>
                      <w:rFonts w:ascii="Arial" w:hAnsi="Arial" w:cs="Arial"/>
                      <w:color w:val="000000"/>
                      <w:sz w:val="16"/>
                      <w:szCs w:val="16"/>
                      <w:lang w:val="ru-RU" w:eastAsia="ru-RU" w:bidi="ar-SA"/>
                    </w:rPr>
                  </w:pPr>
                </w:p>
                <w:p w:rsidR="00C95065" w:rsidRDefault="00C95065" w:rsidP="000F46BC">
                  <w:pPr>
                    <w:jc w:val="center"/>
                    <w:rPr>
                      <w:rFonts w:ascii="Arial" w:hAnsi="Arial" w:cs="Arial"/>
                      <w:color w:val="000000"/>
                      <w:sz w:val="16"/>
                      <w:szCs w:val="16"/>
                      <w:lang w:val="ru-RU" w:eastAsia="ru-RU" w:bidi="ar-SA"/>
                    </w:rPr>
                  </w:pPr>
                </w:p>
                <w:p w:rsidR="00C95065" w:rsidRPr="000F46BC" w:rsidRDefault="00C95065" w:rsidP="000F46BC">
                  <w:pPr>
                    <w:jc w:val="center"/>
                    <w:rPr>
                      <w:rFonts w:ascii="Arial" w:hAnsi="Arial" w:cs="Arial"/>
                      <w:color w:val="000000"/>
                      <w:sz w:val="16"/>
                      <w:szCs w:val="16"/>
                      <w:lang w:val="ru-RU" w:eastAsia="ru-RU" w:bidi="ar-SA"/>
                    </w:rPr>
                  </w:pPr>
                </w:p>
              </w:tc>
              <w:tc>
                <w:tcPr>
                  <w:tcW w:w="2123" w:type="dxa"/>
                  <w:gridSpan w:val="3"/>
                  <w:tcBorders>
                    <w:top w:val="nil"/>
                    <w:left w:val="nil"/>
                    <w:bottom w:val="nil"/>
                    <w:right w:val="nil"/>
                  </w:tcBorders>
                  <w:shd w:val="clear" w:color="auto" w:fill="auto"/>
                  <w:noWrap/>
                  <w:vAlign w:val="bottom"/>
                  <w:hideMark/>
                </w:tcPr>
                <w:p w:rsidR="000F46BC" w:rsidRPr="000F46BC" w:rsidRDefault="000F46BC" w:rsidP="000F46BC">
                  <w:pPr>
                    <w:rPr>
                      <w:rFonts w:ascii="Times New Roman" w:hAnsi="Times New Roman"/>
                      <w:sz w:val="20"/>
                      <w:szCs w:val="20"/>
                      <w:lang w:val="ru-RU" w:eastAsia="ru-RU" w:bidi="ar-SA"/>
                    </w:rPr>
                  </w:pPr>
                </w:p>
              </w:tc>
              <w:tc>
                <w:tcPr>
                  <w:tcW w:w="2696" w:type="dxa"/>
                  <w:gridSpan w:val="7"/>
                  <w:tcBorders>
                    <w:top w:val="nil"/>
                    <w:left w:val="nil"/>
                    <w:bottom w:val="nil"/>
                    <w:right w:val="nil"/>
                  </w:tcBorders>
                  <w:shd w:val="clear" w:color="auto" w:fill="auto"/>
                  <w:noWrap/>
                  <w:vAlign w:val="bottom"/>
                  <w:hideMark/>
                </w:tcPr>
                <w:p w:rsidR="000F46BC" w:rsidRDefault="000F46BC" w:rsidP="000F46BC">
                  <w:pPr>
                    <w:rPr>
                      <w:rFonts w:ascii="Times New Roman" w:hAnsi="Times New Roman"/>
                      <w:sz w:val="20"/>
                      <w:szCs w:val="20"/>
                      <w:lang w:val="ru-RU" w:eastAsia="ru-RU" w:bidi="ar-SA"/>
                    </w:rPr>
                  </w:pPr>
                </w:p>
                <w:p w:rsidR="00A35C2D" w:rsidRDefault="00A35C2D" w:rsidP="000F46BC">
                  <w:pPr>
                    <w:rPr>
                      <w:rFonts w:ascii="Times New Roman" w:hAnsi="Times New Roman"/>
                      <w:sz w:val="20"/>
                      <w:szCs w:val="20"/>
                      <w:lang w:val="ru-RU" w:eastAsia="ru-RU" w:bidi="ar-SA"/>
                    </w:rPr>
                  </w:pPr>
                </w:p>
                <w:p w:rsidR="00C95065" w:rsidRDefault="00C95065" w:rsidP="000F46BC">
                  <w:pPr>
                    <w:rPr>
                      <w:rFonts w:ascii="Times New Roman" w:hAnsi="Times New Roman"/>
                      <w:sz w:val="20"/>
                      <w:szCs w:val="20"/>
                      <w:lang w:val="ru-RU" w:eastAsia="ru-RU" w:bidi="ar-SA"/>
                    </w:rPr>
                  </w:pPr>
                </w:p>
                <w:p w:rsidR="00C95065" w:rsidRPr="000F46BC" w:rsidRDefault="00C95065" w:rsidP="000F46BC">
                  <w:pPr>
                    <w:rPr>
                      <w:rFonts w:ascii="Times New Roman" w:hAnsi="Times New Roman"/>
                      <w:sz w:val="20"/>
                      <w:szCs w:val="20"/>
                      <w:lang w:val="ru-RU" w:eastAsia="ru-RU" w:bidi="ar-SA"/>
                    </w:rPr>
                  </w:pPr>
                </w:p>
              </w:tc>
            </w:tr>
            <w:tr w:rsidR="00D55AA7" w:rsidRPr="000250FA" w:rsidTr="00CE5C37">
              <w:trPr>
                <w:gridAfter w:val="4"/>
                <w:wAfter w:w="776" w:type="dxa"/>
                <w:trHeight w:val="225"/>
              </w:trPr>
              <w:tc>
                <w:tcPr>
                  <w:tcW w:w="2008" w:type="dxa"/>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788" w:type="dxa"/>
                  <w:gridSpan w:val="2"/>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618" w:type="dxa"/>
                  <w:gridSpan w:val="2"/>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581" w:type="dxa"/>
                  <w:gridSpan w:val="2"/>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281" w:type="dxa"/>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2419" w:type="dxa"/>
                  <w:gridSpan w:val="5"/>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2977" w:type="dxa"/>
                  <w:gridSpan w:val="6"/>
                  <w:tcBorders>
                    <w:top w:val="nil"/>
                    <w:left w:val="nil"/>
                    <w:bottom w:val="nil"/>
                    <w:right w:val="nil"/>
                  </w:tcBorders>
                  <w:shd w:val="clear" w:color="auto" w:fill="auto"/>
                  <w:noWrap/>
                  <w:vAlign w:val="bottom"/>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Приложение №2</w:t>
                  </w:r>
                </w:p>
              </w:tc>
            </w:tr>
            <w:tr w:rsidR="00D55AA7" w:rsidRPr="00070984" w:rsidTr="00CE5C37">
              <w:trPr>
                <w:gridAfter w:val="4"/>
                <w:wAfter w:w="776" w:type="dxa"/>
                <w:trHeight w:val="225"/>
              </w:trPr>
              <w:tc>
                <w:tcPr>
                  <w:tcW w:w="2008" w:type="dxa"/>
                  <w:tcBorders>
                    <w:top w:val="nil"/>
                    <w:left w:val="nil"/>
                    <w:bottom w:val="nil"/>
                    <w:right w:val="nil"/>
                  </w:tcBorders>
                  <w:shd w:val="clear" w:color="auto" w:fill="auto"/>
                  <w:noWrap/>
                  <w:vAlign w:val="bottom"/>
                  <w:hideMark/>
                </w:tcPr>
                <w:p w:rsidR="000250FA" w:rsidRPr="000250FA" w:rsidRDefault="000250FA" w:rsidP="000250FA">
                  <w:pPr>
                    <w:jc w:val="right"/>
                    <w:rPr>
                      <w:rFonts w:ascii="Arial" w:hAnsi="Arial" w:cs="Arial"/>
                      <w:color w:val="000000"/>
                      <w:sz w:val="16"/>
                      <w:szCs w:val="16"/>
                      <w:lang w:val="ru-RU" w:eastAsia="ru-RU" w:bidi="ar-SA"/>
                    </w:rPr>
                  </w:pPr>
                </w:p>
              </w:tc>
              <w:tc>
                <w:tcPr>
                  <w:tcW w:w="788" w:type="dxa"/>
                  <w:gridSpan w:val="2"/>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618" w:type="dxa"/>
                  <w:gridSpan w:val="2"/>
                  <w:tcBorders>
                    <w:top w:val="nil"/>
                    <w:left w:val="nil"/>
                    <w:bottom w:val="nil"/>
                    <w:right w:val="nil"/>
                  </w:tcBorders>
                  <w:shd w:val="clear" w:color="auto" w:fill="auto"/>
                  <w:vAlign w:val="bottom"/>
                  <w:hideMark/>
                </w:tcPr>
                <w:p w:rsidR="000250FA" w:rsidRPr="000250FA" w:rsidRDefault="000250FA" w:rsidP="000250FA">
                  <w:pPr>
                    <w:rPr>
                      <w:rFonts w:ascii="Times New Roman" w:hAnsi="Times New Roman"/>
                      <w:sz w:val="20"/>
                      <w:szCs w:val="20"/>
                      <w:lang w:val="ru-RU" w:eastAsia="ru-RU" w:bidi="ar-SA"/>
                    </w:rPr>
                  </w:pPr>
                </w:p>
              </w:tc>
              <w:tc>
                <w:tcPr>
                  <w:tcW w:w="581" w:type="dxa"/>
                  <w:gridSpan w:val="2"/>
                  <w:tcBorders>
                    <w:top w:val="nil"/>
                    <w:left w:val="nil"/>
                    <w:bottom w:val="nil"/>
                    <w:right w:val="nil"/>
                  </w:tcBorders>
                  <w:shd w:val="clear" w:color="auto" w:fill="auto"/>
                  <w:vAlign w:val="bottom"/>
                  <w:hideMark/>
                </w:tcPr>
                <w:p w:rsidR="000250FA" w:rsidRPr="000250FA" w:rsidRDefault="000250FA" w:rsidP="000250FA">
                  <w:pPr>
                    <w:rPr>
                      <w:rFonts w:ascii="Times New Roman" w:hAnsi="Times New Roman"/>
                      <w:sz w:val="20"/>
                      <w:szCs w:val="20"/>
                      <w:lang w:val="ru-RU" w:eastAsia="ru-RU" w:bidi="ar-SA"/>
                    </w:rPr>
                  </w:pPr>
                </w:p>
              </w:tc>
              <w:tc>
                <w:tcPr>
                  <w:tcW w:w="281" w:type="dxa"/>
                  <w:tcBorders>
                    <w:top w:val="nil"/>
                    <w:left w:val="nil"/>
                    <w:bottom w:val="nil"/>
                    <w:right w:val="nil"/>
                  </w:tcBorders>
                  <w:shd w:val="clear" w:color="auto" w:fill="auto"/>
                  <w:hideMark/>
                </w:tcPr>
                <w:p w:rsidR="000250FA" w:rsidRPr="000250FA" w:rsidRDefault="000250FA" w:rsidP="000250FA">
                  <w:pPr>
                    <w:rPr>
                      <w:rFonts w:ascii="Times New Roman" w:hAnsi="Times New Roman"/>
                      <w:sz w:val="20"/>
                      <w:szCs w:val="20"/>
                      <w:lang w:val="ru-RU" w:eastAsia="ru-RU" w:bidi="ar-SA"/>
                    </w:rPr>
                  </w:pPr>
                </w:p>
              </w:tc>
              <w:tc>
                <w:tcPr>
                  <w:tcW w:w="2419" w:type="dxa"/>
                  <w:gridSpan w:val="5"/>
                  <w:tcBorders>
                    <w:top w:val="nil"/>
                    <w:left w:val="nil"/>
                    <w:bottom w:val="nil"/>
                    <w:right w:val="nil"/>
                  </w:tcBorders>
                  <w:shd w:val="clear" w:color="auto" w:fill="auto"/>
                  <w:hideMark/>
                </w:tcPr>
                <w:p w:rsidR="000250FA" w:rsidRPr="000250FA" w:rsidRDefault="000250FA" w:rsidP="000250FA">
                  <w:pPr>
                    <w:rPr>
                      <w:rFonts w:ascii="Times New Roman" w:hAnsi="Times New Roman"/>
                      <w:sz w:val="20"/>
                      <w:szCs w:val="20"/>
                      <w:lang w:val="ru-RU" w:eastAsia="ru-RU" w:bidi="ar-SA"/>
                    </w:rPr>
                  </w:pPr>
                </w:p>
              </w:tc>
              <w:tc>
                <w:tcPr>
                  <w:tcW w:w="2977" w:type="dxa"/>
                  <w:gridSpan w:val="6"/>
                  <w:tcBorders>
                    <w:top w:val="nil"/>
                    <w:left w:val="nil"/>
                    <w:bottom w:val="nil"/>
                    <w:right w:val="nil"/>
                  </w:tcBorders>
                  <w:shd w:val="clear" w:color="auto" w:fill="auto"/>
                  <w:noWrap/>
                  <w:vAlign w:val="bottom"/>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к решению внеочередной двадцать шестой сессии совета депутатов</w:t>
                  </w:r>
                </w:p>
              </w:tc>
            </w:tr>
            <w:tr w:rsidR="00D55AA7" w:rsidRPr="00070984" w:rsidTr="00CE5C37">
              <w:trPr>
                <w:gridAfter w:val="4"/>
                <w:wAfter w:w="776" w:type="dxa"/>
                <w:trHeight w:val="465"/>
              </w:trPr>
              <w:tc>
                <w:tcPr>
                  <w:tcW w:w="2008" w:type="dxa"/>
                  <w:tcBorders>
                    <w:top w:val="nil"/>
                    <w:left w:val="nil"/>
                    <w:bottom w:val="nil"/>
                    <w:right w:val="nil"/>
                  </w:tcBorders>
                  <w:shd w:val="clear" w:color="auto" w:fill="auto"/>
                  <w:noWrap/>
                  <w:vAlign w:val="bottom"/>
                  <w:hideMark/>
                </w:tcPr>
                <w:p w:rsidR="000250FA" w:rsidRPr="000250FA" w:rsidRDefault="000250FA" w:rsidP="000250FA">
                  <w:pPr>
                    <w:jc w:val="right"/>
                    <w:rPr>
                      <w:rFonts w:ascii="Arial" w:hAnsi="Arial" w:cs="Arial"/>
                      <w:color w:val="000000"/>
                      <w:sz w:val="16"/>
                      <w:szCs w:val="16"/>
                      <w:lang w:val="ru-RU" w:eastAsia="ru-RU" w:bidi="ar-SA"/>
                    </w:rPr>
                  </w:pPr>
                </w:p>
              </w:tc>
              <w:tc>
                <w:tcPr>
                  <w:tcW w:w="788" w:type="dxa"/>
                  <w:gridSpan w:val="2"/>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618" w:type="dxa"/>
                  <w:gridSpan w:val="2"/>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581" w:type="dxa"/>
                  <w:gridSpan w:val="2"/>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281" w:type="dxa"/>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2419" w:type="dxa"/>
                  <w:gridSpan w:val="5"/>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2977" w:type="dxa"/>
                  <w:gridSpan w:val="6"/>
                  <w:tcBorders>
                    <w:top w:val="nil"/>
                    <w:left w:val="nil"/>
                    <w:bottom w:val="nil"/>
                    <w:right w:val="nil"/>
                  </w:tcBorders>
                  <w:shd w:val="clear" w:color="auto" w:fill="auto"/>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Борисоглебского сельсовета Убинского района Новосибирской области №135 от 25.10.2024</w:t>
                  </w:r>
                </w:p>
              </w:tc>
            </w:tr>
            <w:tr w:rsidR="00D55AA7" w:rsidRPr="00070984" w:rsidTr="00CE5C37">
              <w:trPr>
                <w:gridAfter w:val="4"/>
                <w:wAfter w:w="776" w:type="dxa"/>
                <w:trHeight w:val="690"/>
              </w:trPr>
              <w:tc>
                <w:tcPr>
                  <w:tcW w:w="2008" w:type="dxa"/>
                  <w:tcBorders>
                    <w:top w:val="nil"/>
                    <w:left w:val="nil"/>
                    <w:bottom w:val="nil"/>
                    <w:right w:val="nil"/>
                  </w:tcBorders>
                  <w:shd w:val="clear" w:color="auto" w:fill="auto"/>
                  <w:vAlign w:val="center"/>
                  <w:hideMark/>
                </w:tcPr>
                <w:p w:rsidR="000250FA" w:rsidRPr="000250FA" w:rsidRDefault="000250FA" w:rsidP="000250FA">
                  <w:pPr>
                    <w:jc w:val="right"/>
                    <w:rPr>
                      <w:rFonts w:ascii="Arial" w:hAnsi="Arial" w:cs="Arial"/>
                      <w:color w:val="000000"/>
                      <w:sz w:val="16"/>
                      <w:szCs w:val="16"/>
                      <w:lang w:val="ru-RU" w:eastAsia="ru-RU" w:bidi="ar-SA"/>
                    </w:rPr>
                  </w:pPr>
                </w:p>
              </w:tc>
              <w:tc>
                <w:tcPr>
                  <w:tcW w:w="788" w:type="dxa"/>
                  <w:gridSpan w:val="2"/>
                  <w:tcBorders>
                    <w:top w:val="nil"/>
                    <w:left w:val="nil"/>
                    <w:bottom w:val="nil"/>
                    <w:right w:val="nil"/>
                  </w:tcBorders>
                  <w:shd w:val="clear" w:color="auto" w:fill="auto"/>
                  <w:vAlign w:val="center"/>
                  <w:hideMark/>
                </w:tcPr>
                <w:p w:rsidR="000250FA" w:rsidRPr="000250FA" w:rsidRDefault="000250FA" w:rsidP="000250FA">
                  <w:pPr>
                    <w:rPr>
                      <w:rFonts w:ascii="Times New Roman" w:hAnsi="Times New Roman"/>
                      <w:sz w:val="20"/>
                      <w:szCs w:val="20"/>
                      <w:lang w:val="ru-RU" w:eastAsia="ru-RU" w:bidi="ar-SA"/>
                    </w:rPr>
                  </w:pPr>
                </w:p>
              </w:tc>
              <w:tc>
                <w:tcPr>
                  <w:tcW w:w="618" w:type="dxa"/>
                  <w:gridSpan w:val="2"/>
                  <w:tcBorders>
                    <w:top w:val="nil"/>
                    <w:left w:val="nil"/>
                    <w:bottom w:val="nil"/>
                    <w:right w:val="nil"/>
                  </w:tcBorders>
                  <w:shd w:val="clear" w:color="auto" w:fill="auto"/>
                  <w:vAlign w:val="center"/>
                  <w:hideMark/>
                </w:tcPr>
                <w:p w:rsidR="000250FA" w:rsidRPr="000250FA" w:rsidRDefault="000250FA" w:rsidP="000250FA">
                  <w:pPr>
                    <w:rPr>
                      <w:rFonts w:ascii="Times New Roman" w:hAnsi="Times New Roman"/>
                      <w:sz w:val="20"/>
                      <w:szCs w:val="20"/>
                      <w:lang w:val="ru-RU" w:eastAsia="ru-RU" w:bidi="ar-SA"/>
                    </w:rPr>
                  </w:pPr>
                </w:p>
              </w:tc>
              <w:tc>
                <w:tcPr>
                  <w:tcW w:w="581" w:type="dxa"/>
                  <w:gridSpan w:val="2"/>
                  <w:tcBorders>
                    <w:top w:val="nil"/>
                    <w:left w:val="nil"/>
                    <w:bottom w:val="nil"/>
                    <w:right w:val="nil"/>
                  </w:tcBorders>
                  <w:shd w:val="clear" w:color="auto" w:fill="auto"/>
                  <w:vAlign w:val="center"/>
                  <w:hideMark/>
                </w:tcPr>
                <w:p w:rsidR="000250FA" w:rsidRPr="000250FA" w:rsidRDefault="000250FA" w:rsidP="000250FA">
                  <w:pPr>
                    <w:rPr>
                      <w:rFonts w:ascii="Times New Roman" w:hAnsi="Times New Roman"/>
                      <w:sz w:val="20"/>
                      <w:szCs w:val="20"/>
                      <w:lang w:val="ru-RU" w:eastAsia="ru-RU" w:bidi="ar-SA"/>
                    </w:rPr>
                  </w:pPr>
                </w:p>
              </w:tc>
              <w:tc>
                <w:tcPr>
                  <w:tcW w:w="281" w:type="dxa"/>
                  <w:tcBorders>
                    <w:top w:val="nil"/>
                    <w:left w:val="nil"/>
                    <w:bottom w:val="nil"/>
                    <w:right w:val="nil"/>
                  </w:tcBorders>
                  <w:shd w:val="clear" w:color="auto" w:fill="auto"/>
                  <w:vAlign w:val="center"/>
                  <w:hideMark/>
                </w:tcPr>
                <w:p w:rsidR="000250FA" w:rsidRPr="000250FA" w:rsidRDefault="000250FA" w:rsidP="000250FA">
                  <w:pPr>
                    <w:rPr>
                      <w:rFonts w:ascii="Times New Roman" w:hAnsi="Times New Roman"/>
                      <w:sz w:val="20"/>
                      <w:szCs w:val="20"/>
                      <w:lang w:val="ru-RU" w:eastAsia="ru-RU" w:bidi="ar-SA"/>
                    </w:rPr>
                  </w:pPr>
                </w:p>
              </w:tc>
              <w:tc>
                <w:tcPr>
                  <w:tcW w:w="2419" w:type="dxa"/>
                  <w:gridSpan w:val="5"/>
                  <w:tcBorders>
                    <w:top w:val="nil"/>
                    <w:left w:val="nil"/>
                    <w:bottom w:val="nil"/>
                    <w:right w:val="nil"/>
                  </w:tcBorders>
                  <w:shd w:val="clear" w:color="auto" w:fill="auto"/>
                  <w:vAlign w:val="center"/>
                  <w:hideMark/>
                </w:tcPr>
                <w:p w:rsidR="000250FA" w:rsidRPr="000250FA" w:rsidRDefault="000250FA" w:rsidP="000250FA">
                  <w:pPr>
                    <w:rPr>
                      <w:rFonts w:ascii="Times New Roman" w:hAnsi="Times New Roman"/>
                      <w:sz w:val="20"/>
                      <w:szCs w:val="20"/>
                      <w:lang w:val="ru-RU" w:eastAsia="ru-RU" w:bidi="ar-SA"/>
                    </w:rPr>
                  </w:pPr>
                </w:p>
              </w:tc>
              <w:tc>
                <w:tcPr>
                  <w:tcW w:w="2977" w:type="dxa"/>
                  <w:gridSpan w:val="6"/>
                  <w:tcBorders>
                    <w:top w:val="nil"/>
                    <w:left w:val="nil"/>
                    <w:bottom w:val="nil"/>
                    <w:right w:val="nil"/>
                  </w:tcBorders>
                  <w:shd w:val="clear" w:color="auto" w:fill="auto"/>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xml:space="preserve">"О бюджете Борисоглебского сельсовета Убинского района Новосибирской области на  </w:t>
                  </w:r>
                </w:p>
              </w:tc>
            </w:tr>
            <w:tr w:rsidR="00D55AA7" w:rsidRPr="00070984" w:rsidTr="00CE5C37">
              <w:trPr>
                <w:gridAfter w:val="4"/>
                <w:wAfter w:w="776" w:type="dxa"/>
                <w:trHeight w:val="300"/>
              </w:trPr>
              <w:tc>
                <w:tcPr>
                  <w:tcW w:w="2008" w:type="dxa"/>
                  <w:tcBorders>
                    <w:top w:val="nil"/>
                    <w:left w:val="nil"/>
                    <w:bottom w:val="nil"/>
                    <w:right w:val="nil"/>
                  </w:tcBorders>
                  <w:shd w:val="clear" w:color="auto" w:fill="auto"/>
                  <w:noWrap/>
                  <w:vAlign w:val="bottom"/>
                  <w:hideMark/>
                </w:tcPr>
                <w:p w:rsidR="000250FA" w:rsidRPr="000250FA" w:rsidRDefault="000250FA" w:rsidP="000250FA">
                  <w:pPr>
                    <w:jc w:val="right"/>
                    <w:rPr>
                      <w:rFonts w:ascii="Arial" w:hAnsi="Arial" w:cs="Arial"/>
                      <w:color w:val="000000"/>
                      <w:sz w:val="16"/>
                      <w:szCs w:val="16"/>
                      <w:lang w:val="ru-RU" w:eastAsia="ru-RU" w:bidi="ar-SA"/>
                    </w:rPr>
                  </w:pPr>
                </w:p>
              </w:tc>
              <w:tc>
                <w:tcPr>
                  <w:tcW w:w="788" w:type="dxa"/>
                  <w:gridSpan w:val="2"/>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618" w:type="dxa"/>
                  <w:gridSpan w:val="2"/>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581" w:type="dxa"/>
                  <w:gridSpan w:val="2"/>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281" w:type="dxa"/>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2419" w:type="dxa"/>
                  <w:gridSpan w:val="5"/>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2977" w:type="dxa"/>
                  <w:gridSpan w:val="6"/>
                  <w:tcBorders>
                    <w:top w:val="nil"/>
                    <w:left w:val="nil"/>
                    <w:bottom w:val="nil"/>
                    <w:right w:val="nil"/>
                  </w:tcBorders>
                  <w:shd w:val="clear" w:color="auto" w:fill="auto"/>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2024 год и плановый период 2025 и 2026 годов"</w:t>
                  </w:r>
                </w:p>
              </w:tc>
            </w:tr>
            <w:tr w:rsidR="00D55AA7" w:rsidRPr="00070984" w:rsidTr="00CE5C37">
              <w:trPr>
                <w:gridAfter w:val="4"/>
                <w:wAfter w:w="776" w:type="dxa"/>
                <w:trHeight w:val="225"/>
              </w:trPr>
              <w:tc>
                <w:tcPr>
                  <w:tcW w:w="2008" w:type="dxa"/>
                  <w:tcBorders>
                    <w:top w:val="nil"/>
                    <w:left w:val="nil"/>
                    <w:bottom w:val="nil"/>
                    <w:right w:val="nil"/>
                  </w:tcBorders>
                  <w:shd w:val="clear" w:color="auto" w:fill="auto"/>
                  <w:vAlign w:val="center"/>
                  <w:hideMark/>
                </w:tcPr>
                <w:p w:rsidR="000250FA" w:rsidRPr="000250FA" w:rsidRDefault="000250FA" w:rsidP="000250FA">
                  <w:pPr>
                    <w:jc w:val="right"/>
                    <w:rPr>
                      <w:rFonts w:ascii="Arial" w:hAnsi="Arial" w:cs="Arial"/>
                      <w:color w:val="000000"/>
                      <w:sz w:val="16"/>
                      <w:szCs w:val="16"/>
                      <w:lang w:val="ru-RU" w:eastAsia="ru-RU" w:bidi="ar-SA"/>
                    </w:rPr>
                  </w:pPr>
                </w:p>
              </w:tc>
              <w:tc>
                <w:tcPr>
                  <w:tcW w:w="788" w:type="dxa"/>
                  <w:gridSpan w:val="2"/>
                  <w:tcBorders>
                    <w:top w:val="nil"/>
                    <w:left w:val="nil"/>
                    <w:bottom w:val="nil"/>
                    <w:right w:val="nil"/>
                  </w:tcBorders>
                  <w:shd w:val="clear" w:color="auto" w:fill="auto"/>
                  <w:vAlign w:val="center"/>
                  <w:hideMark/>
                </w:tcPr>
                <w:p w:rsidR="000250FA" w:rsidRPr="000250FA" w:rsidRDefault="000250FA" w:rsidP="000250FA">
                  <w:pPr>
                    <w:rPr>
                      <w:rFonts w:ascii="Times New Roman" w:hAnsi="Times New Roman"/>
                      <w:sz w:val="20"/>
                      <w:szCs w:val="20"/>
                      <w:lang w:val="ru-RU" w:eastAsia="ru-RU" w:bidi="ar-SA"/>
                    </w:rPr>
                  </w:pPr>
                </w:p>
              </w:tc>
              <w:tc>
                <w:tcPr>
                  <w:tcW w:w="618" w:type="dxa"/>
                  <w:gridSpan w:val="2"/>
                  <w:tcBorders>
                    <w:top w:val="nil"/>
                    <w:left w:val="nil"/>
                    <w:bottom w:val="nil"/>
                    <w:right w:val="nil"/>
                  </w:tcBorders>
                  <w:shd w:val="clear" w:color="auto" w:fill="auto"/>
                  <w:vAlign w:val="center"/>
                  <w:hideMark/>
                </w:tcPr>
                <w:p w:rsidR="000250FA" w:rsidRPr="000250FA" w:rsidRDefault="000250FA" w:rsidP="000250FA">
                  <w:pPr>
                    <w:rPr>
                      <w:rFonts w:ascii="Times New Roman" w:hAnsi="Times New Roman"/>
                      <w:sz w:val="20"/>
                      <w:szCs w:val="20"/>
                      <w:lang w:val="ru-RU" w:eastAsia="ru-RU" w:bidi="ar-SA"/>
                    </w:rPr>
                  </w:pPr>
                </w:p>
              </w:tc>
              <w:tc>
                <w:tcPr>
                  <w:tcW w:w="581" w:type="dxa"/>
                  <w:gridSpan w:val="2"/>
                  <w:tcBorders>
                    <w:top w:val="nil"/>
                    <w:left w:val="nil"/>
                    <w:bottom w:val="nil"/>
                    <w:right w:val="nil"/>
                  </w:tcBorders>
                  <w:shd w:val="clear" w:color="auto" w:fill="auto"/>
                  <w:vAlign w:val="center"/>
                  <w:hideMark/>
                </w:tcPr>
                <w:p w:rsidR="000250FA" w:rsidRPr="000250FA" w:rsidRDefault="000250FA" w:rsidP="000250FA">
                  <w:pPr>
                    <w:rPr>
                      <w:rFonts w:ascii="Times New Roman" w:hAnsi="Times New Roman"/>
                      <w:sz w:val="20"/>
                      <w:szCs w:val="20"/>
                      <w:lang w:val="ru-RU" w:eastAsia="ru-RU" w:bidi="ar-SA"/>
                    </w:rPr>
                  </w:pPr>
                </w:p>
              </w:tc>
              <w:tc>
                <w:tcPr>
                  <w:tcW w:w="281" w:type="dxa"/>
                  <w:tcBorders>
                    <w:top w:val="nil"/>
                    <w:left w:val="nil"/>
                    <w:bottom w:val="nil"/>
                    <w:right w:val="nil"/>
                  </w:tcBorders>
                  <w:shd w:val="clear" w:color="auto" w:fill="auto"/>
                  <w:vAlign w:val="center"/>
                  <w:hideMark/>
                </w:tcPr>
                <w:p w:rsidR="000250FA" w:rsidRPr="000250FA" w:rsidRDefault="000250FA" w:rsidP="000250FA">
                  <w:pPr>
                    <w:rPr>
                      <w:rFonts w:ascii="Times New Roman" w:hAnsi="Times New Roman"/>
                      <w:sz w:val="20"/>
                      <w:szCs w:val="20"/>
                      <w:lang w:val="ru-RU" w:eastAsia="ru-RU" w:bidi="ar-SA"/>
                    </w:rPr>
                  </w:pPr>
                </w:p>
              </w:tc>
              <w:tc>
                <w:tcPr>
                  <w:tcW w:w="2419" w:type="dxa"/>
                  <w:gridSpan w:val="5"/>
                  <w:tcBorders>
                    <w:top w:val="nil"/>
                    <w:left w:val="nil"/>
                    <w:bottom w:val="nil"/>
                    <w:right w:val="nil"/>
                  </w:tcBorders>
                  <w:shd w:val="clear" w:color="auto" w:fill="auto"/>
                  <w:vAlign w:val="center"/>
                  <w:hideMark/>
                </w:tcPr>
                <w:p w:rsidR="000250FA" w:rsidRPr="000250FA" w:rsidRDefault="000250FA" w:rsidP="000250FA">
                  <w:pPr>
                    <w:rPr>
                      <w:rFonts w:ascii="Times New Roman" w:hAnsi="Times New Roman"/>
                      <w:sz w:val="20"/>
                      <w:szCs w:val="20"/>
                      <w:lang w:val="ru-RU" w:eastAsia="ru-RU" w:bidi="ar-SA"/>
                    </w:rPr>
                  </w:pPr>
                </w:p>
              </w:tc>
              <w:tc>
                <w:tcPr>
                  <w:tcW w:w="1993" w:type="dxa"/>
                  <w:gridSpan w:val="5"/>
                  <w:tcBorders>
                    <w:top w:val="nil"/>
                    <w:left w:val="nil"/>
                    <w:bottom w:val="nil"/>
                    <w:right w:val="nil"/>
                  </w:tcBorders>
                  <w:shd w:val="clear" w:color="auto" w:fill="auto"/>
                  <w:vAlign w:val="center"/>
                  <w:hideMark/>
                </w:tcPr>
                <w:p w:rsidR="000250FA" w:rsidRPr="000250FA" w:rsidRDefault="000250FA" w:rsidP="000250FA">
                  <w:pPr>
                    <w:rPr>
                      <w:rFonts w:ascii="Times New Roman" w:hAnsi="Times New Roman"/>
                      <w:sz w:val="20"/>
                      <w:szCs w:val="20"/>
                      <w:lang w:val="ru-RU" w:eastAsia="ru-RU" w:bidi="ar-SA"/>
                    </w:rPr>
                  </w:pPr>
                </w:p>
              </w:tc>
              <w:tc>
                <w:tcPr>
                  <w:tcW w:w="984" w:type="dxa"/>
                  <w:tcBorders>
                    <w:top w:val="nil"/>
                    <w:left w:val="nil"/>
                    <w:bottom w:val="nil"/>
                    <w:right w:val="nil"/>
                  </w:tcBorders>
                  <w:shd w:val="clear" w:color="auto" w:fill="auto"/>
                  <w:vAlign w:val="center"/>
                  <w:hideMark/>
                </w:tcPr>
                <w:p w:rsidR="000250FA" w:rsidRPr="000250FA" w:rsidRDefault="000250FA" w:rsidP="000250FA">
                  <w:pPr>
                    <w:rPr>
                      <w:rFonts w:ascii="Times New Roman" w:hAnsi="Times New Roman"/>
                      <w:sz w:val="20"/>
                      <w:szCs w:val="20"/>
                      <w:lang w:val="ru-RU" w:eastAsia="ru-RU" w:bidi="ar-SA"/>
                    </w:rPr>
                  </w:pPr>
                </w:p>
              </w:tc>
            </w:tr>
            <w:tr w:rsidR="006854E9" w:rsidRPr="00070984" w:rsidTr="00CE5C37">
              <w:trPr>
                <w:gridAfter w:val="4"/>
                <w:wAfter w:w="776" w:type="dxa"/>
                <w:trHeight w:val="525"/>
              </w:trPr>
              <w:tc>
                <w:tcPr>
                  <w:tcW w:w="9672" w:type="dxa"/>
                  <w:gridSpan w:val="19"/>
                  <w:tcBorders>
                    <w:top w:val="nil"/>
                    <w:left w:val="nil"/>
                    <w:bottom w:val="nil"/>
                    <w:right w:val="nil"/>
                  </w:tcBorders>
                  <w:shd w:val="clear" w:color="auto" w:fill="auto"/>
                  <w:vAlign w:val="bottom"/>
                  <w:hideMark/>
                </w:tcPr>
                <w:p w:rsidR="000250FA" w:rsidRPr="000250FA" w:rsidRDefault="000250FA" w:rsidP="000250FA">
                  <w:pPr>
                    <w:jc w:val="center"/>
                    <w:rPr>
                      <w:rFonts w:ascii="Arial" w:hAnsi="Arial" w:cs="Arial"/>
                      <w:b/>
                      <w:bCs/>
                      <w:color w:val="000000"/>
                      <w:sz w:val="20"/>
                      <w:szCs w:val="20"/>
                      <w:lang w:val="ru-RU" w:eastAsia="ru-RU" w:bidi="ar-SA"/>
                    </w:rPr>
                  </w:pPr>
                  <w:r w:rsidRPr="000250FA">
                    <w:rPr>
                      <w:rFonts w:ascii="Arial" w:hAnsi="Arial" w:cs="Arial"/>
                      <w:b/>
                      <w:bCs/>
                      <w:color w:val="000000"/>
                      <w:sz w:val="20"/>
                      <w:szCs w:val="20"/>
                      <w:lang w:val="ru-RU" w:eastAsia="ru-RU" w:bidi="ar-SA"/>
                    </w:rPr>
                    <w:t>Распределение бюджетных ассигнований по целевым статьям (муниципальным программам и непрограммным направлениям деятельности),</w:t>
                  </w:r>
                </w:p>
              </w:tc>
            </w:tr>
            <w:tr w:rsidR="006854E9" w:rsidRPr="00070984" w:rsidTr="00CE5C37">
              <w:trPr>
                <w:gridAfter w:val="4"/>
                <w:wAfter w:w="776" w:type="dxa"/>
                <w:trHeight w:val="300"/>
              </w:trPr>
              <w:tc>
                <w:tcPr>
                  <w:tcW w:w="9672" w:type="dxa"/>
                  <w:gridSpan w:val="19"/>
                  <w:tcBorders>
                    <w:top w:val="nil"/>
                    <w:left w:val="nil"/>
                    <w:bottom w:val="nil"/>
                    <w:right w:val="nil"/>
                  </w:tcBorders>
                  <w:shd w:val="clear" w:color="auto" w:fill="auto"/>
                  <w:vAlign w:val="bottom"/>
                  <w:hideMark/>
                </w:tcPr>
                <w:p w:rsidR="000250FA" w:rsidRPr="000250FA" w:rsidRDefault="000250FA" w:rsidP="000250FA">
                  <w:pPr>
                    <w:jc w:val="center"/>
                    <w:rPr>
                      <w:rFonts w:ascii="Arial" w:hAnsi="Arial" w:cs="Arial"/>
                      <w:b/>
                      <w:bCs/>
                      <w:color w:val="000000"/>
                      <w:sz w:val="20"/>
                      <w:szCs w:val="20"/>
                      <w:lang w:val="ru-RU" w:eastAsia="ru-RU" w:bidi="ar-SA"/>
                    </w:rPr>
                  </w:pPr>
                  <w:r w:rsidRPr="000250FA">
                    <w:rPr>
                      <w:rFonts w:ascii="Arial" w:hAnsi="Arial" w:cs="Arial"/>
                      <w:b/>
                      <w:bCs/>
                      <w:color w:val="000000"/>
                      <w:sz w:val="20"/>
                      <w:szCs w:val="20"/>
                      <w:lang w:val="ru-RU" w:eastAsia="ru-RU" w:bidi="ar-SA"/>
                    </w:rPr>
                    <w:t>группам и подгруппам видов расходов классификации расходов бюджетов на 2024 год и плановый период 2025  и 2026 годов</w:t>
                  </w:r>
                </w:p>
              </w:tc>
            </w:tr>
            <w:tr w:rsidR="006854E9" w:rsidRPr="000250FA" w:rsidTr="00CE5C37">
              <w:trPr>
                <w:gridAfter w:val="4"/>
                <w:wAfter w:w="776" w:type="dxa"/>
                <w:trHeight w:val="285"/>
              </w:trPr>
              <w:tc>
                <w:tcPr>
                  <w:tcW w:w="9672" w:type="dxa"/>
                  <w:gridSpan w:val="19"/>
                  <w:tcBorders>
                    <w:top w:val="nil"/>
                    <w:left w:val="nil"/>
                    <w:bottom w:val="single" w:sz="8"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тыс. руб.</w:t>
                  </w:r>
                </w:p>
              </w:tc>
            </w:tr>
            <w:tr w:rsidR="00D55AA7" w:rsidRPr="000250FA" w:rsidTr="00CE5C37">
              <w:trPr>
                <w:gridAfter w:val="4"/>
                <w:wAfter w:w="776" w:type="dxa"/>
                <w:trHeight w:val="270"/>
              </w:trPr>
              <w:tc>
                <w:tcPr>
                  <w:tcW w:w="2008" w:type="dxa"/>
                  <w:vMerge w:val="restart"/>
                  <w:tcBorders>
                    <w:top w:val="nil"/>
                    <w:left w:val="single" w:sz="8" w:space="0" w:color="auto"/>
                    <w:bottom w:val="single" w:sz="8" w:space="0" w:color="auto"/>
                    <w:right w:val="single" w:sz="8" w:space="0" w:color="auto"/>
                  </w:tcBorders>
                  <w:shd w:val="clear" w:color="auto" w:fill="auto"/>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Наименование</w:t>
                  </w:r>
                </w:p>
              </w:tc>
              <w:tc>
                <w:tcPr>
                  <w:tcW w:w="788"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ЦСР</w:t>
                  </w:r>
                </w:p>
              </w:tc>
              <w:tc>
                <w:tcPr>
                  <w:tcW w:w="618"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ВР</w:t>
                  </w:r>
                </w:p>
              </w:tc>
              <w:tc>
                <w:tcPr>
                  <w:tcW w:w="581"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РЗ</w:t>
                  </w:r>
                </w:p>
              </w:tc>
              <w:tc>
                <w:tcPr>
                  <w:tcW w:w="281" w:type="dxa"/>
                  <w:vMerge w:val="restart"/>
                  <w:tcBorders>
                    <w:top w:val="nil"/>
                    <w:left w:val="single" w:sz="8" w:space="0" w:color="auto"/>
                    <w:bottom w:val="single" w:sz="8" w:space="0" w:color="auto"/>
                    <w:right w:val="single" w:sz="8" w:space="0" w:color="auto"/>
                  </w:tcBorders>
                  <w:shd w:val="clear" w:color="auto" w:fill="auto"/>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ПР</w:t>
                  </w:r>
                </w:p>
              </w:tc>
              <w:tc>
                <w:tcPr>
                  <w:tcW w:w="2419" w:type="dxa"/>
                  <w:gridSpan w:val="5"/>
                  <w:tcBorders>
                    <w:top w:val="nil"/>
                    <w:left w:val="nil"/>
                    <w:bottom w:val="nil"/>
                    <w:right w:val="single" w:sz="8"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Сумма</w:t>
                  </w:r>
                </w:p>
              </w:tc>
              <w:tc>
                <w:tcPr>
                  <w:tcW w:w="1993" w:type="dxa"/>
                  <w:gridSpan w:val="5"/>
                  <w:tcBorders>
                    <w:top w:val="nil"/>
                    <w:left w:val="nil"/>
                    <w:bottom w:val="nil"/>
                    <w:right w:val="single" w:sz="8"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Сумма</w:t>
                  </w:r>
                </w:p>
              </w:tc>
              <w:tc>
                <w:tcPr>
                  <w:tcW w:w="984" w:type="dxa"/>
                  <w:tcBorders>
                    <w:top w:val="nil"/>
                    <w:left w:val="nil"/>
                    <w:bottom w:val="nil"/>
                    <w:right w:val="single" w:sz="8"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Сумма</w:t>
                  </w:r>
                </w:p>
              </w:tc>
            </w:tr>
            <w:tr w:rsidR="00D55AA7" w:rsidRPr="000250FA" w:rsidTr="00CE5C37">
              <w:trPr>
                <w:gridAfter w:val="4"/>
                <w:wAfter w:w="776" w:type="dxa"/>
                <w:trHeight w:val="270"/>
              </w:trPr>
              <w:tc>
                <w:tcPr>
                  <w:tcW w:w="2008" w:type="dxa"/>
                  <w:vMerge/>
                  <w:tcBorders>
                    <w:top w:val="nil"/>
                    <w:left w:val="single" w:sz="8" w:space="0" w:color="auto"/>
                    <w:bottom w:val="single" w:sz="8" w:space="0" w:color="auto"/>
                    <w:right w:val="single" w:sz="8" w:space="0" w:color="auto"/>
                  </w:tcBorders>
                  <w:vAlign w:val="center"/>
                  <w:hideMark/>
                </w:tcPr>
                <w:p w:rsidR="000250FA" w:rsidRPr="000250FA" w:rsidRDefault="000250FA" w:rsidP="000250FA">
                  <w:pPr>
                    <w:rPr>
                      <w:rFonts w:ascii="Arial" w:hAnsi="Arial" w:cs="Arial"/>
                      <w:b/>
                      <w:bCs/>
                      <w:color w:val="000000"/>
                      <w:sz w:val="16"/>
                      <w:szCs w:val="16"/>
                      <w:lang w:val="ru-RU" w:eastAsia="ru-RU" w:bidi="ar-SA"/>
                    </w:rPr>
                  </w:pPr>
                </w:p>
              </w:tc>
              <w:tc>
                <w:tcPr>
                  <w:tcW w:w="788" w:type="dxa"/>
                  <w:gridSpan w:val="2"/>
                  <w:vMerge/>
                  <w:tcBorders>
                    <w:top w:val="nil"/>
                    <w:left w:val="single" w:sz="8" w:space="0" w:color="auto"/>
                    <w:bottom w:val="single" w:sz="8" w:space="0" w:color="auto"/>
                    <w:right w:val="single" w:sz="8" w:space="0" w:color="auto"/>
                  </w:tcBorders>
                  <w:vAlign w:val="center"/>
                  <w:hideMark/>
                </w:tcPr>
                <w:p w:rsidR="000250FA" w:rsidRPr="000250FA" w:rsidRDefault="000250FA" w:rsidP="000250FA">
                  <w:pPr>
                    <w:rPr>
                      <w:rFonts w:ascii="Arial" w:hAnsi="Arial" w:cs="Arial"/>
                      <w:b/>
                      <w:bCs/>
                      <w:color w:val="000000"/>
                      <w:sz w:val="16"/>
                      <w:szCs w:val="16"/>
                      <w:lang w:val="ru-RU" w:eastAsia="ru-RU" w:bidi="ar-SA"/>
                    </w:rPr>
                  </w:pPr>
                </w:p>
              </w:tc>
              <w:tc>
                <w:tcPr>
                  <w:tcW w:w="618" w:type="dxa"/>
                  <w:gridSpan w:val="2"/>
                  <w:vMerge/>
                  <w:tcBorders>
                    <w:top w:val="nil"/>
                    <w:left w:val="single" w:sz="8" w:space="0" w:color="auto"/>
                    <w:bottom w:val="single" w:sz="8" w:space="0" w:color="auto"/>
                    <w:right w:val="single" w:sz="8" w:space="0" w:color="auto"/>
                  </w:tcBorders>
                  <w:vAlign w:val="center"/>
                  <w:hideMark/>
                </w:tcPr>
                <w:p w:rsidR="000250FA" w:rsidRPr="000250FA" w:rsidRDefault="000250FA" w:rsidP="000250FA">
                  <w:pPr>
                    <w:rPr>
                      <w:rFonts w:ascii="Arial" w:hAnsi="Arial" w:cs="Arial"/>
                      <w:b/>
                      <w:bCs/>
                      <w:color w:val="000000"/>
                      <w:sz w:val="16"/>
                      <w:szCs w:val="16"/>
                      <w:lang w:val="ru-RU" w:eastAsia="ru-RU" w:bidi="ar-SA"/>
                    </w:rPr>
                  </w:pPr>
                </w:p>
              </w:tc>
              <w:tc>
                <w:tcPr>
                  <w:tcW w:w="581" w:type="dxa"/>
                  <w:gridSpan w:val="2"/>
                  <w:vMerge/>
                  <w:tcBorders>
                    <w:top w:val="nil"/>
                    <w:left w:val="single" w:sz="8" w:space="0" w:color="auto"/>
                    <w:bottom w:val="single" w:sz="8" w:space="0" w:color="auto"/>
                    <w:right w:val="single" w:sz="8" w:space="0" w:color="auto"/>
                  </w:tcBorders>
                  <w:vAlign w:val="center"/>
                  <w:hideMark/>
                </w:tcPr>
                <w:p w:rsidR="000250FA" w:rsidRPr="000250FA" w:rsidRDefault="000250FA" w:rsidP="000250FA">
                  <w:pPr>
                    <w:rPr>
                      <w:rFonts w:ascii="Arial" w:hAnsi="Arial" w:cs="Arial"/>
                      <w:b/>
                      <w:bCs/>
                      <w:color w:val="000000"/>
                      <w:sz w:val="16"/>
                      <w:szCs w:val="16"/>
                      <w:lang w:val="ru-RU" w:eastAsia="ru-RU" w:bidi="ar-SA"/>
                    </w:rPr>
                  </w:pPr>
                </w:p>
              </w:tc>
              <w:tc>
                <w:tcPr>
                  <w:tcW w:w="281" w:type="dxa"/>
                  <w:vMerge/>
                  <w:tcBorders>
                    <w:top w:val="nil"/>
                    <w:left w:val="single" w:sz="8" w:space="0" w:color="auto"/>
                    <w:bottom w:val="single" w:sz="8" w:space="0" w:color="auto"/>
                    <w:right w:val="single" w:sz="8" w:space="0" w:color="auto"/>
                  </w:tcBorders>
                  <w:vAlign w:val="center"/>
                  <w:hideMark/>
                </w:tcPr>
                <w:p w:rsidR="000250FA" w:rsidRPr="000250FA" w:rsidRDefault="000250FA" w:rsidP="000250FA">
                  <w:pPr>
                    <w:rPr>
                      <w:rFonts w:ascii="Arial" w:hAnsi="Arial" w:cs="Arial"/>
                      <w:b/>
                      <w:bCs/>
                      <w:color w:val="000000"/>
                      <w:sz w:val="16"/>
                      <w:szCs w:val="16"/>
                      <w:lang w:val="ru-RU" w:eastAsia="ru-RU" w:bidi="ar-SA"/>
                    </w:rPr>
                  </w:pPr>
                </w:p>
              </w:tc>
              <w:tc>
                <w:tcPr>
                  <w:tcW w:w="2419" w:type="dxa"/>
                  <w:gridSpan w:val="5"/>
                  <w:tcBorders>
                    <w:top w:val="single" w:sz="8" w:space="0" w:color="auto"/>
                    <w:left w:val="nil"/>
                    <w:bottom w:val="single" w:sz="8" w:space="0" w:color="auto"/>
                    <w:right w:val="single" w:sz="8"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2024 год</w:t>
                  </w:r>
                </w:p>
              </w:tc>
              <w:tc>
                <w:tcPr>
                  <w:tcW w:w="1993" w:type="dxa"/>
                  <w:gridSpan w:val="5"/>
                  <w:tcBorders>
                    <w:top w:val="single" w:sz="8" w:space="0" w:color="auto"/>
                    <w:left w:val="nil"/>
                    <w:bottom w:val="single" w:sz="8" w:space="0" w:color="auto"/>
                    <w:right w:val="single" w:sz="8"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2025 год</w:t>
                  </w:r>
                </w:p>
              </w:tc>
              <w:tc>
                <w:tcPr>
                  <w:tcW w:w="984" w:type="dxa"/>
                  <w:tcBorders>
                    <w:top w:val="single" w:sz="8" w:space="0" w:color="auto"/>
                    <w:left w:val="nil"/>
                    <w:bottom w:val="single" w:sz="8" w:space="0" w:color="auto"/>
                    <w:right w:val="single" w:sz="8"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2026 год</w:t>
                  </w:r>
                </w:p>
              </w:tc>
            </w:tr>
            <w:tr w:rsidR="00D55AA7" w:rsidRPr="000250FA" w:rsidTr="00CE5C37">
              <w:trPr>
                <w:gridAfter w:val="4"/>
                <w:wAfter w:w="776" w:type="dxa"/>
                <w:trHeight w:val="300"/>
              </w:trPr>
              <w:tc>
                <w:tcPr>
                  <w:tcW w:w="2008" w:type="dxa"/>
                  <w:tcBorders>
                    <w:top w:val="nil"/>
                    <w:left w:val="single" w:sz="8" w:space="0" w:color="auto"/>
                    <w:bottom w:val="single" w:sz="8" w:space="0" w:color="auto"/>
                    <w:right w:val="nil"/>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w:t>
                  </w:r>
                </w:p>
              </w:tc>
              <w:tc>
                <w:tcPr>
                  <w:tcW w:w="788" w:type="dxa"/>
                  <w:gridSpan w:val="2"/>
                  <w:tcBorders>
                    <w:top w:val="nil"/>
                    <w:left w:val="single" w:sz="8" w:space="0" w:color="auto"/>
                    <w:bottom w:val="single" w:sz="8" w:space="0" w:color="auto"/>
                    <w:right w:val="single" w:sz="8"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w:t>
                  </w:r>
                </w:p>
              </w:tc>
              <w:tc>
                <w:tcPr>
                  <w:tcW w:w="618" w:type="dxa"/>
                  <w:gridSpan w:val="2"/>
                  <w:tcBorders>
                    <w:top w:val="nil"/>
                    <w:left w:val="nil"/>
                    <w:bottom w:val="single" w:sz="8" w:space="0" w:color="auto"/>
                    <w:right w:val="single" w:sz="8"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3</w:t>
                  </w:r>
                </w:p>
              </w:tc>
              <w:tc>
                <w:tcPr>
                  <w:tcW w:w="581" w:type="dxa"/>
                  <w:gridSpan w:val="2"/>
                  <w:tcBorders>
                    <w:top w:val="nil"/>
                    <w:left w:val="nil"/>
                    <w:bottom w:val="single" w:sz="8" w:space="0" w:color="auto"/>
                    <w:right w:val="single" w:sz="8"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w:t>
                  </w:r>
                </w:p>
              </w:tc>
              <w:tc>
                <w:tcPr>
                  <w:tcW w:w="281" w:type="dxa"/>
                  <w:tcBorders>
                    <w:top w:val="nil"/>
                    <w:left w:val="nil"/>
                    <w:bottom w:val="single" w:sz="8" w:space="0" w:color="auto"/>
                    <w:right w:val="single" w:sz="8"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5</w:t>
                  </w:r>
                </w:p>
              </w:tc>
              <w:tc>
                <w:tcPr>
                  <w:tcW w:w="2419" w:type="dxa"/>
                  <w:gridSpan w:val="5"/>
                  <w:tcBorders>
                    <w:top w:val="nil"/>
                    <w:left w:val="nil"/>
                    <w:bottom w:val="single" w:sz="8" w:space="0" w:color="auto"/>
                    <w:right w:val="single" w:sz="8" w:space="0" w:color="auto"/>
                  </w:tcBorders>
                  <w:shd w:val="clear" w:color="auto" w:fill="auto"/>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6</w:t>
                  </w:r>
                </w:p>
              </w:tc>
              <w:tc>
                <w:tcPr>
                  <w:tcW w:w="1993" w:type="dxa"/>
                  <w:gridSpan w:val="5"/>
                  <w:tcBorders>
                    <w:top w:val="nil"/>
                    <w:left w:val="nil"/>
                    <w:bottom w:val="single" w:sz="8" w:space="0" w:color="auto"/>
                    <w:right w:val="single" w:sz="8" w:space="0" w:color="auto"/>
                  </w:tcBorders>
                  <w:shd w:val="clear" w:color="auto" w:fill="auto"/>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w:t>
                  </w:r>
                </w:p>
              </w:tc>
              <w:tc>
                <w:tcPr>
                  <w:tcW w:w="984" w:type="dxa"/>
                  <w:tcBorders>
                    <w:top w:val="nil"/>
                    <w:left w:val="nil"/>
                    <w:bottom w:val="single" w:sz="8" w:space="0" w:color="auto"/>
                    <w:right w:val="single" w:sz="8" w:space="0" w:color="auto"/>
                  </w:tcBorders>
                  <w:shd w:val="clear" w:color="auto" w:fill="auto"/>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8</w:t>
                  </w:r>
                </w:p>
              </w:tc>
            </w:tr>
            <w:tr w:rsidR="00D55AA7" w:rsidRPr="000250FA" w:rsidTr="00CE5C37">
              <w:trPr>
                <w:gridAfter w:val="4"/>
                <w:wAfter w:w="776" w:type="dxa"/>
                <w:trHeight w:val="91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Муниципальная программа "Обеспечение безопасности жизнедеятельности населения Убинского района Новосибирской области на период 2021-2025 годы"</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3500000000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41,0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4"/>
                <w:wAfter w:w="776" w:type="dxa"/>
                <w:trHeight w:val="13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lastRenderedPageBreak/>
                    <w:t>Основное мероприятие "Содействие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3500100000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41,0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4"/>
                <w:wAfter w:w="776" w:type="dxa"/>
                <w:trHeight w:val="181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Обеспечение малообеспеченных слоев населения, социально-незащищенных категорий граждан и многодетных семей, имеющих несовершеннолетних детей на территории Убинского района Новосибирской области, автоматическими дымовыми пожарными извещателями в жилых помещениях</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35001P3014</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41,0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35001P3014</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41,0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35001P3014</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03</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10</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41,0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91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5700000000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Основное мероприятие "Первичная профилактика наркомании"</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5700100000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Расходы на организацию и проведение первичной профилактики наркомании</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57001P3140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57001P3140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r>
            <w:tr w:rsidR="00D55AA7" w:rsidRPr="000250FA" w:rsidTr="00CE5C37">
              <w:trPr>
                <w:gridAfter w:val="4"/>
                <w:wAfter w:w="776"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57001P3140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03</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14</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r>
            <w:tr w:rsidR="00D55AA7" w:rsidRPr="000250FA" w:rsidTr="00CE5C37">
              <w:trPr>
                <w:gridAfter w:val="4"/>
                <w:wAfter w:w="776" w:type="dxa"/>
                <w:trHeight w:val="91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xml:space="preserve">Муниципальная программа "Развитие физической культуры и спорта на территории Борисоглебского сельсовета Убинского </w:t>
                  </w:r>
                  <w:r w:rsidRPr="000250FA">
                    <w:rPr>
                      <w:rFonts w:ascii="Arial" w:hAnsi="Arial" w:cs="Arial"/>
                      <w:b/>
                      <w:bCs/>
                      <w:color w:val="000000"/>
                      <w:sz w:val="16"/>
                      <w:szCs w:val="16"/>
                      <w:lang w:val="ru-RU" w:eastAsia="ru-RU" w:bidi="ar-SA"/>
                    </w:rPr>
                    <w:lastRenderedPageBreak/>
                    <w:t>района Новосибирской области"</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lastRenderedPageBreak/>
                    <w:t>6100000000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4"/>
                <w:wAfter w:w="776"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Основные мероприятия "Создание условий, обеспечевающих возможность гражданам вести здоровый образ жизни"</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6100100000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4"/>
                <w:wAfter w:w="776"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Развитие спортивно-массовой физической культуры и формирование здорового образа жизни</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61001P1101</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61001P1101</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61001P1101</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Непрограммные направления местного бюджета</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7700000000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16 421,0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4 228,4</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4 002,8</w:t>
                  </w:r>
                </w:p>
              </w:tc>
            </w:tr>
            <w:tr w:rsidR="00D55AA7" w:rsidRPr="000250FA" w:rsidTr="00CE5C37">
              <w:trPr>
                <w:gridAfter w:val="4"/>
                <w:wAfter w:w="776"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Глава муниципального образования</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7700001020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349,1</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413,3</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348,1</w:t>
                  </w:r>
                </w:p>
              </w:tc>
            </w:tr>
            <w:tr w:rsidR="00D55AA7" w:rsidRPr="000250FA" w:rsidTr="00CE5C37">
              <w:trPr>
                <w:gridAfter w:val="4"/>
                <w:wAfter w:w="776" w:type="dxa"/>
                <w:trHeight w:val="114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7700001020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100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349,1</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413,3</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348,1</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7700001020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120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02</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349,1</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413,3</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348,1</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Расходы на обеспечение функций органов местного самоуправления</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7700001040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1 439,1</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371,8</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311,8</w:t>
                  </w:r>
                </w:p>
              </w:tc>
            </w:tr>
            <w:tr w:rsidR="00D55AA7" w:rsidRPr="000250FA" w:rsidTr="00CE5C37">
              <w:trPr>
                <w:gridAfter w:val="4"/>
                <w:wAfter w:w="776" w:type="dxa"/>
                <w:trHeight w:val="114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7700001040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100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836,5</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350,0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290,0</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7700001040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120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04</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836,5</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350,0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290,0</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7700001040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580,9</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lastRenderedPageBreak/>
                    <w:t>Иные закупки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7700001040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04</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580,9</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Межбюджетные трансферты</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7700001040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500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21,8</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21,8</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21,8</w:t>
                  </w:r>
                </w:p>
              </w:tc>
            </w:tr>
            <w:tr w:rsidR="00D55AA7" w:rsidRPr="000250FA" w:rsidTr="00CE5C37">
              <w:trPr>
                <w:gridAfter w:val="4"/>
                <w:wAfter w:w="776"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межбюджетные трансферты</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7700001040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540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04</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21,8</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21,8</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21,8</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Обеспечение деятельности органов финансово-бюджетного надзора</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7700001060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22,0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22,0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22,0</w:t>
                  </w:r>
                </w:p>
              </w:tc>
            </w:tr>
            <w:tr w:rsidR="00D55AA7" w:rsidRPr="000250FA" w:rsidTr="00CE5C37">
              <w:trPr>
                <w:gridAfter w:val="4"/>
                <w:wAfter w:w="776"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Межбюджетные трансферты</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7700001060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500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22,0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22,0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22,0</w:t>
                  </w:r>
                </w:p>
              </w:tc>
            </w:tr>
            <w:tr w:rsidR="00D55AA7" w:rsidRPr="000250FA" w:rsidTr="00CE5C37">
              <w:trPr>
                <w:gridAfter w:val="4"/>
                <w:wAfter w:w="776"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межбюджетные трансферты</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7700001060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540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06</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22,0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22,0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22,0</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Резервный фонд органов местного самоуправления</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7700001110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5,0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4"/>
                <w:wAfter w:w="776"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бюджетные ассигнования</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7700001110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800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Резервные средства</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7700001110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870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11</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Выполнение других обязательств государства органами местного самоуправления</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7700001132</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10,0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4"/>
                <w:wAfter w:w="776"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бюджетные ассигнования</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7700001132</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800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10,0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Уплата налогов, сборов и иных платежей</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7700001132</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850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13</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10,0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Предупреждение и ликвидация последствий чрезвычайных ситуаций и стихийных бедствий</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7700003091</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5,0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7700003091</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7700003091</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03</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09</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Предупреждение пожароопасных ситуаций и ликвидация последствий пожаров</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7700003101</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50,0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7700003101</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50,0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7700003101</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03</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10</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50,0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Мероприятия за счёт средств дорожного фонда</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7700004095</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1 772,6</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1 549,6</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1 561,7</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7700004095</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1 772,6</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1 549,6</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1 561,7</w:t>
                  </w:r>
                </w:p>
              </w:tc>
            </w:tr>
            <w:tr w:rsidR="00D55AA7" w:rsidRPr="000250FA" w:rsidTr="00CE5C37">
              <w:trPr>
                <w:gridAfter w:val="4"/>
                <w:wAfter w:w="776"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7700004095</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04</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09</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1 772,6</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1 549,6</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1 561,7</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xml:space="preserve">Мероприятия в области </w:t>
                  </w:r>
                  <w:r w:rsidRPr="000250FA">
                    <w:rPr>
                      <w:rFonts w:ascii="Arial" w:hAnsi="Arial" w:cs="Arial"/>
                      <w:b/>
                      <w:bCs/>
                      <w:color w:val="000000"/>
                      <w:sz w:val="16"/>
                      <w:szCs w:val="16"/>
                      <w:lang w:val="ru-RU" w:eastAsia="ru-RU" w:bidi="ar-SA"/>
                    </w:rPr>
                    <w:lastRenderedPageBreak/>
                    <w:t>коммунального хозяйства</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lastRenderedPageBreak/>
                    <w:t>7700005022</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1 450,9</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7700005022</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1 396,9</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7700005022</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02</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1 396,9</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бюджетные ассигнования</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7700005022</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800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54,0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Уплата налогов, сборов и иных платежей</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7700005022</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850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02</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54,0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Прочие мероприятия по благоустройству (уличное освещение)</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7700005033</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253,6</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7700005033</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253,6</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7700005033</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03</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253,6</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Организация и содержание мест захоронения</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7700005034</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855,0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7700005034</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855,0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7700005034</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03</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855,0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Обеспечение деятельности подведомственных учреждений</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7700005052</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2 286,2</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900,0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800,0</w:t>
                  </w:r>
                </w:p>
              </w:tc>
            </w:tr>
            <w:tr w:rsidR="00D55AA7" w:rsidRPr="000250FA" w:rsidTr="00CE5C37">
              <w:trPr>
                <w:gridAfter w:val="4"/>
                <w:wAfter w:w="776" w:type="dxa"/>
                <w:trHeight w:val="114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7700005052</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100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1 440,6</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900,0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800,0</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Расходы на выплаты персоналу казенных учреждений</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7700005052</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110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1 440,6</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900,0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800,0</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7700005052</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735,1</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7700005052</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735,1</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бюджетные ассигнования</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7700005052</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800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110,5</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Уплата налогов, сборов и иных платежей</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7700005052</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850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110,5</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Природоохранные мероприятия</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7700006052</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lastRenderedPageBreak/>
                    <w:t>Закупка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7700006052</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7700006052</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06</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Профессиональная подготовка, переподготовка и повышение квалификации</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7700007050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8,0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7700007050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7700007050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07</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Обеспечение деятельности подведомственных учреждений в области культуры-клубы</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7700008012</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1 557,8</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300,0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270,0</w:t>
                  </w:r>
                </w:p>
              </w:tc>
            </w:tr>
            <w:tr w:rsidR="00D55AA7" w:rsidRPr="000250FA" w:rsidTr="00CE5C37">
              <w:trPr>
                <w:gridAfter w:val="4"/>
                <w:wAfter w:w="776" w:type="dxa"/>
                <w:trHeight w:val="114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7700008012</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100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951,4</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300,0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270,0</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Расходы на выплаты персоналу казенных учреждений</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7700008012</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110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08</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951,4</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300,0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270,0</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7700008012</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591,4</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7700008012</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08</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327,1</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7700008012</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08</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04</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264,4</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бюджетные ассигнования</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7700008012</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800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15,0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Уплата налогов, сборов и иных платежей</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7700008012</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850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08</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15,0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Доплаты к пенсиям муниципальных служащих</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7700010012</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488,1</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488,1</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488,1</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Социальное обеспечение и иные выплаты населению</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7700010012</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300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488,1</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488,1</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488,1</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Публичные нормативные социальные выплаты гражданам</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7700010012</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310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10</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488,1</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488,1</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488,1</w:t>
                  </w:r>
                </w:p>
              </w:tc>
            </w:tr>
            <w:tr w:rsidR="00D55AA7" w:rsidRPr="000250FA" w:rsidTr="00CE5C37">
              <w:trPr>
                <w:gridAfter w:val="4"/>
                <w:wAfter w:w="776"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xml:space="preserve">Осуществление первичного воинского учета на территориях, где </w:t>
                  </w:r>
                  <w:r w:rsidRPr="000250FA">
                    <w:rPr>
                      <w:rFonts w:ascii="Arial" w:hAnsi="Arial" w:cs="Arial"/>
                      <w:b/>
                      <w:bCs/>
                      <w:color w:val="000000"/>
                      <w:sz w:val="16"/>
                      <w:szCs w:val="16"/>
                      <w:lang w:val="ru-RU" w:eastAsia="ru-RU" w:bidi="ar-SA"/>
                    </w:rPr>
                    <w:lastRenderedPageBreak/>
                    <w:t>отсутствуют военные комиссариаты</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lastRenderedPageBreak/>
                    <w:t>7700051180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166,4</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183,6</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201,1</w:t>
                  </w:r>
                </w:p>
              </w:tc>
            </w:tr>
            <w:tr w:rsidR="00D55AA7" w:rsidRPr="000250FA" w:rsidTr="00CE5C37">
              <w:trPr>
                <w:gridAfter w:val="4"/>
                <w:wAfter w:w="776" w:type="dxa"/>
                <w:trHeight w:val="114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7700051180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100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151,8</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168,3</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185,7</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7700051180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120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02</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03</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151,8</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168,3</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185,7</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7700051180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14,6</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15,4</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15,5</w:t>
                  </w:r>
                </w:p>
              </w:tc>
            </w:tr>
            <w:tr w:rsidR="00D55AA7" w:rsidRPr="000250FA" w:rsidTr="00CE5C37">
              <w:trPr>
                <w:gridAfter w:val="4"/>
                <w:wAfter w:w="776"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7700051180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02</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03</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14,6</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15,4</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15,5</w:t>
                  </w:r>
                </w:p>
              </w:tc>
            </w:tr>
            <w:tr w:rsidR="00D55AA7" w:rsidRPr="000250FA" w:rsidTr="00CE5C37">
              <w:trPr>
                <w:gridAfter w:val="4"/>
                <w:wAfter w:w="776" w:type="dxa"/>
                <w:trHeight w:val="13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7700070510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5 702,2</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4"/>
                <w:wAfter w:w="776" w:type="dxa"/>
                <w:trHeight w:val="114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7700070510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100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5 405,3</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Расходы на выплаты персоналу казенных учреждений</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7700070510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110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1 973,9</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Расходы на выплаты персоналу казенных учреждений</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7700070510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110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08</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1 451,4</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7700070510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120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02</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739,1</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7700070510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120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04</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1 241,0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7700070510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296,9</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lastRenderedPageBreak/>
                    <w:t>Иные закупки товаров, работ и услуг для обеспечения государственных (муниципальных) нужд</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7700070510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08</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04</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296,9</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4"/>
                <w:wAfter w:w="776"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Непрограммные направления областного бюджета</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9900000000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108,9</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211,7</w:t>
                  </w:r>
                </w:p>
              </w:tc>
            </w:tr>
            <w:tr w:rsidR="00D55AA7" w:rsidRPr="000250FA" w:rsidTr="00CE5C37">
              <w:trPr>
                <w:gridAfter w:val="4"/>
                <w:wAfter w:w="776"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Условно утвержденные расходы</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9990000000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108,9</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211,7</w:t>
                  </w:r>
                </w:p>
              </w:tc>
            </w:tr>
            <w:tr w:rsidR="00D55AA7" w:rsidRPr="000250FA" w:rsidTr="00CE5C37">
              <w:trPr>
                <w:gridAfter w:val="4"/>
                <w:wAfter w:w="776"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Условно утвержденные расходы</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9990000000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900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108,9</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211,7</w:t>
                  </w:r>
                </w:p>
              </w:tc>
            </w:tr>
            <w:tr w:rsidR="00D55AA7" w:rsidRPr="000250FA" w:rsidTr="00CE5C37">
              <w:trPr>
                <w:gridAfter w:val="4"/>
                <w:wAfter w:w="776"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Условно утвержденные расходы</w:t>
                  </w:r>
                </w:p>
              </w:tc>
              <w:tc>
                <w:tcPr>
                  <w:tcW w:w="78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9990000000</w:t>
                  </w:r>
                </w:p>
              </w:tc>
              <w:tc>
                <w:tcPr>
                  <w:tcW w:w="618"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990</w:t>
                  </w:r>
                </w:p>
              </w:tc>
              <w:tc>
                <w:tcPr>
                  <w:tcW w:w="581"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99</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99</w:t>
                  </w:r>
                </w:p>
              </w:tc>
              <w:tc>
                <w:tcPr>
                  <w:tcW w:w="2419" w:type="dxa"/>
                  <w:gridSpan w:val="5"/>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93" w:type="dxa"/>
                  <w:gridSpan w:val="5"/>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108,9</w:t>
                  </w:r>
                </w:p>
              </w:tc>
              <w:tc>
                <w:tcPr>
                  <w:tcW w:w="984" w:type="dxa"/>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211,7</w:t>
                  </w:r>
                </w:p>
              </w:tc>
            </w:tr>
            <w:tr w:rsidR="00BE7776" w:rsidRPr="000250FA" w:rsidTr="00CE5C37">
              <w:trPr>
                <w:gridAfter w:val="4"/>
                <w:wAfter w:w="776" w:type="dxa"/>
                <w:trHeight w:val="270"/>
              </w:trPr>
              <w:tc>
                <w:tcPr>
                  <w:tcW w:w="4276" w:type="dxa"/>
                  <w:gridSpan w:val="8"/>
                  <w:tcBorders>
                    <w:top w:val="single" w:sz="8" w:space="0" w:color="auto"/>
                    <w:left w:val="single" w:sz="8" w:space="0" w:color="auto"/>
                    <w:bottom w:val="single" w:sz="8" w:space="0" w:color="auto"/>
                    <w:right w:val="nil"/>
                  </w:tcBorders>
                  <w:shd w:val="clear" w:color="auto" w:fill="auto"/>
                  <w:noWrap/>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Итого расходов</w:t>
                  </w:r>
                </w:p>
              </w:tc>
              <w:tc>
                <w:tcPr>
                  <w:tcW w:w="2419" w:type="dxa"/>
                  <w:gridSpan w:val="5"/>
                  <w:tcBorders>
                    <w:top w:val="single" w:sz="8" w:space="0" w:color="auto"/>
                    <w:left w:val="single" w:sz="4" w:space="0" w:color="auto"/>
                    <w:bottom w:val="single" w:sz="8" w:space="0" w:color="auto"/>
                    <w:right w:val="single" w:sz="4"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16 463,0</w:t>
                  </w:r>
                </w:p>
              </w:tc>
              <w:tc>
                <w:tcPr>
                  <w:tcW w:w="1993" w:type="dxa"/>
                  <w:gridSpan w:val="5"/>
                  <w:tcBorders>
                    <w:top w:val="single" w:sz="8" w:space="0" w:color="auto"/>
                    <w:left w:val="nil"/>
                    <w:bottom w:val="single" w:sz="8" w:space="0" w:color="auto"/>
                    <w:right w:val="single" w:sz="4"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4 338,3</w:t>
                  </w:r>
                </w:p>
              </w:tc>
              <w:tc>
                <w:tcPr>
                  <w:tcW w:w="984" w:type="dxa"/>
                  <w:tcBorders>
                    <w:top w:val="single" w:sz="8" w:space="0" w:color="auto"/>
                    <w:left w:val="nil"/>
                    <w:bottom w:val="single" w:sz="8"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4 215,0</w:t>
                  </w:r>
                </w:p>
              </w:tc>
            </w:tr>
            <w:tr w:rsidR="00D55AA7" w:rsidRPr="000250FA" w:rsidTr="00CE5C37">
              <w:trPr>
                <w:gridAfter w:val="4"/>
                <w:wAfter w:w="776" w:type="dxa"/>
                <w:trHeight w:val="285"/>
              </w:trPr>
              <w:tc>
                <w:tcPr>
                  <w:tcW w:w="2008" w:type="dxa"/>
                  <w:tcBorders>
                    <w:top w:val="nil"/>
                    <w:left w:val="nil"/>
                    <w:bottom w:val="nil"/>
                    <w:right w:val="nil"/>
                  </w:tcBorders>
                  <w:shd w:val="clear" w:color="auto" w:fill="auto"/>
                  <w:noWrap/>
                  <w:vAlign w:val="bottom"/>
                </w:tcPr>
                <w:p w:rsidR="000250FA" w:rsidRPr="000250FA" w:rsidRDefault="000250FA" w:rsidP="000250FA">
                  <w:pPr>
                    <w:rPr>
                      <w:rFonts w:ascii="Arial" w:hAnsi="Arial" w:cs="Arial"/>
                      <w:color w:val="000000"/>
                      <w:sz w:val="16"/>
                      <w:szCs w:val="16"/>
                      <w:lang w:val="ru-RU" w:eastAsia="ru-RU" w:bidi="ar-SA"/>
                    </w:rPr>
                  </w:pPr>
                </w:p>
              </w:tc>
              <w:tc>
                <w:tcPr>
                  <w:tcW w:w="788" w:type="dxa"/>
                  <w:gridSpan w:val="2"/>
                  <w:tcBorders>
                    <w:top w:val="nil"/>
                    <w:left w:val="nil"/>
                    <w:bottom w:val="single" w:sz="4" w:space="0" w:color="auto"/>
                    <w:right w:val="nil"/>
                  </w:tcBorders>
                  <w:shd w:val="clear" w:color="auto" w:fill="auto"/>
                  <w:vAlign w:val="bottom"/>
                </w:tcPr>
                <w:p w:rsidR="000250FA" w:rsidRPr="000250FA" w:rsidRDefault="000250FA" w:rsidP="000250FA">
                  <w:pPr>
                    <w:rPr>
                      <w:rFonts w:ascii="Arial" w:hAnsi="Arial" w:cs="Arial"/>
                      <w:color w:val="000000"/>
                      <w:sz w:val="16"/>
                      <w:szCs w:val="16"/>
                      <w:lang w:val="ru-RU" w:eastAsia="ru-RU" w:bidi="ar-SA"/>
                    </w:rPr>
                  </w:pPr>
                </w:p>
              </w:tc>
              <w:tc>
                <w:tcPr>
                  <w:tcW w:w="618" w:type="dxa"/>
                  <w:gridSpan w:val="2"/>
                  <w:tcBorders>
                    <w:top w:val="nil"/>
                    <w:left w:val="nil"/>
                    <w:bottom w:val="nil"/>
                    <w:right w:val="nil"/>
                  </w:tcBorders>
                  <w:shd w:val="clear" w:color="auto" w:fill="auto"/>
                  <w:vAlign w:val="bottom"/>
                </w:tcPr>
                <w:p w:rsidR="000250FA" w:rsidRPr="000250FA" w:rsidRDefault="000250FA" w:rsidP="000250FA">
                  <w:pPr>
                    <w:rPr>
                      <w:rFonts w:ascii="Arial" w:hAnsi="Arial" w:cs="Arial"/>
                      <w:color w:val="000000"/>
                      <w:sz w:val="16"/>
                      <w:szCs w:val="16"/>
                      <w:lang w:val="ru-RU" w:eastAsia="ru-RU" w:bidi="ar-SA"/>
                    </w:rPr>
                  </w:pPr>
                </w:p>
              </w:tc>
              <w:tc>
                <w:tcPr>
                  <w:tcW w:w="862" w:type="dxa"/>
                  <w:gridSpan w:val="3"/>
                  <w:tcBorders>
                    <w:top w:val="nil"/>
                    <w:left w:val="nil"/>
                    <w:bottom w:val="single" w:sz="4" w:space="0" w:color="auto"/>
                    <w:right w:val="nil"/>
                  </w:tcBorders>
                  <w:shd w:val="clear" w:color="auto" w:fill="auto"/>
                  <w:vAlign w:val="bottom"/>
                </w:tcPr>
                <w:p w:rsidR="000250FA" w:rsidRPr="000250FA" w:rsidRDefault="000250FA" w:rsidP="000250FA">
                  <w:pPr>
                    <w:jc w:val="center"/>
                    <w:rPr>
                      <w:rFonts w:ascii="Arial" w:hAnsi="Arial" w:cs="Arial"/>
                      <w:color w:val="000000"/>
                      <w:sz w:val="16"/>
                      <w:szCs w:val="16"/>
                      <w:lang w:val="ru-RU" w:eastAsia="ru-RU" w:bidi="ar-SA"/>
                    </w:rPr>
                  </w:pPr>
                </w:p>
              </w:tc>
              <w:tc>
                <w:tcPr>
                  <w:tcW w:w="2419" w:type="dxa"/>
                  <w:gridSpan w:val="5"/>
                  <w:tcBorders>
                    <w:top w:val="nil"/>
                    <w:left w:val="nil"/>
                    <w:bottom w:val="nil"/>
                    <w:right w:val="nil"/>
                  </w:tcBorders>
                  <w:shd w:val="clear" w:color="auto" w:fill="auto"/>
                  <w:noWrap/>
                  <w:vAlign w:val="bottom"/>
                </w:tcPr>
                <w:p w:rsidR="000250FA" w:rsidRPr="000250FA" w:rsidRDefault="000250FA" w:rsidP="000250FA">
                  <w:pPr>
                    <w:jc w:val="center"/>
                    <w:rPr>
                      <w:rFonts w:ascii="Arial" w:hAnsi="Arial" w:cs="Arial"/>
                      <w:color w:val="000000"/>
                      <w:sz w:val="16"/>
                      <w:szCs w:val="16"/>
                      <w:lang w:val="ru-RU" w:eastAsia="ru-RU" w:bidi="ar-SA"/>
                    </w:rPr>
                  </w:pPr>
                </w:p>
              </w:tc>
              <w:tc>
                <w:tcPr>
                  <w:tcW w:w="1993" w:type="dxa"/>
                  <w:gridSpan w:val="5"/>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984" w:type="dxa"/>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r>
            <w:tr w:rsidR="00D55AA7" w:rsidRPr="000250FA" w:rsidTr="00CE5C37">
              <w:trPr>
                <w:gridAfter w:val="4"/>
                <w:wAfter w:w="776" w:type="dxa"/>
                <w:trHeight w:val="285"/>
              </w:trPr>
              <w:tc>
                <w:tcPr>
                  <w:tcW w:w="2008" w:type="dxa"/>
                  <w:tcBorders>
                    <w:top w:val="nil"/>
                    <w:left w:val="nil"/>
                    <w:bottom w:val="nil"/>
                    <w:right w:val="nil"/>
                  </w:tcBorders>
                  <w:shd w:val="clear" w:color="auto" w:fill="auto"/>
                  <w:noWrap/>
                  <w:vAlign w:val="bottom"/>
                </w:tcPr>
                <w:p w:rsidR="000250FA" w:rsidRPr="000250FA" w:rsidRDefault="000250FA" w:rsidP="000250FA">
                  <w:pPr>
                    <w:rPr>
                      <w:rFonts w:ascii="Times New Roman" w:hAnsi="Times New Roman"/>
                      <w:sz w:val="20"/>
                      <w:szCs w:val="20"/>
                      <w:lang w:val="ru-RU" w:eastAsia="ru-RU" w:bidi="ar-SA"/>
                    </w:rPr>
                  </w:pPr>
                </w:p>
              </w:tc>
              <w:tc>
                <w:tcPr>
                  <w:tcW w:w="788" w:type="dxa"/>
                  <w:gridSpan w:val="2"/>
                  <w:tcBorders>
                    <w:top w:val="nil"/>
                    <w:left w:val="nil"/>
                    <w:bottom w:val="nil"/>
                    <w:right w:val="nil"/>
                  </w:tcBorders>
                  <w:shd w:val="clear" w:color="auto" w:fill="auto"/>
                  <w:noWrap/>
                </w:tcPr>
                <w:p w:rsidR="000250FA" w:rsidRPr="000250FA" w:rsidRDefault="000250FA" w:rsidP="000250FA">
                  <w:pPr>
                    <w:jc w:val="center"/>
                    <w:rPr>
                      <w:rFonts w:ascii="Arial" w:hAnsi="Arial" w:cs="Arial"/>
                      <w:color w:val="000000"/>
                      <w:sz w:val="16"/>
                      <w:szCs w:val="16"/>
                      <w:lang w:val="ru-RU" w:eastAsia="ru-RU" w:bidi="ar-SA"/>
                    </w:rPr>
                  </w:pPr>
                </w:p>
              </w:tc>
              <w:tc>
                <w:tcPr>
                  <w:tcW w:w="618" w:type="dxa"/>
                  <w:gridSpan w:val="2"/>
                  <w:tcBorders>
                    <w:top w:val="nil"/>
                    <w:left w:val="nil"/>
                    <w:bottom w:val="nil"/>
                    <w:right w:val="nil"/>
                  </w:tcBorders>
                  <w:shd w:val="clear" w:color="auto" w:fill="auto"/>
                  <w:noWrap/>
                </w:tcPr>
                <w:p w:rsidR="000250FA" w:rsidRPr="000250FA" w:rsidRDefault="000250FA" w:rsidP="000250FA">
                  <w:pPr>
                    <w:jc w:val="center"/>
                    <w:rPr>
                      <w:rFonts w:ascii="Arial" w:hAnsi="Arial" w:cs="Arial"/>
                      <w:color w:val="000000"/>
                      <w:sz w:val="16"/>
                      <w:szCs w:val="16"/>
                      <w:lang w:val="ru-RU" w:eastAsia="ru-RU" w:bidi="ar-SA"/>
                    </w:rPr>
                  </w:pPr>
                </w:p>
              </w:tc>
              <w:tc>
                <w:tcPr>
                  <w:tcW w:w="862" w:type="dxa"/>
                  <w:gridSpan w:val="3"/>
                  <w:tcBorders>
                    <w:top w:val="single" w:sz="4" w:space="0" w:color="auto"/>
                    <w:left w:val="nil"/>
                    <w:bottom w:val="nil"/>
                    <w:right w:val="nil"/>
                  </w:tcBorders>
                  <w:shd w:val="clear" w:color="auto" w:fill="auto"/>
                  <w:noWrap/>
                </w:tcPr>
                <w:p w:rsidR="000250FA" w:rsidRPr="000250FA" w:rsidRDefault="000250FA" w:rsidP="000250FA">
                  <w:pPr>
                    <w:jc w:val="center"/>
                    <w:rPr>
                      <w:rFonts w:ascii="Arial" w:hAnsi="Arial" w:cs="Arial"/>
                      <w:color w:val="000000"/>
                      <w:sz w:val="16"/>
                      <w:szCs w:val="16"/>
                      <w:lang w:val="ru-RU" w:eastAsia="ru-RU" w:bidi="ar-SA"/>
                    </w:rPr>
                  </w:pPr>
                </w:p>
              </w:tc>
              <w:tc>
                <w:tcPr>
                  <w:tcW w:w="2419" w:type="dxa"/>
                  <w:gridSpan w:val="5"/>
                  <w:tcBorders>
                    <w:top w:val="nil"/>
                    <w:left w:val="nil"/>
                    <w:bottom w:val="nil"/>
                    <w:right w:val="nil"/>
                  </w:tcBorders>
                  <w:shd w:val="clear" w:color="auto" w:fill="auto"/>
                  <w:noWrap/>
                  <w:vAlign w:val="bottom"/>
                </w:tcPr>
                <w:p w:rsidR="000250FA" w:rsidRPr="000250FA" w:rsidRDefault="000250FA" w:rsidP="000250FA">
                  <w:pPr>
                    <w:jc w:val="center"/>
                    <w:rPr>
                      <w:rFonts w:ascii="Arial" w:hAnsi="Arial" w:cs="Arial"/>
                      <w:color w:val="000000"/>
                      <w:sz w:val="16"/>
                      <w:szCs w:val="16"/>
                      <w:lang w:val="ru-RU" w:eastAsia="ru-RU" w:bidi="ar-SA"/>
                    </w:rPr>
                  </w:pPr>
                </w:p>
              </w:tc>
              <w:tc>
                <w:tcPr>
                  <w:tcW w:w="1993" w:type="dxa"/>
                  <w:gridSpan w:val="5"/>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984" w:type="dxa"/>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r>
            <w:tr w:rsidR="006854E9" w:rsidRPr="000250FA" w:rsidTr="00CE5C37">
              <w:trPr>
                <w:gridAfter w:val="4"/>
                <w:wAfter w:w="776" w:type="dxa"/>
                <w:trHeight w:val="285"/>
              </w:trPr>
              <w:tc>
                <w:tcPr>
                  <w:tcW w:w="2008" w:type="dxa"/>
                  <w:tcBorders>
                    <w:top w:val="nil"/>
                    <w:left w:val="nil"/>
                    <w:bottom w:val="nil"/>
                    <w:right w:val="nil"/>
                  </w:tcBorders>
                  <w:shd w:val="clear" w:color="auto" w:fill="auto"/>
                  <w:noWrap/>
                  <w:vAlign w:val="bottom"/>
                </w:tcPr>
                <w:p w:rsidR="006854E9" w:rsidRPr="000250FA" w:rsidRDefault="006854E9" w:rsidP="000250FA">
                  <w:pPr>
                    <w:rPr>
                      <w:rFonts w:ascii="Times New Roman" w:hAnsi="Times New Roman"/>
                      <w:sz w:val="20"/>
                      <w:szCs w:val="20"/>
                      <w:lang w:val="ru-RU" w:eastAsia="ru-RU" w:bidi="ar-SA"/>
                    </w:rPr>
                  </w:pPr>
                </w:p>
              </w:tc>
              <w:tc>
                <w:tcPr>
                  <w:tcW w:w="788" w:type="dxa"/>
                  <w:gridSpan w:val="2"/>
                  <w:tcBorders>
                    <w:top w:val="nil"/>
                    <w:left w:val="nil"/>
                    <w:bottom w:val="nil"/>
                    <w:right w:val="nil"/>
                  </w:tcBorders>
                  <w:shd w:val="clear" w:color="auto" w:fill="auto"/>
                  <w:noWrap/>
                </w:tcPr>
                <w:p w:rsidR="006854E9" w:rsidRPr="000250FA" w:rsidRDefault="006854E9" w:rsidP="000250FA">
                  <w:pPr>
                    <w:jc w:val="center"/>
                    <w:rPr>
                      <w:rFonts w:ascii="Arial" w:hAnsi="Arial" w:cs="Arial"/>
                      <w:color w:val="000000"/>
                      <w:sz w:val="16"/>
                      <w:szCs w:val="16"/>
                      <w:lang w:val="ru-RU" w:eastAsia="ru-RU" w:bidi="ar-SA"/>
                    </w:rPr>
                  </w:pPr>
                </w:p>
              </w:tc>
              <w:tc>
                <w:tcPr>
                  <w:tcW w:w="618" w:type="dxa"/>
                  <w:gridSpan w:val="2"/>
                  <w:tcBorders>
                    <w:top w:val="nil"/>
                    <w:left w:val="nil"/>
                    <w:bottom w:val="nil"/>
                    <w:right w:val="nil"/>
                  </w:tcBorders>
                  <w:shd w:val="clear" w:color="auto" w:fill="auto"/>
                  <w:noWrap/>
                </w:tcPr>
                <w:p w:rsidR="006854E9" w:rsidRPr="000250FA" w:rsidRDefault="006854E9" w:rsidP="000250FA">
                  <w:pPr>
                    <w:jc w:val="center"/>
                    <w:rPr>
                      <w:rFonts w:ascii="Arial" w:hAnsi="Arial" w:cs="Arial"/>
                      <w:color w:val="000000"/>
                      <w:sz w:val="16"/>
                      <w:szCs w:val="16"/>
                      <w:lang w:val="ru-RU" w:eastAsia="ru-RU" w:bidi="ar-SA"/>
                    </w:rPr>
                  </w:pPr>
                </w:p>
              </w:tc>
              <w:tc>
                <w:tcPr>
                  <w:tcW w:w="862" w:type="dxa"/>
                  <w:gridSpan w:val="3"/>
                  <w:tcBorders>
                    <w:top w:val="single" w:sz="4" w:space="0" w:color="auto"/>
                    <w:left w:val="nil"/>
                    <w:bottom w:val="nil"/>
                    <w:right w:val="nil"/>
                  </w:tcBorders>
                  <w:shd w:val="clear" w:color="auto" w:fill="auto"/>
                  <w:noWrap/>
                </w:tcPr>
                <w:p w:rsidR="006854E9" w:rsidRPr="000250FA" w:rsidRDefault="006854E9" w:rsidP="000250FA">
                  <w:pPr>
                    <w:jc w:val="center"/>
                    <w:rPr>
                      <w:rFonts w:ascii="Arial" w:hAnsi="Arial" w:cs="Arial"/>
                      <w:color w:val="000000"/>
                      <w:sz w:val="16"/>
                      <w:szCs w:val="16"/>
                      <w:lang w:val="ru-RU" w:eastAsia="ru-RU" w:bidi="ar-SA"/>
                    </w:rPr>
                  </w:pPr>
                </w:p>
              </w:tc>
              <w:tc>
                <w:tcPr>
                  <w:tcW w:w="2419" w:type="dxa"/>
                  <w:gridSpan w:val="5"/>
                  <w:tcBorders>
                    <w:top w:val="nil"/>
                    <w:left w:val="nil"/>
                    <w:bottom w:val="nil"/>
                    <w:right w:val="nil"/>
                  </w:tcBorders>
                  <w:shd w:val="clear" w:color="auto" w:fill="auto"/>
                  <w:noWrap/>
                  <w:vAlign w:val="bottom"/>
                </w:tcPr>
                <w:p w:rsidR="006854E9" w:rsidRPr="000250FA" w:rsidRDefault="006854E9" w:rsidP="000250FA">
                  <w:pPr>
                    <w:jc w:val="center"/>
                    <w:rPr>
                      <w:rFonts w:ascii="Arial" w:hAnsi="Arial" w:cs="Arial"/>
                      <w:color w:val="000000"/>
                      <w:sz w:val="16"/>
                      <w:szCs w:val="16"/>
                      <w:lang w:val="ru-RU" w:eastAsia="ru-RU" w:bidi="ar-SA"/>
                    </w:rPr>
                  </w:pPr>
                </w:p>
              </w:tc>
              <w:tc>
                <w:tcPr>
                  <w:tcW w:w="1993" w:type="dxa"/>
                  <w:gridSpan w:val="5"/>
                  <w:tcBorders>
                    <w:top w:val="nil"/>
                    <w:left w:val="nil"/>
                    <w:bottom w:val="nil"/>
                    <w:right w:val="nil"/>
                  </w:tcBorders>
                  <w:shd w:val="clear" w:color="auto" w:fill="auto"/>
                  <w:noWrap/>
                  <w:vAlign w:val="bottom"/>
                </w:tcPr>
                <w:p w:rsidR="006854E9" w:rsidRPr="000250FA" w:rsidRDefault="006854E9" w:rsidP="000250FA">
                  <w:pPr>
                    <w:rPr>
                      <w:rFonts w:ascii="Times New Roman" w:hAnsi="Times New Roman"/>
                      <w:sz w:val="20"/>
                      <w:szCs w:val="20"/>
                      <w:lang w:val="ru-RU" w:eastAsia="ru-RU" w:bidi="ar-SA"/>
                    </w:rPr>
                  </w:pPr>
                </w:p>
              </w:tc>
              <w:tc>
                <w:tcPr>
                  <w:tcW w:w="984" w:type="dxa"/>
                  <w:tcBorders>
                    <w:top w:val="nil"/>
                    <w:left w:val="nil"/>
                    <w:bottom w:val="nil"/>
                    <w:right w:val="nil"/>
                  </w:tcBorders>
                  <w:shd w:val="clear" w:color="auto" w:fill="auto"/>
                  <w:noWrap/>
                  <w:vAlign w:val="bottom"/>
                </w:tcPr>
                <w:p w:rsidR="006854E9" w:rsidRPr="000250FA" w:rsidRDefault="006854E9" w:rsidP="000250FA">
                  <w:pPr>
                    <w:rPr>
                      <w:rFonts w:ascii="Times New Roman" w:hAnsi="Times New Roman"/>
                      <w:sz w:val="20"/>
                      <w:szCs w:val="20"/>
                      <w:lang w:val="ru-RU" w:eastAsia="ru-RU" w:bidi="ar-SA"/>
                    </w:rPr>
                  </w:pPr>
                </w:p>
              </w:tc>
            </w:tr>
            <w:tr w:rsidR="00A35C2D" w:rsidRPr="000250FA" w:rsidTr="00CE5C37">
              <w:trPr>
                <w:gridAfter w:val="4"/>
                <w:wAfter w:w="776" w:type="dxa"/>
                <w:trHeight w:val="285"/>
              </w:trPr>
              <w:tc>
                <w:tcPr>
                  <w:tcW w:w="2008" w:type="dxa"/>
                  <w:tcBorders>
                    <w:top w:val="nil"/>
                    <w:left w:val="nil"/>
                    <w:bottom w:val="nil"/>
                    <w:right w:val="nil"/>
                  </w:tcBorders>
                  <w:shd w:val="clear" w:color="auto" w:fill="auto"/>
                  <w:noWrap/>
                  <w:vAlign w:val="bottom"/>
                </w:tcPr>
                <w:p w:rsidR="00A35C2D" w:rsidRDefault="00A35C2D" w:rsidP="000250FA">
                  <w:pPr>
                    <w:rPr>
                      <w:rFonts w:ascii="Times New Roman" w:hAnsi="Times New Roman"/>
                      <w:sz w:val="20"/>
                      <w:szCs w:val="20"/>
                      <w:lang w:val="ru-RU" w:eastAsia="ru-RU" w:bidi="ar-SA"/>
                    </w:rPr>
                  </w:pPr>
                </w:p>
                <w:p w:rsidR="00A35C2D" w:rsidRDefault="00A35C2D" w:rsidP="000250FA">
                  <w:pPr>
                    <w:rPr>
                      <w:rFonts w:ascii="Times New Roman" w:hAnsi="Times New Roman"/>
                      <w:sz w:val="20"/>
                      <w:szCs w:val="20"/>
                      <w:lang w:val="ru-RU" w:eastAsia="ru-RU" w:bidi="ar-SA"/>
                    </w:rPr>
                  </w:pPr>
                </w:p>
                <w:p w:rsidR="00A35C2D" w:rsidRDefault="00A35C2D" w:rsidP="000250FA">
                  <w:pPr>
                    <w:rPr>
                      <w:rFonts w:ascii="Times New Roman" w:hAnsi="Times New Roman"/>
                      <w:sz w:val="20"/>
                      <w:szCs w:val="20"/>
                      <w:lang w:val="ru-RU" w:eastAsia="ru-RU" w:bidi="ar-SA"/>
                    </w:rPr>
                  </w:pPr>
                </w:p>
                <w:p w:rsidR="00A35C2D" w:rsidRDefault="00A35C2D" w:rsidP="000250FA">
                  <w:pPr>
                    <w:rPr>
                      <w:rFonts w:ascii="Times New Roman" w:hAnsi="Times New Roman"/>
                      <w:sz w:val="20"/>
                      <w:szCs w:val="20"/>
                      <w:lang w:val="ru-RU" w:eastAsia="ru-RU" w:bidi="ar-SA"/>
                    </w:rPr>
                  </w:pPr>
                </w:p>
                <w:p w:rsidR="00A35C2D" w:rsidRDefault="00A35C2D" w:rsidP="000250FA">
                  <w:pPr>
                    <w:rPr>
                      <w:rFonts w:ascii="Times New Roman" w:hAnsi="Times New Roman"/>
                      <w:sz w:val="20"/>
                      <w:szCs w:val="20"/>
                      <w:lang w:val="ru-RU" w:eastAsia="ru-RU" w:bidi="ar-SA"/>
                    </w:rPr>
                  </w:pPr>
                </w:p>
                <w:p w:rsidR="00A35C2D" w:rsidRDefault="00A35C2D" w:rsidP="000250FA">
                  <w:pPr>
                    <w:rPr>
                      <w:rFonts w:ascii="Times New Roman" w:hAnsi="Times New Roman"/>
                      <w:sz w:val="20"/>
                      <w:szCs w:val="20"/>
                      <w:lang w:val="ru-RU" w:eastAsia="ru-RU" w:bidi="ar-SA"/>
                    </w:rPr>
                  </w:pPr>
                </w:p>
              </w:tc>
              <w:tc>
                <w:tcPr>
                  <w:tcW w:w="788" w:type="dxa"/>
                  <w:gridSpan w:val="2"/>
                  <w:tcBorders>
                    <w:top w:val="nil"/>
                    <w:left w:val="nil"/>
                    <w:bottom w:val="nil"/>
                    <w:right w:val="nil"/>
                  </w:tcBorders>
                  <w:shd w:val="clear" w:color="auto" w:fill="auto"/>
                  <w:noWrap/>
                </w:tcPr>
                <w:p w:rsidR="00A35C2D" w:rsidRPr="000250FA" w:rsidRDefault="00A35C2D" w:rsidP="000250FA">
                  <w:pPr>
                    <w:jc w:val="center"/>
                    <w:rPr>
                      <w:rFonts w:ascii="Arial" w:hAnsi="Arial" w:cs="Arial"/>
                      <w:color w:val="000000"/>
                      <w:sz w:val="16"/>
                      <w:szCs w:val="16"/>
                      <w:lang w:val="ru-RU" w:eastAsia="ru-RU" w:bidi="ar-SA"/>
                    </w:rPr>
                  </w:pPr>
                </w:p>
              </w:tc>
              <w:tc>
                <w:tcPr>
                  <w:tcW w:w="618" w:type="dxa"/>
                  <w:gridSpan w:val="2"/>
                  <w:tcBorders>
                    <w:top w:val="nil"/>
                    <w:left w:val="nil"/>
                    <w:bottom w:val="nil"/>
                    <w:right w:val="nil"/>
                  </w:tcBorders>
                  <w:shd w:val="clear" w:color="auto" w:fill="auto"/>
                  <w:noWrap/>
                </w:tcPr>
                <w:p w:rsidR="00A35C2D" w:rsidRPr="000250FA" w:rsidRDefault="00A35C2D" w:rsidP="000250FA">
                  <w:pPr>
                    <w:jc w:val="center"/>
                    <w:rPr>
                      <w:rFonts w:ascii="Arial" w:hAnsi="Arial" w:cs="Arial"/>
                      <w:color w:val="000000"/>
                      <w:sz w:val="16"/>
                      <w:szCs w:val="16"/>
                      <w:lang w:val="ru-RU" w:eastAsia="ru-RU" w:bidi="ar-SA"/>
                    </w:rPr>
                  </w:pPr>
                </w:p>
              </w:tc>
              <w:tc>
                <w:tcPr>
                  <w:tcW w:w="862" w:type="dxa"/>
                  <w:gridSpan w:val="3"/>
                  <w:tcBorders>
                    <w:top w:val="single" w:sz="4" w:space="0" w:color="auto"/>
                    <w:left w:val="nil"/>
                    <w:bottom w:val="nil"/>
                    <w:right w:val="nil"/>
                  </w:tcBorders>
                  <w:shd w:val="clear" w:color="auto" w:fill="auto"/>
                  <w:noWrap/>
                </w:tcPr>
                <w:p w:rsidR="00A35C2D" w:rsidRPr="000250FA" w:rsidRDefault="00A35C2D" w:rsidP="000250FA">
                  <w:pPr>
                    <w:jc w:val="center"/>
                    <w:rPr>
                      <w:rFonts w:ascii="Arial" w:hAnsi="Arial" w:cs="Arial"/>
                      <w:color w:val="000000"/>
                      <w:sz w:val="16"/>
                      <w:szCs w:val="16"/>
                      <w:lang w:val="ru-RU" w:eastAsia="ru-RU" w:bidi="ar-SA"/>
                    </w:rPr>
                  </w:pPr>
                </w:p>
              </w:tc>
              <w:tc>
                <w:tcPr>
                  <w:tcW w:w="2419" w:type="dxa"/>
                  <w:gridSpan w:val="5"/>
                  <w:tcBorders>
                    <w:top w:val="nil"/>
                    <w:left w:val="nil"/>
                    <w:bottom w:val="nil"/>
                    <w:right w:val="nil"/>
                  </w:tcBorders>
                  <w:shd w:val="clear" w:color="auto" w:fill="auto"/>
                  <w:noWrap/>
                  <w:vAlign w:val="bottom"/>
                </w:tcPr>
                <w:p w:rsidR="006F6101" w:rsidRPr="000250FA" w:rsidRDefault="006F6101" w:rsidP="006F6101">
                  <w:pPr>
                    <w:rPr>
                      <w:rFonts w:ascii="Arial" w:hAnsi="Arial" w:cs="Arial"/>
                      <w:color w:val="000000"/>
                      <w:sz w:val="16"/>
                      <w:szCs w:val="16"/>
                      <w:lang w:val="ru-RU" w:eastAsia="ru-RU" w:bidi="ar-SA"/>
                    </w:rPr>
                  </w:pPr>
                </w:p>
              </w:tc>
              <w:tc>
                <w:tcPr>
                  <w:tcW w:w="1993" w:type="dxa"/>
                  <w:gridSpan w:val="5"/>
                  <w:tcBorders>
                    <w:top w:val="nil"/>
                    <w:left w:val="nil"/>
                    <w:bottom w:val="nil"/>
                    <w:right w:val="nil"/>
                  </w:tcBorders>
                  <w:shd w:val="clear" w:color="auto" w:fill="auto"/>
                  <w:noWrap/>
                  <w:vAlign w:val="bottom"/>
                </w:tcPr>
                <w:p w:rsidR="006F6101" w:rsidRPr="000250FA" w:rsidRDefault="006F6101" w:rsidP="000250FA">
                  <w:pPr>
                    <w:rPr>
                      <w:rFonts w:ascii="Times New Roman" w:hAnsi="Times New Roman"/>
                      <w:sz w:val="20"/>
                      <w:szCs w:val="20"/>
                      <w:lang w:val="ru-RU" w:eastAsia="ru-RU" w:bidi="ar-SA"/>
                    </w:rPr>
                  </w:pPr>
                </w:p>
              </w:tc>
              <w:tc>
                <w:tcPr>
                  <w:tcW w:w="984" w:type="dxa"/>
                  <w:tcBorders>
                    <w:top w:val="nil"/>
                    <w:left w:val="nil"/>
                    <w:bottom w:val="nil"/>
                    <w:right w:val="nil"/>
                  </w:tcBorders>
                  <w:shd w:val="clear" w:color="auto" w:fill="auto"/>
                  <w:noWrap/>
                  <w:vAlign w:val="bottom"/>
                </w:tcPr>
                <w:p w:rsidR="00A35C2D" w:rsidRPr="000250FA" w:rsidRDefault="00A35C2D" w:rsidP="000250FA">
                  <w:pPr>
                    <w:rPr>
                      <w:rFonts w:ascii="Times New Roman" w:hAnsi="Times New Roman"/>
                      <w:sz w:val="20"/>
                      <w:szCs w:val="20"/>
                      <w:lang w:val="ru-RU" w:eastAsia="ru-RU" w:bidi="ar-SA"/>
                    </w:rPr>
                  </w:pPr>
                </w:p>
              </w:tc>
            </w:tr>
            <w:tr w:rsidR="00842D88" w:rsidRPr="000250FA" w:rsidTr="00CE5C37">
              <w:trPr>
                <w:gridAfter w:val="3"/>
                <w:wAfter w:w="212" w:type="dxa"/>
                <w:trHeight w:val="225"/>
              </w:trPr>
              <w:tc>
                <w:tcPr>
                  <w:tcW w:w="2008" w:type="dxa"/>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708" w:type="dxa"/>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570" w:type="dxa"/>
                  <w:gridSpan w:val="2"/>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709" w:type="dxa"/>
                  <w:gridSpan w:val="3"/>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281" w:type="dxa"/>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389" w:type="dxa"/>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2030" w:type="dxa"/>
                  <w:gridSpan w:val="4"/>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3541" w:type="dxa"/>
                  <w:gridSpan w:val="7"/>
                  <w:tcBorders>
                    <w:top w:val="nil"/>
                    <w:left w:val="nil"/>
                    <w:bottom w:val="nil"/>
                    <w:right w:val="nil"/>
                  </w:tcBorders>
                  <w:shd w:val="clear" w:color="auto" w:fill="auto"/>
                  <w:noWrap/>
                  <w:vAlign w:val="bottom"/>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Приложение №3</w:t>
                  </w:r>
                </w:p>
              </w:tc>
            </w:tr>
            <w:tr w:rsidR="00842D88" w:rsidRPr="00070984" w:rsidTr="00CE5C37">
              <w:trPr>
                <w:gridAfter w:val="3"/>
                <w:wAfter w:w="212" w:type="dxa"/>
                <w:trHeight w:val="225"/>
              </w:trPr>
              <w:tc>
                <w:tcPr>
                  <w:tcW w:w="2008" w:type="dxa"/>
                  <w:tcBorders>
                    <w:top w:val="nil"/>
                    <w:left w:val="nil"/>
                    <w:bottom w:val="nil"/>
                    <w:right w:val="nil"/>
                  </w:tcBorders>
                  <w:shd w:val="clear" w:color="auto" w:fill="auto"/>
                  <w:noWrap/>
                  <w:vAlign w:val="bottom"/>
                  <w:hideMark/>
                </w:tcPr>
                <w:p w:rsidR="000250FA" w:rsidRPr="000250FA" w:rsidRDefault="000250FA" w:rsidP="000250FA">
                  <w:pPr>
                    <w:jc w:val="right"/>
                    <w:rPr>
                      <w:rFonts w:ascii="Arial" w:hAnsi="Arial" w:cs="Arial"/>
                      <w:color w:val="000000"/>
                      <w:sz w:val="16"/>
                      <w:szCs w:val="16"/>
                      <w:lang w:val="ru-RU" w:eastAsia="ru-RU" w:bidi="ar-SA"/>
                    </w:rPr>
                  </w:pPr>
                </w:p>
              </w:tc>
              <w:tc>
                <w:tcPr>
                  <w:tcW w:w="708" w:type="dxa"/>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570" w:type="dxa"/>
                  <w:gridSpan w:val="2"/>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709" w:type="dxa"/>
                  <w:gridSpan w:val="3"/>
                  <w:tcBorders>
                    <w:top w:val="nil"/>
                    <w:left w:val="nil"/>
                    <w:bottom w:val="nil"/>
                    <w:right w:val="nil"/>
                  </w:tcBorders>
                  <w:shd w:val="clear" w:color="auto" w:fill="auto"/>
                  <w:vAlign w:val="bottom"/>
                  <w:hideMark/>
                </w:tcPr>
                <w:p w:rsidR="000250FA" w:rsidRPr="000250FA" w:rsidRDefault="000250FA" w:rsidP="000250FA">
                  <w:pPr>
                    <w:rPr>
                      <w:rFonts w:ascii="Times New Roman" w:hAnsi="Times New Roman"/>
                      <w:sz w:val="20"/>
                      <w:szCs w:val="20"/>
                      <w:lang w:val="ru-RU" w:eastAsia="ru-RU" w:bidi="ar-SA"/>
                    </w:rPr>
                  </w:pPr>
                </w:p>
              </w:tc>
              <w:tc>
                <w:tcPr>
                  <w:tcW w:w="281" w:type="dxa"/>
                  <w:tcBorders>
                    <w:top w:val="nil"/>
                    <w:left w:val="nil"/>
                    <w:bottom w:val="nil"/>
                    <w:right w:val="nil"/>
                  </w:tcBorders>
                  <w:shd w:val="clear" w:color="auto" w:fill="auto"/>
                  <w:vAlign w:val="bottom"/>
                  <w:hideMark/>
                </w:tcPr>
                <w:p w:rsidR="000250FA" w:rsidRPr="000250FA" w:rsidRDefault="000250FA" w:rsidP="000250FA">
                  <w:pPr>
                    <w:rPr>
                      <w:rFonts w:ascii="Times New Roman" w:hAnsi="Times New Roman"/>
                      <w:sz w:val="20"/>
                      <w:szCs w:val="20"/>
                      <w:lang w:val="ru-RU" w:eastAsia="ru-RU" w:bidi="ar-SA"/>
                    </w:rPr>
                  </w:pPr>
                </w:p>
              </w:tc>
              <w:tc>
                <w:tcPr>
                  <w:tcW w:w="389" w:type="dxa"/>
                  <w:tcBorders>
                    <w:top w:val="nil"/>
                    <w:left w:val="nil"/>
                    <w:bottom w:val="nil"/>
                    <w:right w:val="nil"/>
                  </w:tcBorders>
                  <w:shd w:val="clear" w:color="auto" w:fill="auto"/>
                  <w:hideMark/>
                </w:tcPr>
                <w:p w:rsidR="000250FA" w:rsidRPr="000250FA" w:rsidRDefault="000250FA" w:rsidP="000250FA">
                  <w:pPr>
                    <w:rPr>
                      <w:rFonts w:ascii="Times New Roman" w:hAnsi="Times New Roman"/>
                      <w:sz w:val="20"/>
                      <w:szCs w:val="20"/>
                      <w:lang w:val="ru-RU" w:eastAsia="ru-RU" w:bidi="ar-SA"/>
                    </w:rPr>
                  </w:pPr>
                </w:p>
              </w:tc>
              <w:tc>
                <w:tcPr>
                  <w:tcW w:w="2030" w:type="dxa"/>
                  <w:gridSpan w:val="4"/>
                  <w:tcBorders>
                    <w:top w:val="nil"/>
                    <w:left w:val="nil"/>
                    <w:bottom w:val="nil"/>
                    <w:right w:val="nil"/>
                  </w:tcBorders>
                  <w:shd w:val="clear" w:color="auto" w:fill="auto"/>
                  <w:hideMark/>
                </w:tcPr>
                <w:p w:rsidR="000250FA" w:rsidRPr="000250FA" w:rsidRDefault="000250FA" w:rsidP="000250FA">
                  <w:pPr>
                    <w:rPr>
                      <w:rFonts w:ascii="Times New Roman" w:hAnsi="Times New Roman"/>
                      <w:sz w:val="20"/>
                      <w:szCs w:val="20"/>
                      <w:lang w:val="ru-RU" w:eastAsia="ru-RU" w:bidi="ar-SA"/>
                    </w:rPr>
                  </w:pPr>
                </w:p>
              </w:tc>
              <w:tc>
                <w:tcPr>
                  <w:tcW w:w="3541" w:type="dxa"/>
                  <w:gridSpan w:val="7"/>
                  <w:tcBorders>
                    <w:top w:val="nil"/>
                    <w:left w:val="nil"/>
                    <w:bottom w:val="nil"/>
                    <w:right w:val="nil"/>
                  </w:tcBorders>
                  <w:shd w:val="clear" w:color="auto" w:fill="auto"/>
                  <w:noWrap/>
                  <w:vAlign w:val="bottom"/>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к решению внеочередной двадцать шестой сессии совета депутатов</w:t>
                  </w:r>
                </w:p>
              </w:tc>
            </w:tr>
            <w:tr w:rsidR="00842D88" w:rsidRPr="00070984" w:rsidTr="00CE5C37">
              <w:trPr>
                <w:trHeight w:val="570"/>
              </w:trPr>
              <w:tc>
                <w:tcPr>
                  <w:tcW w:w="2008" w:type="dxa"/>
                  <w:tcBorders>
                    <w:top w:val="nil"/>
                    <w:left w:val="nil"/>
                    <w:bottom w:val="nil"/>
                    <w:right w:val="nil"/>
                  </w:tcBorders>
                  <w:shd w:val="clear" w:color="auto" w:fill="auto"/>
                  <w:noWrap/>
                  <w:vAlign w:val="bottom"/>
                  <w:hideMark/>
                </w:tcPr>
                <w:p w:rsidR="000250FA" w:rsidRPr="000250FA" w:rsidRDefault="000250FA" w:rsidP="000250FA">
                  <w:pPr>
                    <w:jc w:val="right"/>
                    <w:rPr>
                      <w:rFonts w:ascii="Arial" w:hAnsi="Arial" w:cs="Arial"/>
                      <w:color w:val="000000"/>
                      <w:sz w:val="16"/>
                      <w:szCs w:val="16"/>
                      <w:lang w:val="ru-RU" w:eastAsia="ru-RU" w:bidi="ar-SA"/>
                    </w:rPr>
                  </w:pPr>
                </w:p>
              </w:tc>
              <w:tc>
                <w:tcPr>
                  <w:tcW w:w="708" w:type="dxa"/>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570" w:type="dxa"/>
                  <w:gridSpan w:val="2"/>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709" w:type="dxa"/>
                  <w:gridSpan w:val="3"/>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281" w:type="dxa"/>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389" w:type="dxa"/>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3020" w:type="dxa"/>
                  <w:gridSpan w:val="6"/>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2763" w:type="dxa"/>
                  <w:gridSpan w:val="8"/>
                  <w:tcBorders>
                    <w:top w:val="nil"/>
                    <w:left w:val="nil"/>
                    <w:bottom w:val="nil"/>
                    <w:right w:val="nil"/>
                  </w:tcBorders>
                  <w:shd w:val="clear" w:color="auto" w:fill="auto"/>
                  <w:vAlign w:val="bottom"/>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Борисоглебского сельсовета Убинского района Новосибирской области №135 от 25.10.2024</w:t>
                  </w:r>
                </w:p>
              </w:tc>
            </w:tr>
            <w:tr w:rsidR="00842D88" w:rsidRPr="00070984" w:rsidTr="00CE5C37">
              <w:trPr>
                <w:gridAfter w:val="3"/>
                <w:wAfter w:w="212" w:type="dxa"/>
                <w:trHeight w:val="645"/>
              </w:trPr>
              <w:tc>
                <w:tcPr>
                  <w:tcW w:w="2008" w:type="dxa"/>
                  <w:tcBorders>
                    <w:top w:val="nil"/>
                    <w:left w:val="nil"/>
                    <w:bottom w:val="nil"/>
                    <w:right w:val="nil"/>
                  </w:tcBorders>
                  <w:shd w:val="clear" w:color="auto" w:fill="auto"/>
                  <w:vAlign w:val="center"/>
                  <w:hideMark/>
                </w:tcPr>
                <w:p w:rsidR="000250FA" w:rsidRPr="000250FA" w:rsidRDefault="000250FA" w:rsidP="000250FA">
                  <w:pPr>
                    <w:jc w:val="right"/>
                    <w:rPr>
                      <w:rFonts w:ascii="Arial" w:hAnsi="Arial" w:cs="Arial"/>
                      <w:color w:val="000000"/>
                      <w:sz w:val="16"/>
                      <w:szCs w:val="16"/>
                      <w:lang w:val="ru-RU" w:eastAsia="ru-RU" w:bidi="ar-SA"/>
                    </w:rPr>
                  </w:pPr>
                </w:p>
              </w:tc>
              <w:tc>
                <w:tcPr>
                  <w:tcW w:w="708" w:type="dxa"/>
                  <w:tcBorders>
                    <w:top w:val="nil"/>
                    <w:left w:val="nil"/>
                    <w:bottom w:val="nil"/>
                    <w:right w:val="nil"/>
                  </w:tcBorders>
                  <w:shd w:val="clear" w:color="auto" w:fill="auto"/>
                  <w:vAlign w:val="center"/>
                  <w:hideMark/>
                </w:tcPr>
                <w:p w:rsidR="000250FA" w:rsidRPr="000250FA" w:rsidRDefault="000250FA" w:rsidP="000250FA">
                  <w:pPr>
                    <w:rPr>
                      <w:rFonts w:ascii="Times New Roman" w:hAnsi="Times New Roman"/>
                      <w:sz w:val="20"/>
                      <w:szCs w:val="20"/>
                      <w:lang w:val="ru-RU" w:eastAsia="ru-RU" w:bidi="ar-SA"/>
                    </w:rPr>
                  </w:pPr>
                </w:p>
              </w:tc>
              <w:tc>
                <w:tcPr>
                  <w:tcW w:w="570" w:type="dxa"/>
                  <w:gridSpan w:val="2"/>
                  <w:tcBorders>
                    <w:top w:val="nil"/>
                    <w:left w:val="nil"/>
                    <w:bottom w:val="nil"/>
                    <w:right w:val="nil"/>
                  </w:tcBorders>
                  <w:shd w:val="clear" w:color="auto" w:fill="auto"/>
                  <w:vAlign w:val="center"/>
                  <w:hideMark/>
                </w:tcPr>
                <w:p w:rsidR="000250FA" w:rsidRPr="000250FA" w:rsidRDefault="000250FA" w:rsidP="000250FA">
                  <w:pPr>
                    <w:rPr>
                      <w:rFonts w:ascii="Times New Roman" w:hAnsi="Times New Roman"/>
                      <w:sz w:val="20"/>
                      <w:szCs w:val="20"/>
                      <w:lang w:val="ru-RU" w:eastAsia="ru-RU" w:bidi="ar-SA"/>
                    </w:rPr>
                  </w:pPr>
                </w:p>
              </w:tc>
              <w:tc>
                <w:tcPr>
                  <w:tcW w:w="709" w:type="dxa"/>
                  <w:gridSpan w:val="3"/>
                  <w:tcBorders>
                    <w:top w:val="nil"/>
                    <w:left w:val="nil"/>
                    <w:bottom w:val="nil"/>
                    <w:right w:val="nil"/>
                  </w:tcBorders>
                  <w:shd w:val="clear" w:color="auto" w:fill="auto"/>
                  <w:vAlign w:val="center"/>
                  <w:hideMark/>
                </w:tcPr>
                <w:p w:rsidR="000250FA" w:rsidRPr="000250FA" w:rsidRDefault="000250FA" w:rsidP="000250FA">
                  <w:pPr>
                    <w:rPr>
                      <w:rFonts w:ascii="Times New Roman" w:hAnsi="Times New Roman"/>
                      <w:sz w:val="20"/>
                      <w:szCs w:val="20"/>
                      <w:lang w:val="ru-RU" w:eastAsia="ru-RU" w:bidi="ar-SA"/>
                    </w:rPr>
                  </w:pPr>
                </w:p>
              </w:tc>
              <w:tc>
                <w:tcPr>
                  <w:tcW w:w="281" w:type="dxa"/>
                  <w:tcBorders>
                    <w:top w:val="nil"/>
                    <w:left w:val="nil"/>
                    <w:bottom w:val="nil"/>
                    <w:right w:val="nil"/>
                  </w:tcBorders>
                  <w:shd w:val="clear" w:color="auto" w:fill="auto"/>
                  <w:vAlign w:val="center"/>
                  <w:hideMark/>
                </w:tcPr>
                <w:p w:rsidR="000250FA" w:rsidRPr="000250FA" w:rsidRDefault="000250FA" w:rsidP="000250FA">
                  <w:pPr>
                    <w:rPr>
                      <w:rFonts w:ascii="Times New Roman" w:hAnsi="Times New Roman"/>
                      <w:sz w:val="20"/>
                      <w:szCs w:val="20"/>
                      <w:lang w:val="ru-RU" w:eastAsia="ru-RU" w:bidi="ar-SA"/>
                    </w:rPr>
                  </w:pPr>
                </w:p>
              </w:tc>
              <w:tc>
                <w:tcPr>
                  <w:tcW w:w="389" w:type="dxa"/>
                  <w:tcBorders>
                    <w:top w:val="nil"/>
                    <w:left w:val="nil"/>
                    <w:bottom w:val="nil"/>
                    <w:right w:val="nil"/>
                  </w:tcBorders>
                  <w:shd w:val="clear" w:color="auto" w:fill="auto"/>
                  <w:vAlign w:val="center"/>
                  <w:hideMark/>
                </w:tcPr>
                <w:p w:rsidR="000250FA" w:rsidRPr="000250FA" w:rsidRDefault="000250FA" w:rsidP="000250FA">
                  <w:pPr>
                    <w:rPr>
                      <w:rFonts w:ascii="Times New Roman" w:hAnsi="Times New Roman"/>
                      <w:sz w:val="20"/>
                      <w:szCs w:val="20"/>
                      <w:lang w:val="ru-RU" w:eastAsia="ru-RU" w:bidi="ar-SA"/>
                    </w:rPr>
                  </w:pPr>
                </w:p>
              </w:tc>
              <w:tc>
                <w:tcPr>
                  <w:tcW w:w="2030" w:type="dxa"/>
                  <w:gridSpan w:val="4"/>
                  <w:tcBorders>
                    <w:top w:val="nil"/>
                    <w:left w:val="nil"/>
                    <w:bottom w:val="nil"/>
                    <w:right w:val="nil"/>
                  </w:tcBorders>
                  <w:shd w:val="clear" w:color="auto" w:fill="auto"/>
                  <w:vAlign w:val="center"/>
                  <w:hideMark/>
                </w:tcPr>
                <w:p w:rsidR="000250FA" w:rsidRPr="000250FA" w:rsidRDefault="000250FA" w:rsidP="000250FA">
                  <w:pPr>
                    <w:rPr>
                      <w:rFonts w:ascii="Times New Roman" w:hAnsi="Times New Roman"/>
                      <w:sz w:val="20"/>
                      <w:szCs w:val="20"/>
                      <w:lang w:val="ru-RU" w:eastAsia="ru-RU" w:bidi="ar-SA"/>
                    </w:rPr>
                  </w:pPr>
                </w:p>
              </w:tc>
              <w:tc>
                <w:tcPr>
                  <w:tcW w:w="3541" w:type="dxa"/>
                  <w:gridSpan w:val="7"/>
                  <w:tcBorders>
                    <w:top w:val="nil"/>
                    <w:left w:val="nil"/>
                    <w:bottom w:val="nil"/>
                    <w:right w:val="nil"/>
                  </w:tcBorders>
                  <w:shd w:val="clear" w:color="auto" w:fill="auto"/>
                  <w:vAlign w:val="bottom"/>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xml:space="preserve">"О бюджете Борисоглебского сельсовета Убинского района Новосибирской области на  </w:t>
                  </w:r>
                </w:p>
              </w:tc>
            </w:tr>
            <w:tr w:rsidR="00D55AA7" w:rsidRPr="00070984" w:rsidTr="00CE5C37">
              <w:trPr>
                <w:gridAfter w:val="3"/>
                <w:wAfter w:w="212" w:type="dxa"/>
                <w:trHeight w:val="285"/>
              </w:trPr>
              <w:tc>
                <w:tcPr>
                  <w:tcW w:w="2008" w:type="dxa"/>
                  <w:tcBorders>
                    <w:top w:val="nil"/>
                    <w:left w:val="nil"/>
                    <w:bottom w:val="nil"/>
                    <w:right w:val="nil"/>
                  </w:tcBorders>
                  <w:shd w:val="clear" w:color="auto" w:fill="auto"/>
                  <w:noWrap/>
                  <w:vAlign w:val="bottom"/>
                  <w:hideMark/>
                </w:tcPr>
                <w:p w:rsidR="000250FA" w:rsidRPr="000250FA" w:rsidRDefault="000250FA" w:rsidP="000250FA">
                  <w:pPr>
                    <w:jc w:val="right"/>
                    <w:rPr>
                      <w:rFonts w:ascii="Arial" w:hAnsi="Arial" w:cs="Arial"/>
                      <w:color w:val="000000"/>
                      <w:sz w:val="16"/>
                      <w:szCs w:val="16"/>
                      <w:lang w:val="ru-RU" w:eastAsia="ru-RU" w:bidi="ar-SA"/>
                    </w:rPr>
                  </w:pPr>
                </w:p>
              </w:tc>
              <w:tc>
                <w:tcPr>
                  <w:tcW w:w="708" w:type="dxa"/>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570" w:type="dxa"/>
                  <w:gridSpan w:val="2"/>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709" w:type="dxa"/>
                  <w:gridSpan w:val="3"/>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281" w:type="dxa"/>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389" w:type="dxa"/>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2030" w:type="dxa"/>
                  <w:gridSpan w:val="4"/>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3541" w:type="dxa"/>
                  <w:gridSpan w:val="7"/>
                  <w:tcBorders>
                    <w:top w:val="nil"/>
                    <w:left w:val="nil"/>
                    <w:bottom w:val="nil"/>
                    <w:right w:val="nil"/>
                  </w:tcBorders>
                  <w:shd w:val="clear" w:color="auto" w:fill="auto"/>
                  <w:vAlign w:val="bottom"/>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2024 год и плановый период 2025 и 2026 годов"</w:t>
                  </w:r>
                </w:p>
              </w:tc>
            </w:tr>
            <w:tr w:rsidR="00842D88" w:rsidRPr="00070984" w:rsidTr="00CE5C37">
              <w:trPr>
                <w:gridAfter w:val="3"/>
                <w:wAfter w:w="212" w:type="dxa"/>
                <w:trHeight w:val="225"/>
              </w:trPr>
              <w:tc>
                <w:tcPr>
                  <w:tcW w:w="2008" w:type="dxa"/>
                  <w:tcBorders>
                    <w:top w:val="nil"/>
                    <w:left w:val="nil"/>
                    <w:bottom w:val="nil"/>
                    <w:right w:val="nil"/>
                  </w:tcBorders>
                  <w:shd w:val="clear" w:color="auto" w:fill="auto"/>
                  <w:vAlign w:val="center"/>
                  <w:hideMark/>
                </w:tcPr>
                <w:p w:rsidR="000250FA" w:rsidRPr="000250FA" w:rsidRDefault="000250FA" w:rsidP="000250FA">
                  <w:pPr>
                    <w:jc w:val="right"/>
                    <w:rPr>
                      <w:rFonts w:ascii="Arial" w:hAnsi="Arial" w:cs="Arial"/>
                      <w:color w:val="000000"/>
                      <w:sz w:val="16"/>
                      <w:szCs w:val="16"/>
                      <w:lang w:val="ru-RU" w:eastAsia="ru-RU" w:bidi="ar-SA"/>
                    </w:rPr>
                  </w:pPr>
                </w:p>
              </w:tc>
              <w:tc>
                <w:tcPr>
                  <w:tcW w:w="708" w:type="dxa"/>
                  <w:tcBorders>
                    <w:top w:val="nil"/>
                    <w:left w:val="nil"/>
                    <w:bottom w:val="nil"/>
                    <w:right w:val="nil"/>
                  </w:tcBorders>
                  <w:shd w:val="clear" w:color="auto" w:fill="auto"/>
                  <w:vAlign w:val="center"/>
                  <w:hideMark/>
                </w:tcPr>
                <w:p w:rsidR="000250FA" w:rsidRPr="000250FA" w:rsidRDefault="000250FA" w:rsidP="000250FA">
                  <w:pPr>
                    <w:rPr>
                      <w:rFonts w:ascii="Times New Roman" w:hAnsi="Times New Roman"/>
                      <w:sz w:val="20"/>
                      <w:szCs w:val="20"/>
                      <w:lang w:val="ru-RU" w:eastAsia="ru-RU" w:bidi="ar-SA"/>
                    </w:rPr>
                  </w:pPr>
                </w:p>
              </w:tc>
              <w:tc>
                <w:tcPr>
                  <w:tcW w:w="570" w:type="dxa"/>
                  <w:gridSpan w:val="2"/>
                  <w:tcBorders>
                    <w:top w:val="nil"/>
                    <w:left w:val="nil"/>
                    <w:bottom w:val="nil"/>
                    <w:right w:val="nil"/>
                  </w:tcBorders>
                  <w:shd w:val="clear" w:color="auto" w:fill="auto"/>
                  <w:vAlign w:val="center"/>
                  <w:hideMark/>
                </w:tcPr>
                <w:p w:rsidR="000250FA" w:rsidRPr="000250FA" w:rsidRDefault="000250FA" w:rsidP="000250FA">
                  <w:pPr>
                    <w:rPr>
                      <w:rFonts w:ascii="Times New Roman" w:hAnsi="Times New Roman"/>
                      <w:sz w:val="20"/>
                      <w:szCs w:val="20"/>
                      <w:lang w:val="ru-RU" w:eastAsia="ru-RU" w:bidi="ar-SA"/>
                    </w:rPr>
                  </w:pPr>
                </w:p>
              </w:tc>
              <w:tc>
                <w:tcPr>
                  <w:tcW w:w="709" w:type="dxa"/>
                  <w:gridSpan w:val="3"/>
                  <w:tcBorders>
                    <w:top w:val="nil"/>
                    <w:left w:val="nil"/>
                    <w:bottom w:val="nil"/>
                    <w:right w:val="nil"/>
                  </w:tcBorders>
                  <w:shd w:val="clear" w:color="auto" w:fill="auto"/>
                  <w:vAlign w:val="center"/>
                  <w:hideMark/>
                </w:tcPr>
                <w:p w:rsidR="000250FA" w:rsidRPr="000250FA" w:rsidRDefault="000250FA" w:rsidP="000250FA">
                  <w:pPr>
                    <w:rPr>
                      <w:rFonts w:ascii="Times New Roman" w:hAnsi="Times New Roman"/>
                      <w:sz w:val="20"/>
                      <w:szCs w:val="20"/>
                      <w:lang w:val="ru-RU" w:eastAsia="ru-RU" w:bidi="ar-SA"/>
                    </w:rPr>
                  </w:pPr>
                </w:p>
              </w:tc>
              <w:tc>
                <w:tcPr>
                  <w:tcW w:w="281" w:type="dxa"/>
                  <w:tcBorders>
                    <w:top w:val="nil"/>
                    <w:left w:val="nil"/>
                    <w:bottom w:val="nil"/>
                    <w:right w:val="nil"/>
                  </w:tcBorders>
                  <w:shd w:val="clear" w:color="auto" w:fill="auto"/>
                  <w:vAlign w:val="center"/>
                  <w:hideMark/>
                </w:tcPr>
                <w:p w:rsidR="000250FA" w:rsidRPr="000250FA" w:rsidRDefault="000250FA" w:rsidP="000250FA">
                  <w:pPr>
                    <w:rPr>
                      <w:rFonts w:ascii="Times New Roman" w:hAnsi="Times New Roman"/>
                      <w:sz w:val="20"/>
                      <w:szCs w:val="20"/>
                      <w:lang w:val="ru-RU" w:eastAsia="ru-RU" w:bidi="ar-SA"/>
                    </w:rPr>
                  </w:pPr>
                </w:p>
              </w:tc>
              <w:tc>
                <w:tcPr>
                  <w:tcW w:w="389" w:type="dxa"/>
                  <w:tcBorders>
                    <w:top w:val="nil"/>
                    <w:left w:val="nil"/>
                    <w:bottom w:val="nil"/>
                    <w:right w:val="nil"/>
                  </w:tcBorders>
                  <w:shd w:val="clear" w:color="auto" w:fill="auto"/>
                  <w:vAlign w:val="center"/>
                  <w:hideMark/>
                </w:tcPr>
                <w:p w:rsidR="000250FA" w:rsidRPr="000250FA" w:rsidRDefault="000250FA" w:rsidP="000250FA">
                  <w:pPr>
                    <w:rPr>
                      <w:rFonts w:ascii="Times New Roman" w:hAnsi="Times New Roman"/>
                      <w:sz w:val="20"/>
                      <w:szCs w:val="20"/>
                      <w:lang w:val="ru-RU" w:eastAsia="ru-RU" w:bidi="ar-SA"/>
                    </w:rPr>
                  </w:pPr>
                </w:p>
              </w:tc>
              <w:tc>
                <w:tcPr>
                  <w:tcW w:w="2030" w:type="dxa"/>
                  <w:gridSpan w:val="4"/>
                  <w:tcBorders>
                    <w:top w:val="nil"/>
                    <w:left w:val="nil"/>
                    <w:bottom w:val="nil"/>
                    <w:right w:val="nil"/>
                  </w:tcBorders>
                  <w:shd w:val="clear" w:color="auto" w:fill="auto"/>
                  <w:vAlign w:val="center"/>
                  <w:hideMark/>
                </w:tcPr>
                <w:p w:rsidR="000250FA" w:rsidRPr="000250FA" w:rsidRDefault="000250FA" w:rsidP="000250FA">
                  <w:pPr>
                    <w:rPr>
                      <w:rFonts w:ascii="Times New Roman" w:hAnsi="Times New Roman"/>
                      <w:sz w:val="20"/>
                      <w:szCs w:val="20"/>
                      <w:lang w:val="ru-RU" w:eastAsia="ru-RU" w:bidi="ar-SA"/>
                    </w:rPr>
                  </w:pPr>
                </w:p>
              </w:tc>
              <w:tc>
                <w:tcPr>
                  <w:tcW w:w="1581" w:type="dxa"/>
                  <w:gridSpan w:val="3"/>
                  <w:tcBorders>
                    <w:top w:val="nil"/>
                    <w:left w:val="nil"/>
                    <w:bottom w:val="nil"/>
                    <w:right w:val="nil"/>
                  </w:tcBorders>
                  <w:shd w:val="clear" w:color="auto" w:fill="auto"/>
                  <w:vAlign w:val="center"/>
                  <w:hideMark/>
                </w:tcPr>
                <w:p w:rsidR="000250FA" w:rsidRPr="000250FA" w:rsidRDefault="000250FA" w:rsidP="000250FA">
                  <w:pPr>
                    <w:rPr>
                      <w:rFonts w:ascii="Times New Roman" w:hAnsi="Times New Roman"/>
                      <w:sz w:val="20"/>
                      <w:szCs w:val="20"/>
                      <w:lang w:val="ru-RU" w:eastAsia="ru-RU" w:bidi="ar-SA"/>
                    </w:rPr>
                  </w:pPr>
                </w:p>
              </w:tc>
              <w:tc>
                <w:tcPr>
                  <w:tcW w:w="1960" w:type="dxa"/>
                  <w:gridSpan w:val="4"/>
                  <w:tcBorders>
                    <w:top w:val="nil"/>
                    <w:left w:val="nil"/>
                    <w:bottom w:val="nil"/>
                    <w:right w:val="nil"/>
                  </w:tcBorders>
                  <w:shd w:val="clear" w:color="auto" w:fill="auto"/>
                  <w:vAlign w:val="center"/>
                  <w:hideMark/>
                </w:tcPr>
                <w:p w:rsidR="000250FA" w:rsidRPr="000250FA" w:rsidRDefault="000250FA" w:rsidP="000250FA">
                  <w:pPr>
                    <w:rPr>
                      <w:rFonts w:ascii="Times New Roman" w:hAnsi="Times New Roman"/>
                      <w:sz w:val="20"/>
                      <w:szCs w:val="20"/>
                      <w:lang w:val="ru-RU" w:eastAsia="ru-RU" w:bidi="ar-SA"/>
                    </w:rPr>
                  </w:pPr>
                </w:p>
              </w:tc>
            </w:tr>
            <w:tr w:rsidR="006854E9" w:rsidRPr="00070984" w:rsidTr="00CE5C37">
              <w:trPr>
                <w:gridAfter w:val="2"/>
                <w:wAfter w:w="159" w:type="dxa"/>
                <w:trHeight w:val="240"/>
              </w:trPr>
              <w:tc>
                <w:tcPr>
                  <w:tcW w:w="10289" w:type="dxa"/>
                  <w:gridSpan w:val="21"/>
                  <w:tcBorders>
                    <w:top w:val="nil"/>
                    <w:left w:val="nil"/>
                    <w:bottom w:val="nil"/>
                    <w:right w:val="nil"/>
                  </w:tcBorders>
                  <w:shd w:val="clear" w:color="auto" w:fill="auto"/>
                  <w:noWrap/>
                  <w:vAlign w:val="bottom"/>
                  <w:hideMark/>
                </w:tcPr>
                <w:p w:rsidR="000250FA" w:rsidRPr="000250FA" w:rsidRDefault="000250FA" w:rsidP="000250FA">
                  <w:pPr>
                    <w:jc w:val="center"/>
                    <w:rPr>
                      <w:rFonts w:ascii="Arial" w:hAnsi="Arial" w:cs="Arial"/>
                      <w:b/>
                      <w:bCs/>
                      <w:color w:val="000000"/>
                      <w:sz w:val="20"/>
                      <w:szCs w:val="20"/>
                      <w:lang w:val="ru-RU" w:eastAsia="ru-RU" w:bidi="ar-SA"/>
                    </w:rPr>
                  </w:pPr>
                  <w:r w:rsidRPr="000250FA">
                    <w:rPr>
                      <w:rFonts w:ascii="Arial" w:hAnsi="Arial" w:cs="Arial"/>
                      <w:b/>
                      <w:bCs/>
                      <w:color w:val="000000"/>
                      <w:sz w:val="20"/>
                      <w:szCs w:val="20"/>
                      <w:lang w:val="ru-RU" w:eastAsia="ru-RU" w:bidi="ar-SA"/>
                    </w:rPr>
                    <w:t>ВЕДОМСТВЕННАЯ СТРУКТУРА РАСХОДОВ БЮДЖЕТА НА 2024 ГОД И ПЛАНОВЫЙ ПЕРИОД 2025 И 2026 ГОДОВ</w:t>
                  </w:r>
                </w:p>
              </w:tc>
            </w:tr>
            <w:tr w:rsidR="00842D88" w:rsidRPr="00070984" w:rsidTr="00CE5C37">
              <w:trPr>
                <w:gridAfter w:val="3"/>
                <w:wAfter w:w="212" w:type="dxa"/>
                <w:trHeight w:val="225"/>
              </w:trPr>
              <w:tc>
                <w:tcPr>
                  <w:tcW w:w="2008" w:type="dxa"/>
                  <w:tcBorders>
                    <w:top w:val="nil"/>
                    <w:left w:val="nil"/>
                    <w:bottom w:val="nil"/>
                    <w:right w:val="nil"/>
                  </w:tcBorders>
                  <w:shd w:val="clear" w:color="auto" w:fill="auto"/>
                  <w:vAlign w:val="center"/>
                  <w:hideMark/>
                </w:tcPr>
                <w:p w:rsidR="000250FA" w:rsidRPr="000250FA" w:rsidRDefault="000250FA" w:rsidP="000250FA">
                  <w:pPr>
                    <w:jc w:val="center"/>
                    <w:rPr>
                      <w:rFonts w:ascii="Arial" w:hAnsi="Arial" w:cs="Arial"/>
                      <w:b/>
                      <w:bCs/>
                      <w:color w:val="000000"/>
                      <w:sz w:val="20"/>
                      <w:szCs w:val="20"/>
                      <w:lang w:val="ru-RU" w:eastAsia="ru-RU" w:bidi="ar-SA"/>
                    </w:rPr>
                  </w:pPr>
                </w:p>
              </w:tc>
              <w:tc>
                <w:tcPr>
                  <w:tcW w:w="708" w:type="dxa"/>
                  <w:tcBorders>
                    <w:top w:val="nil"/>
                    <w:left w:val="nil"/>
                    <w:bottom w:val="nil"/>
                    <w:right w:val="nil"/>
                  </w:tcBorders>
                  <w:shd w:val="clear" w:color="auto" w:fill="auto"/>
                  <w:vAlign w:val="center"/>
                  <w:hideMark/>
                </w:tcPr>
                <w:p w:rsidR="000250FA" w:rsidRPr="000250FA" w:rsidRDefault="000250FA" w:rsidP="000250FA">
                  <w:pPr>
                    <w:jc w:val="center"/>
                    <w:rPr>
                      <w:rFonts w:ascii="Times New Roman" w:hAnsi="Times New Roman"/>
                      <w:sz w:val="20"/>
                      <w:szCs w:val="20"/>
                      <w:lang w:val="ru-RU" w:eastAsia="ru-RU" w:bidi="ar-SA"/>
                    </w:rPr>
                  </w:pPr>
                </w:p>
              </w:tc>
              <w:tc>
                <w:tcPr>
                  <w:tcW w:w="570" w:type="dxa"/>
                  <w:gridSpan w:val="2"/>
                  <w:tcBorders>
                    <w:top w:val="nil"/>
                    <w:left w:val="nil"/>
                    <w:bottom w:val="nil"/>
                    <w:right w:val="nil"/>
                  </w:tcBorders>
                  <w:shd w:val="clear" w:color="auto" w:fill="auto"/>
                  <w:vAlign w:val="center"/>
                  <w:hideMark/>
                </w:tcPr>
                <w:p w:rsidR="000250FA" w:rsidRPr="000250FA" w:rsidRDefault="000250FA" w:rsidP="000250FA">
                  <w:pPr>
                    <w:jc w:val="center"/>
                    <w:rPr>
                      <w:rFonts w:ascii="Times New Roman" w:hAnsi="Times New Roman"/>
                      <w:sz w:val="20"/>
                      <w:szCs w:val="20"/>
                      <w:lang w:val="ru-RU" w:eastAsia="ru-RU" w:bidi="ar-SA"/>
                    </w:rPr>
                  </w:pPr>
                </w:p>
              </w:tc>
              <w:tc>
                <w:tcPr>
                  <w:tcW w:w="709" w:type="dxa"/>
                  <w:gridSpan w:val="3"/>
                  <w:tcBorders>
                    <w:top w:val="nil"/>
                    <w:left w:val="nil"/>
                    <w:bottom w:val="nil"/>
                    <w:right w:val="nil"/>
                  </w:tcBorders>
                  <w:shd w:val="clear" w:color="auto" w:fill="auto"/>
                  <w:vAlign w:val="center"/>
                  <w:hideMark/>
                </w:tcPr>
                <w:p w:rsidR="000250FA" w:rsidRPr="000250FA" w:rsidRDefault="000250FA" w:rsidP="000250FA">
                  <w:pPr>
                    <w:jc w:val="center"/>
                    <w:rPr>
                      <w:rFonts w:ascii="Times New Roman" w:hAnsi="Times New Roman"/>
                      <w:sz w:val="20"/>
                      <w:szCs w:val="20"/>
                      <w:lang w:val="ru-RU" w:eastAsia="ru-RU" w:bidi="ar-SA"/>
                    </w:rPr>
                  </w:pPr>
                </w:p>
              </w:tc>
              <w:tc>
                <w:tcPr>
                  <w:tcW w:w="281" w:type="dxa"/>
                  <w:tcBorders>
                    <w:top w:val="nil"/>
                    <w:left w:val="nil"/>
                    <w:bottom w:val="nil"/>
                    <w:right w:val="nil"/>
                  </w:tcBorders>
                  <w:shd w:val="clear" w:color="auto" w:fill="auto"/>
                  <w:vAlign w:val="center"/>
                  <w:hideMark/>
                </w:tcPr>
                <w:p w:rsidR="000250FA" w:rsidRPr="000250FA" w:rsidRDefault="000250FA" w:rsidP="000250FA">
                  <w:pPr>
                    <w:jc w:val="center"/>
                    <w:rPr>
                      <w:rFonts w:ascii="Times New Roman" w:hAnsi="Times New Roman"/>
                      <w:sz w:val="20"/>
                      <w:szCs w:val="20"/>
                      <w:lang w:val="ru-RU" w:eastAsia="ru-RU" w:bidi="ar-SA"/>
                    </w:rPr>
                  </w:pPr>
                </w:p>
              </w:tc>
              <w:tc>
                <w:tcPr>
                  <w:tcW w:w="389" w:type="dxa"/>
                  <w:tcBorders>
                    <w:top w:val="nil"/>
                    <w:left w:val="nil"/>
                    <w:bottom w:val="nil"/>
                    <w:right w:val="nil"/>
                  </w:tcBorders>
                  <w:shd w:val="clear" w:color="auto" w:fill="auto"/>
                  <w:vAlign w:val="center"/>
                  <w:hideMark/>
                </w:tcPr>
                <w:p w:rsidR="000250FA" w:rsidRPr="000250FA" w:rsidRDefault="000250FA" w:rsidP="000250FA">
                  <w:pPr>
                    <w:jc w:val="center"/>
                    <w:rPr>
                      <w:rFonts w:ascii="Times New Roman" w:hAnsi="Times New Roman"/>
                      <w:sz w:val="20"/>
                      <w:szCs w:val="20"/>
                      <w:lang w:val="ru-RU" w:eastAsia="ru-RU" w:bidi="ar-SA"/>
                    </w:rPr>
                  </w:pPr>
                </w:p>
              </w:tc>
              <w:tc>
                <w:tcPr>
                  <w:tcW w:w="2030" w:type="dxa"/>
                  <w:gridSpan w:val="4"/>
                  <w:tcBorders>
                    <w:top w:val="nil"/>
                    <w:left w:val="nil"/>
                    <w:bottom w:val="nil"/>
                    <w:right w:val="nil"/>
                  </w:tcBorders>
                  <w:shd w:val="clear" w:color="auto" w:fill="auto"/>
                  <w:vAlign w:val="center"/>
                  <w:hideMark/>
                </w:tcPr>
                <w:p w:rsidR="000250FA" w:rsidRPr="000250FA" w:rsidRDefault="000250FA" w:rsidP="000250FA">
                  <w:pPr>
                    <w:jc w:val="center"/>
                    <w:rPr>
                      <w:rFonts w:ascii="Times New Roman" w:hAnsi="Times New Roman"/>
                      <w:sz w:val="20"/>
                      <w:szCs w:val="20"/>
                      <w:lang w:val="ru-RU" w:eastAsia="ru-RU" w:bidi="ar-SA"/>
                    </w:rPr>
                  </w:pPr>
                </w:p>
              </w:tc>
              <w:tc>
                <w:tcPr>
                  <w:tcW w:w="1581" w:type="dxa"/>
                  <w:gridSpan w:val="3"/>
                  <w:tcBorders>
                    <w:top w:val="nil"/>
                    <w:left w:val="nil"/>
                    <w:bottom w:val="nil"/>
                    <w:right w:val="nil"/>
                  </w:tcBorders>
                  <w:shd w:val="clear" w:color="auto" w:fill="auto"/>
                  <w:vAlign w:val="center"/>
                  <w:hideMark/>
                </w:tcPr>
                <w:p w:rsidR="000250FA" w:rsidRPr="000250FA" w:rsidRDefault="000250FA" w:rsidP="000250FA">
                  <w:pPr>
                    <w:jc w:val="center"/>
                    <w:rPr>
                      <w:rFonts w:ascii="Times New Roman" w:hAnsi="Times New Roman"/>
                      <w:sz w:val="20"/>
                      <w:szCs w:val="20"/>
                      <w:lang w:val="ru-RU" w:eastAsia="ru-RU" w:bidi="ar-SA"/>
                    </w:rPr>
                  </w:pPr>
                </w:p>
              </w:tc>
              <w:tc>
                <w:tcPr>
                  <w:tcW w:w="1960" w:type="dxa"/>
                  <w:gridSpan w:val="4"/>
                  <w:tcBorders>
                    <w:top w:val="nil"/>
                    <w:left w:val="nil"/>
                    <w:bottom w:val="nil"/>
                    <w:right w:val="nil"/>
                  </w:tcBorders>
                  <w:shd w:val="clear" w:color="auto" w:fill="auto"/>
                  <w:vAlign w:val="center"/>
                  <w:hideMark/>
                </w:tcPr>
                <w:p w:rsidR="000250FA" w:rsidRPr="000250FA" w:rsidRDefault="000250FA" w:rsidP="000250FA">
                  <w:pPr>
                    <w:jc w:val="center"/>
                    <w:rPr>
                      <w:rFonts w:ascii="Times New Roman" w:hAnsi="Times New Roman"/>
                      <w:sz w:val="20"/>
                      <w:szCs w:val="20"/>
                      <w:lang w:val="ru-RU" w:eastAsia="ru-RU" w:bidi="ar-SA"/>
                    </w:rPr>
                  </w:pPr>
                </w:p>
              </w:tc>
            </w:tr>
            <w:tr w:rsidR="006854E9" w:rsidRPr="000250FA" w:rsidTr="00CE5C37">
              <w:trPr>
                <w:gridAfter w:val="2"/>
                <w:wAfter w:w="159" w:type="dxa"/>
                <w:trHeight w:val="225"/>
              </w:trPr>
              <w:tc>
                <w:tcPr>
                  <w:tcW w:w="10289" w:type="dxa"/>
                  <w:gridSpan w:val="21"/>
                  <w:tcBorders>
                    <w:top w:val="nil"/>
                    <w:left w:val="nil"/>
                    <w:bottom w:val="single" w:sz="8"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тыс. руб.</w:t>
                  </w:r>
                </w:p>
              </w:tc>
            </w:tr>
            <w:tr w:rsidR="00842D88" w:rsidRPr="000250FA" w:rsidTr="00CE5C37">
              <w:trPr>
                <w:gridAfter w:val="3"/>
                <w:wAfter w:w="212" w:type="dxa"/>
                <w:trHeight w:val="264"/>
              </w:trPr>
              <w:tc>
                <w:tcPr>
                  <w:tcW w:w="2008" w:type="dxa"/>
                  <w:vMerge w:val="restart"/>
                  <w:tcBorders>
                    <w:top w:val="nil"/>
                    <w:left w:val="single" w:sz="8" w:space="0" w:color="auto"/>
                    <w:bottom w:val="single" w:sz="8" w:space="0" w:color="auto"/>
                    <w:right w:val="single" w:sz="8" w:space="0" w:color="auto"/>
                  </w:tcBorders>
                  <w:shd w:val="clear" w:color="auto" w:fill="auto"/>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Наименование</w:t>
                  </w:r>
                </w:p>
              </w:tc>
              <w:tc>
                <w:tcPr>
                  <w:tcW w:w="708" w:type="dxa"/>
                  <w:vMerge w:val="restart"/>
                  <w:tcBorders>
                    <w:top w:val="nil"/>
                    <w:left w:val="single" w:sz="8" w:space="0" w:color="auto"/>
                    <w:bottom w:val="single" w:sz="8" w:space="0" w:color="auto"/>
                    <w:right w:val="single" w:sz="8" w:space="0" w:color="auto"/>
                  </w:tcBorders>
                  <w:shd w:val="clear" w:color="auto" w:fill="auto"/>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ГРБС</w:t>
                  </w:r>
                </w:p>
              </w:tc>
              <w:tc>
                <w:tcPr>
                  <w:tcW w:w="57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РЗ</w:t>
                  </w:r>
                </w:p>
              </w:tc>
              <w:tc>
                <w:tcPr>
                  <w:tcW w:w="709"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ПР</w:t>
                  </w:r>
                </w:p>
              </w:tc>
              <w:tc>
                <w:tcPr>
                  <w:tcW w:w="281" w:type="dxa"/>
                  <w:vMerge w:val="restart"/>
                  <w:tcBorders>
                    <w:top w:val="nil"/>
                    <w:left w:val="single" w:sz="8" w:space="0" w:color="auto"/>
                    <w:bottom w:val="single" w:sz="8" w:space="0" w:color="auto"/>
                    <w:right w:val="single" w:sz="8" w:space="0" w:color="auto"/>
                  </w:tcBorders>
                  <w:shd w:val="clear" w:color="auto" w:fill="auto"/>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ЦСР</w:t>
                  </w:r>
                </w:p>
              </w:tc>
              <w:tc>
                <w:tcPr>
                  <w:tcW w:w="389" w:type="dxa"/>
                  <w:vMerge w:val="restart"/>
                  <w:tcBorders>
                    <w:top w:val="nil"/>
                    <w:left w:val="single" w:sz="8" w:space="0" w:color="auto"/>
                    <w:bottom w:val="single" w:sz="8" w:space="0" w:color="auto"/>
                    <w:right w:val="single" w:sz="8" w:space="0" w:color="auto"/>
                  </w:tcBorders>
                  <w:shd w:val="clear" w:color="auto" w:fill="auto"/>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ВР</w:t>
                  </w:r>
                </w:p>
              </w:tc>
              <w:tc>
                <w:tcPr>
                  <w:tcW w:w="2030" w:type="dxa"/>
                  <w:gridSpan w:val="4"/>
                  <w:tcBorders>
                    <w:top w:val="nil"/>
                    <w:left w:val="nil"/>
                    <w:bottom w:val="nil"/>
                    <w:right w:val="single" w:sz="8"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xml:space="preserve">Сумма </w:t>
                  </w:r>
                </w:p>
              </w:tc>
              <w:tc>
                <w:tcPr>
                  <w:tcW w:w="1581" w:type="dxa"/>
                  <w:gridSpan w:val="3"/>
                  <w:tcBorders>
                    <w:top w:val="nil"/>
                    <w:left w:val="nil"/>
                    <w:bottom w:val="nil"/>
                    <w:right w:val="single" w:sz="8"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Сумма</w:t>
                  </w:r>
                </w:p>
              </w:tc>
              <w:tc>
                <w:tcPr>
                  <w:tcW w:w="1960" w:type="dxa"/>
                  <w:gridSpan w:val="4"/>
                  <w:tcBorders>
                    <w:top w:val="nil"/>
                    <w:left w:val="nil"/>
                    <w:bottom w:val="nil"/>
                    <w:right w:val="single" w:sz="8"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Сумма</w:t>
                  </w:r>
                </w:p>
              </w:tc>
            </w:tr>
            <w:tr w:rsidR="00D55AA7" w:rsidRPr="000250FA" w:rsidTr="00CE5C37">
              <w:trPr>
                <w:gridAfter w:val="3"/>
                <w:wAfter w:w="212" w:type="dxa"/>
                <w:trHeight w:val="270"/>
              </w:trPr>
              <w:tc>
                <w:tcPr>
                  <w:tcW w:w="2008" w:type="dxa"/>
                  <w:vMerge/>
                  <w:tcBorders>
                    <w:top w:val="nil"/>
                    <w:left w:val="single" w:sz="8" w:space="0" w:color="auto"/>
                    <w:bottom w:val="single" w:sz="8" w:space="0" w:color="auto"/>
                    <w:right w:val="single" w:sz="8" w:space="0" w:color="auto"/>
                  </w:tcBorders>
                  <w:vAlign w:val="center"/>
                  <w:hideMark/>
                </w:tcPr>
                <w:p w:rsidR="000250FA" w:rsidRPr="000250FA" w:rsidRDefault="000250FA" w:rsidP="000250FA">
                  <w:pPr>
                    <w:rPr>
                      <w:rFonts w:ascii="Arial" w:hAnsi="Arial" w:cs="Arial"/>
                      <w:b/>
                      <w:bCs/>
                      <w:color w:val="000000"/>
                      <w:sz w:val="16"/>
                      <w:szCs w:val="16"/>
                      <w:lang w:val="ru-RU" w:eastAsia="ru-RU" w:bidi="ar-SA"/>
                    </w:rPr>
                  </w:pPr>
                </w:p>
              </w:tc>
              <w:tc>
                <w:tcPr>
                  <w:tcW w:w="708" w:type="dxa"/>
                  <w:vMerge/>
                  <w:tcBorders>
                    <w:top w:val="nil"/>
                    <w:left w:val="single" w:sz="8" w:space="0" w:color="auto"/>
                    <w:bottom w:val="single" w:sz="8" w:space="0" w:color="auto"/>
                    <w:right w:val="single" w:sz="8" w:space="0" w:color="auto"/>
                  </w:tcBorders>
                  <w:vAlign w:val="center"/>
                  <w:hideMark/>
                </w:tcPr>
                <w:p w:rsidR="000250FA" w:rsidRPr="000250FA" w:rsidRDefault="000250FA" w:rsidP="000250FA">
                  <w:pPr>
                    <w:rPr>
                      <w:rFonts w:ascii="Arial" w:hAnsi="Arial" w:cs="Arial"/>
                      <w:b/>
                      <w:bCs/>
                      <w:color w:val="000000"/>
                      <w:sz w:val="16"/>
                      <w:szCs w:val="16"/>
                      <w:lang w:val="ru-RU" w:eastAsia="ru-RU" w:bidi="ar-SA"/>
                    </w:rPr>
                  </w:pPr>
                </w:p>
              </w:tc>
              <w:tc>
                <w:tcPr>
                  <w:tcW w:w="570" w:type="dxa"/>
                  <w:gridSpan w:val="2"/>
                  <w:vMerge/>
                  <w:tcBorders>
                    <w:top w:val="nil"/>
                    <w:left w:val="single" w:sz="8" w:space="0" w:color="auto"/>
                    <w:bottom w:val="single" w:sz="8" w:space="0" w:color="auto"/>
                    <w:right w:val="single" w:sz="8" w:space="0" w:color="auto"/>
                  </w:tcBorders>
                  <w:vAlign w:val="center"/>
                  <w:hideMark/>
                </w:tcPr>
                <w:p w:rsidR="000250FA" w:rsidRPr="000250FA" w:rsidRDefault="000250FA" w:rsidP="000250FA">
                  <w:pPr>
                    <w:rPr>
                      <w:rFonts w:ascii="Arial" w:hAnsi="Arial" w:cs="Arial"/>
                      <w:b/>
                      <w:bCs/>
                      <w:color w:val="000000"/>
                      <w:sz w:val="16"/>
                      <w:szCs w:val="16"/>
                      <w:lang w:val="ru-RU" w:eastAsia="ru-RU" w:bidi="ar-SA"/>
                    </w:rPr>
                  </w:pPr>
                </w:p>
              </w:tc>
              <w:tc>
                <w:tcPr>
                  <w:tcW w:w="709" w:type="dxa"/>
                  <w:gridSpan w:val="3"/>
                  <w:vMerge/>
                  <w:tcBorders>
                    <w:top w:val="nil"/>
                    <w:left w:val="single" w:sz="8" w:space="0" w:color="auto"/>
                    <w:bottom w:val="single" w:sz="8" w:space="0" w:color="auto"/>
                    <w:right w:val="single" w:sz="8" w:space="0" w:color="auto"/>
                  </w:tcBorders>
                  <w:vAlign w:val="center"/>
                  <w:hideMark/>
                </w:tcPr>
                <w:p w:rsidR="000250FA" w:rsidRPr="000250FA" w:rsidRDefault="000250FA" w:rsidP="000250FA">
                  <w:pPr>
                    <w:rPr>
                      <w:rFonts w:ascii="Arial" w:hAnsi="Arial" w:cs="Arial"/>
                      <w:b/>
                      <w:bCs/>
                      <w:color w:val="000000"/>
                      <w:sz w:val="16"/>
                      <w:szCs w:val="16"/>
                      <w:lang w:val="ru-RU" w:eastAsia="ru-RU" w:bidi="ar-SA"/>
                    </w:rPr>
                  </w:pPr>
                </w:p>
              </w:tc>
              <w:tc>
                <w:tcPr>
                  <w:tcW w:w="281" w:type="dxa"/>
                  <w:vMerge/>
                  <w:tcBorders>
                    <w:top w:val="nil"/>
                    <w:left w:val="single" w:sz="8" w:space="0" w:color="auto"/>
                    <w:bottom w:val="single" w:sz="8" w:space="0" w:color="auto"/>
                    <w:right w:val="single" w:sz="8" w:space="0" w:color="auto"/>
                  </w:tcBorders>
                  <w:vAlign w:val="center"/>
                  <w:hideMark/>
                </w:tcPr>
                <w:p w:rsidR="000250FA" w:rsidRPr="000250FA" w:rsidRDefault="000250FA" w:rsidP="000250FA">
                  <w:pPr>
                    <w:rPr>
                      <w:rFonts w:ascii="Arial" w:hAnsi="Arial" w:cs="Arial"/>
                      <w:b/>
                      <w:bCs/>
                      <w:color w:val="000000"/>
                      <w:sz w:val="16"/>
                      <w:szCs w:val="16"/>
                      <w:lang w:val="ru-RU" w:eastAsia="ru-RU" w:bidi="ar-SA"/>
                    </w:rPr>
                  </w:pPr>
                </w:p>
              </w:tc>
              <w:tc>
                <w:tcPr>
                  <w:tcW w:w="389" w:type="dxa"/>
                  <w:vMerge/>
                  <w:tcBorders>
                    <w:top w:val="nil"/>
                    <w:left w:val="single" w:sz="8" w:space="0" w:color="auto"/>
                    <w:bottom w:val="single" w:sz="8" w:space="0" w:color="auto"/>
                    <w:right w:val="single" w:sz="8" w:space="0" w:color="auto"/>
                  </w:tcBorders>
                  <w:vAlign w:val="center"/>
                  <w:hideMark/>
                </w:tcPr>
                <w:p w:rsidR="000250FA" w:rsidRPr="000250FA" w:rsidRDefault="000250FA" w:rsidP="000250FA">
                  <w:pPr>
                    <w:rPr>
                      <w:rFonts w:ascii="Arial" w:hAnsi="Arial" w:cs="Arial"/>
                      <w:b/>
                      <w:bCs/>
                      <w:color w:val="000000"/>
                      <w:sz w:val="16"/>
                      <w:szCs w:val="16"/>
                      <w:lang w:val="ru-RU" w:eastAsia="ru-RU" w:bidi="ar-SA"/>
                    </w:rPr>
                  </w:pPr>
                </w:p>
              </w:tc>
              <w:tc>
                <w:tcPr>
                  <w:tcW w:w="2030" w:type="dxa"/>
                  <w:gridSpan w:val="4"/>
                  <w:tcBorders>
                    <w:top w:val="single" w:sz="8" w:space="0" w:color="auto"/>
                    <w:left w:val="nil"/>
                    <w:bottom w:val="single" w:sz="8" w:space="0" w:color="auto"/>
                    <w:right w:val="single" w:sz="8"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2024 год</w:t>
                  </w:r>
                </w:p>
              </w:tc>
              <w:tc>
                <w:tcPr>
                  <w:tcW w:w="1581" w:type="dxa"/>
                  <w:gridSpan w:val="3"/>
                  <w:tcBorders>
                    <w:top w:val="single" w:sz="8" w:space="0" w:color="auto"/>
                    <w:left w:val="nil"/>
                    <w:bottom w:val="single" w:sz="8" w:space="0" w:color="auto"/>
                    <w:right w:val="single" w:sz="8"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2025 год</w:t>
                  </w:r>
                </w:p>
              </w:tc>
              <w:tc>
                <w:tcPr>
                  <w:tcW w:w="1960" w:type="dxa"/>
                  <w:gridSpan w:val="4"/>
                  <w:tcBorders>
                    <w:top w:val="single" w:sz="8" w:space="0" w:color="auto"/>
                    <w:left w:val="nil"/>
                    <w:bottom w:val="single" w:sz="8" w:space="0" w:color="auto"/>
                    <w:right w:val="single" w:sz="8"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2026 год</w:t>
                  </w:r>
                </w:p>
              </w:tc>
            </w:tr>
            <w:tr w:rsidR="00842D88" w:rsidRPr="000250FA" w:rsidTr="00CE5C37">
              <w:trPr>
                <w:gridAfter w:val="3"/>
                <w:wAfter w:w="212" w:type="dxa"/>
                <w:trHeight w:val="300"/>
              </w:trPr>
              <w:tc>
                <w:tcPr>
                  <w:tcW w:w="2008" w:type="dxa"/>
                  <w:tcBorders>
                    <w:top w:val="nil"/>
                    <w:left w:val="single" w:sz="8" w:space="0" w:color="auto"/>
                    <w:bottom w:val="single" w:sz="8" w:space="0" w:color="auto"/>
                    <w:right w:val="nil"/>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w:t>
                  </w:r>
                </w:p>
              </w:tc>
              <w:tc>
                <w:tcPr>
                  <w:tcW w:w="570" w:type="dxa"/>
                  <w:gridSpan w:val="2"/>
                  <w:tcBorders>
                    <w:top w:val="nil"/>
                    <w:left w:val="nil"/>
                    <w:bottom w:val="single" w:sz="8" w:space="0" w:color="auto"/>
                    <w:right w:val="single" w:sz="8"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3</w:t>
                  </w:r>
                </w:p>
              </w:tc>
              <w:tc>
                <w:tcPr>
                  <w:tcW w:w="709" w:type="dxa"/>
                  <w:gridSpan w:val="3"/>
                  <w:tcBorders>
                    <w:top w:val="nil"/>
                    <w:left w:val="nil"/>
                    <w:bottom w:val="single" w:sz="8" w:space="0" w:color="auto"/>
                    <w:right w:val="single" w:sz="8"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w:t>
                  </w:r>
                </w:p>
              </w:tc>
              <w:tc>
                <w:tcPr>
                  <w:tcW w:w="281" w:type="dxa"/>
                  <w:tcBorders>
                    <w:top w:val="nil"/>
                    <w:left w:val="nil"/>
                    <w:bottom w:val="single" w:sz="8" w:space="0" w:color="auto"/>
                    <w:right w:val="single" w:sz="8"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5</w:t>
                  </w:r>
                </w:p>
              </w:tc>
              <w:tc>
                <w:tcPr>
                  <w:tcW w:w="389" w:type="dxa"/>
                  <w:tcBorders>
                    <w:top w:val="nil"/>
                    <w:left w:val="nil"/>
                    <w:bottom w:val="single" w:sz="8" w:space="0" w:color="auto"/>
                    <w:right w:val="single" w:sz="8"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6</w:t>
                  </w:r>
                </w:p>
              </w:tc>
              <w:tc>
                <w:tcPr>
                  <w:tcW w:w="2030" w:type="dxa"/>
                  <w:gridSpan w:val="4"/>
                  <w:tcBorders>
                    <w:top w:val="nil"/>
                    <w:left w:val="nil"/>
                    <w:bottom w:val="single" w:sz="8" w:space="0" w:color="auto"/>
                    <w:right w:val="single" w:sz="8" w:space="0" w:color="auto"/>
                  </w:tcBorders>
                  <w:shd w:val="clear" w:color="auto" w:fill="auto"/>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w:t>
                  </w:r>
                </w:p>
              </w:tc>
              <w:tc>
                <w:tcPr>
                  <w:tcW w:w="1581" w:type="dxa"/>
                  <w:gridSpan w:val="3"/>
                  <w:tcBorders>
                    <w:top w:val="nil"/>
                    <w:left w:val="nil"/>
                    <w:bottom w:val="single" w:sz="8" w:space="0" w:color="auto"/>
                    <w:right w:val="single" w:sz="8" w:space="0" w:color="auto"/>
                  </w:tcBorders>
                  <w:shd w:val="clear" w:color="auto" w:fill="auto"/>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8</w:t>
                  </w:r>
                </w:p>
              </w:tc>
              <w:tc>
                <w:tcPr>
                  <w:tcW w:w="1960" w:type="dxa"/>
                  <w:gridSpan w:val="4"/>
                  <w:tcBorders>
                    <w:top w:val="nil"/>
                    <w:left w:val="nil"/>
                    <w:bottom w:val="single" w:sz="8" w:space="0" w:color="auto"/>
                    <w:right w:val="single" w:sz="8" w:space="0" w:color="auto"/>
                  </w:tcBorders>
                  <w:shd w:val="clear" w:color="auto" w:fill="auto"/>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9</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администрация Борисоглебского сельсовета Убинского района Новосибирской области</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16 463,0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4 338,3</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4 215,0</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3 805,2</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807,1</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681,9</w:t>
                  </w:r>
                </w:p>
              </w:tc>
            </w:tr>
            <w:tr w:rsidR="00D55AA7" w:rsidRPr="000250FA" w:rsidTr="00CE5C37">
              <w:trPr>
                <w:gridAfter w:val="3"/>
                <w:wAfter w:w="212"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02</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1 088,1</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413,3</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348,1</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02</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7700000000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1 088,1</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413,3</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348,1</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Глава муниципального образования</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02</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w:t>
                  </w:r>
                  <w:r w:rsidRPr="000250FA">
                    <w:rPr>
                      <w:rFonts w:ascii="Arial" w:hAnsi="Arial" w:cs="Arial"/>
                      <w:b/>
                      <w:bCs/>
                      <w:color w:val="000000"/>
                      <w:sz w:val="16"/>
                      <w:szCs w:val="16"/>
                      <w:lang w:val="ru-RU" w:eastAsia="ru-RU" w:bidi="ar-SA"/>
                    </w:rPr>
                    <w:lastRenderedPageBreak/>
                    <w:t>0001020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lastRenderedPageBreak/>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349,1</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413,3</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348,1</w:t>
                  </w:r>
                </w:p>
              </w:tc>
            </w:tr>
            <w:tr w:rsidR="00D55AA7" w:rsidRPr="000250FA" w:rsidTr="00CE5C37">
              <w:trPr>
                <w:gridAfter w:val="3"/>
                <w:wAfter w:w="212" w:type="dxa"/>
                <w:trHeight w:val="114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02</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7700001020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349,1</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413,3</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348,1</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02</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7700001020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120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349,1</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413,3</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348,1</w:t>
                  </w:r>
                </w:p>
              </w:tc>
            </w:tr>
            <w:tr w:rsidR="00D55AA7" w:rsidRPr="000250FA" w:rsidTr="00CE5C37">
              <w:trPr>
                <w:gridAfter w:val="3"/>
                <w:wAfter w:w="212" w:type="dxa"/>
                <w:trHeight w:val="13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02</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7700070510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739,1</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114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02</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7700070510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739,1</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02</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7700070510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120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739,1</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91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04</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2 680,1</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371,8</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311,8</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04</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w:t>
                  </w:r>
                  <w:r w:rsidRPr="000250FA">
                    <w:rPr>
                      <w:rFonts w:ascii="Arial" w:hAnsi="Arial" w:cs="Arial"/>
                      <w:b/>
                      <w:bCs/>
                      <w:color w:val="000000"/>
                      <w:sz w:val="16"/>
                      <w:szCs w:val="16"/>
                      <w:lang w:val="ru-RU" w:eastAsia="ru-RU" w:bidi="ar-SA"/>
                    </w:rPr>
                    <w:lastRenderedPageBreak/>
                    <w:t>0000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lastRenderedPageBreak/>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2 680,1</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371,8</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311,8</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04</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7700001040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1 439,1</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371,8</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311,8</w:t>
                  </w:r>
                </w:p>
              </w:tc>
            </w:tr>
            <w:tr w:rsidR="00D55AA7" w:rsidRPr="000250FA" w:rsidTr="00CE5C37">
              <w:trPr>
                <w:gridAfter w:val="3"/>
                <w:wAfter w:w="212" w:type="dxa"/>
                <w:trHeight w:val="114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04</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7700001040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836,5</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350,0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290,0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04</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7700001040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120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836,5</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350,0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290,0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04</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7700001040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580,9</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04</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7700001040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580,9</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04</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7700001040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21,8</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21,8</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21,8</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04</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7700001040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540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21,8</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21,8</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21,8</w:t>
                  </w:r>
                </w:p>
              </w:tc>
            </w:tr>
            <w:tr w:rsidR="00D55AA7" w:rsidRPr="000250FA" w:rsidTr="00CE5C37">
              <w:trPr>
                <w:gridAfter w:val="3"/>
                <w:wAfter w:w="212" w:type="dxa"/>
                <w:trHeight w:val="13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04</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7700070510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1 241,0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114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04</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7700070510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1 241,0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04</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7700070510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120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1 241,0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91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06</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22,0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22,0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22,0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06</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7700000000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22,0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22,0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22,0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Обеспечение деятельности органов финансово-бюджетного надзора</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06</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7700001060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22,0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22,0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22,0</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06</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7700001060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22,0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22,0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22,0</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межбюджетные трансферты</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06</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w:t>
                  </w:r>
                  <w:r w:rsidRPr="000250FA">
                    <w:rPr>
                      <w:rFonts w:ascii="Arial" w:hAnsi="Arial" w:cs="Arial"/>
                      <w:color w:val="000000"/>
                      <w:sz w:val="16"/>
                      <w:szCs w:val="16"/>
                      <w:lang w:val="ru-RU" w:eastAsia="ru-RU" w:bidi="ar-SA"/>
                    </w:rPr>
                    <w:lastRenderedPageBreak/>
                    <w:t>01060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lastRenderedPageBreak/>
                    <w:t>540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22,0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22,0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22,0</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Резервные фонды</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5,0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7700000000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5,0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Резервный фонд органов местного самоуправления</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7700001110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5,0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7700001110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Резервные средства</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7700001110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870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13</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10,0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13</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7700000000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10,0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Выполнение других обязательств государства органами местного самоуправления</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13</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7700001132</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10,0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13</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7700001132</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10,0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lastRenderedPageBreak/>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13</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7700001132</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850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10,0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НАЦИОНАЛЬНАЯ ОБОРОНА</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166,4</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183,6</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201,1</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Мобилизационная и вневойсковая подготовка</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03</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166,4</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183,6</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201,1</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03</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7700000000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166,4</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183,6</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201,1</w:t>
                  </w:r>
                </w:p>
              </w:tc>
            </w:tr>
            <w:tr w:rsidR="00D55AA7" w:rsidRPr="000250FA" w:rsidTr="00CE5C37">
              <w:trPr>
                <w:gridAfter w:val="3"/>
                <w:wAfter w:w="212"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03</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7700051180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166,4</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183,6</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201,1</w:t>
                  </w:r>
                </w:p>
              </w:tc>
            </w:tr>
            <w:tr w:rsidR="00D55AA7" w:rsidRPr="000250FA" w:rsidTr="00CE5C37">
              <w:trPr>
                <w:gridAfter w:val="3"/>
                <w:wAfter w:w="212" w:type="dxa"/>
                <w:trHeight w:val="114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03</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7700051180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151,8</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168,3</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185,7</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03</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7700051180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120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151,8</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168,3</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185,7</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03</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7700051180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14,6</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15,4</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15,5</w:t>
                  </w:r>
                </w:p>
              </w:tc>
            </w:tr>
            <w:tr w:rsidR="00D55AA7" w:rsidRPr="000250FA" w:rsidTr="00CE5C37">
              <w:trPr>
                <w:gridAfter w:val="3"/>
                <w:wAfter w:w="212"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03</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7700051180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14,6</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15,4</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15,5</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НАЦИОНАЛЬНАЯ БЕЗОПАСНОСТЬ И ПРАВООХРАНИТЕЛЬ</w:t>
                  </w:r>
                  <w:r w:rsidRPr="000250FA">
                    <w:rPr>
                      <w:rFonts w:ascii="Arial" w:hAnsi="Arial" w:cs="Arial"/>
                      <w:b/>
                      <w:bCs/>
                      <w:color w:val="000000"/>
                      <w:sz w:val="16"/>
                      <w:szCs w:val="16"/>
                      <w:lang w:val="ru-RU" w:eastAsia="ru-RU" w:bidi="ar-SA"/>
                    </w:rPr>
                    <w:lastRenderedPageBreak/>
                    <w:t>НАЯ ДЕЯТЕЛЬНОСТЬ</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lastRenderedPageBreak/>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96,5</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Гражданская оборона</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09</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5,0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09</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7700000000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5,0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Предупреждение и ликвидация последствий чрезвычайных ситуаций и стихийных бедствий</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09</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7700003091</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5,0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09</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7700003091</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09</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7700003091</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91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10</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91,0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91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Муниципальная программа "Обеспечение безопасности жизнедеятельности населения Убинского района Новосибирской области на период 2021-2025 годы"</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10</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3500000000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41,0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13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Основное мероприятие "Содействие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10</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3500100000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41,0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181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lastRenderedPageBreak/>
                    <w:t>Обеспечение малообеспеченных слоев населения, социально-незащищенных категорий граждан и многодетных семей, имеющих несовершеннолетних детей на территории Убинского района Новосибирской области, автоматическими дымовыми пожарными извещателями в жилых помещениях</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10</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35001P3014</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41,0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10</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35001P3014</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41,0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10</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35001P3014</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41,0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10</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7700000000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50,0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Предупреждение пожароопасных ситуаций и ликвидация последствий пожаров</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10</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7700003101</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50,0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10</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7700003101</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50,0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10</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7700003101</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50,0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lastRenderedPageBreak/>
                    <w:t>Другие вопросы в области национальной безопасности и правоохранительной деятельности</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14</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r>
            <w:tr w:rsidR="00D55AA7" w:rsidRPr="000250FA" w:rsidTr="00CE5C37">
              <w:trPr>
                <w:gridAfter w:val="3"/>
                <w:wAfter w:w="212" w:type="dxa"/>
                <w:trHeight w:val="91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Муниципальная программа "Антинаркотическая деятельность Борисоглебского сельсовета Убинского района Новосибирской области на 2024-2026годы"</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14</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5700000000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Основное мероприятие "Первичная профилактика наркомании"</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14</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5700100000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Расходы на организацию и проведение первичной профилактики наркомании</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14</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57001P3140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14</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57001P3140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r>
            <w:tr w:rsidR="00D55AA7" w:rsidRPr="000250FA" w:rsidTr="00CE5C37">
              <w:trPr>
                <w:gridAfter w:val="3"/>
                <w:wAfter w:w="212"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14</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57001P3140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НАЦИОНАЛЬНАЯ ЭКОНОМИКА</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1 772,6</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1 549,6</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1 561,7</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09</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1 772,6</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1 549,6</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1 561,7</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09</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7700000000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1 772,6</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1 549,6</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1 561,7</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Мероприятия за счёт средств дорожного фонда</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09</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7700004095</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1 772,6</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1 549,6</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1 561,7</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lastRenderedPageBreak/>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09</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7700004095</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1 772,6</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1 549,6</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1 561,7</w:t>
                  </w:r>
                </w:p>
              </w:tc>
            </w:tr>
            <w:tr w:rsidR="00D55AA7" w:rsidRPr="000250FA" w:rsidTr="00CE5C37">
              <w:trPr>
                <w:gridAfter w:val="3"/>
                <w:wAfter w:w="212"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09</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7700004095</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1 772,6</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1 549,6</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1 561,7</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ЖИЛИЩНО-КОММУНАЛЬНОЕ ХОЗЯЙСТВО</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6 819,6</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900,0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800,0</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Коммунальное хозяйство</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02</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1 450,9</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02</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7700000000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1 450,9</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Мероприятия в области коммунального хозяйства</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02</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7700005022</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1 450,9</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02</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7700005022</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1 396,9</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02</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7700005022</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1 396,9</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02</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7700005022</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54,0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02</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w:t>
                  </w:r>
                  <w:r w:rsidRPr="000250FA">
                    <w:rPr>
                      <w:rFonts w:ascii="Arial" w:hAnsi="Arial" w:cs="Arial"/>
                      <w:color w:val="000000"/>
                      <w:sz w:val="16"/>
                      <w:szCs w:val="16"/>
                      <w:lang w:val="ru-RU" w:eastAsia="ru-RU" w:bidi="ar-SA"/>
                    </w:rPr>
                    <w:lastRenderedPageBreak/>
                    <w:t>05022</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lastRenderedPageBreak/>
                    <w:t>850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54,0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Благоустройство</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03</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1 108,6</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03</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7700000000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1 108,6</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Прочие мероприятия по благоустройству (уличное освещение)</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03</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7700005033</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253,6</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03</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7700005033</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253,6</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03</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7700005033</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253,6</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Организация и содержание мест захоронения</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03</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7700005034</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855,0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03</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7700005034</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855,0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03</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7700005034</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855,0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xml:space="preserve">Другие вопросы в области жилищно-коммунального </w:t>
                  </w:r>
                  <w:r w:rsidRPr="000250FA">
                    <w:rPr>
                      <w:rFonts w:ascii="Arial" w:hAnsi="Arial" w:cs="Arial"/>
                      <w:b/>
                      <w:bCs/>
                      <w:color w:val="000000"/>
                      <w:sz w:val="16"/>
                      <w:szCs w:val="16"/>
                      <w:lang w:val="ru-RU" w:eastAsia="ru-RU" w:bidi="ar-SA"/>
                    </w:rPr>
                    <w:lastRenderedPageBreak/>
                    <w:t>хозяйства</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lastRenderedPageBreak/>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4 260,1</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900,0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800,0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7700000000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4 260,1</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900,0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800,0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Обеспечение деятельности подведомственных учреждений</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7700005052</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2 286,2</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900,0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800,0</w:t>
                  </w:r>
                </w:p>
              </w:tc>
            </w:tr>
            <w:tr w:rsidR="00D55AA7" w:rsidRPr="000250FA" w:rsidTr="00CE5C37">
              <w:trPr>
                <w:gridAfter w:val="3"/>
                <w:wAfter w:w="212" w:type="dxa"/>
                <w:trHeight w:val="114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7700005052</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1 440,6</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900,0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800,0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7700005052</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110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1 440,6</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900,0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800,0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7700005052</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735,1</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7700005052</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735,1</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7700005052</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110,5</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w:t>
                  </w:r>
                  <w:r w:rsidRPr="000250FA">
                    <w:rPr>
                      <w:rFonts w:ascii="Arial" w:hAnsi="Arial" w:cs="Arial"/>
                      <w:color w:val="000000"/>
                      <w:sz w:val="16"/>
                      <w:szCs w:val="16"/>
                      <w:lang w:val="ru-RU" w:eastAsia="ru-RU" w:bidi="ar-SA"/>
                    </w:rPr>
                    <w:lastRenderedPageBreak/>
                    <w:t>05052</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lastRenderedPageBreak/>
                    <w:t>850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110,5</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13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7700070510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1 973,9</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114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7700070510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1 973,9</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7700070510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110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1 973,9</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ОХРАНА ОКРУЖАЮЩЕЙ СРЕДЫ</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Другие вопросы в области охраны окружающей среды</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7700000000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Природоохранные мероприятия</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7700006052</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7700006052</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7700006052</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ОБРАЗОВАНИЕ</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8,0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Профессиональная подготовка, переподготовка и повышение квалификации</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8,0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7700000000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8,0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Профессиональная подготовка, переподготовка и повышение квалификации</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7700007050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8,0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7700007050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7700007050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КУЛЬТУРА, КИНЕМАТОГРАФИЯ</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3 306,1</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300,0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270,0</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Культура</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2 744,8</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300,0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270,0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7700000000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2 744,8</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300,0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270,0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Обеспечение деятельности подведомственных учреждений в области культуры-клубы</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7700008012</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1 293,4</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300,0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270,0</w:t>
                  </w:r>
                </w:p>
              </w:tc>
            </w:tr>
            <w:tr w:rsidR="00D55AA7" w:rsidRPr="000250FA" w:rsidTr="00CE5C37">
              <w:trPr>
                <w:gridAfter w:val="3"/>
                <w:wAfter w:w="212" w:type="dxa"/>
                <w:trHeight w:val="114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7700008012</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951,4</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300,0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270,0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7700008012</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110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951,4</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300,0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270,0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7700008012</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327,1</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7700008012</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327,1</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7700008012</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15,0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7700008012</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850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15,0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13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7700070510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1 451,4</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114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7700070510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1 451,4</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Расходы на выплаты персоналу казенных учреждений</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7700070510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110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1 451,4</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Другие вопросы в области культуры, кинематографии</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04</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561,3</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04</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7700000000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561,3</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Обеспечение деятельности подведомственных учреждений в области культуры-клубы</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04</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7700008012</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264,4</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04</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7700008012</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264,4</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04</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7700008012</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264,4</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13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04</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7700070510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296,9</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lastRenderedPageBreak/>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04</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7700070510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296,9</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08</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04</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7700070510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296,9</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СОЦИАЛЬНАЯ ПОЛИТИКА</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488,1</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488,1</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488,1</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Пенсионное обеспечение</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488,1</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488,1</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488,1</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Непрограммные направления местного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7700000000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488,1</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488,1</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488,1</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Доплаты к пенсиям муниципальных служащих</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7700010012</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488,1</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488,1</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488,1</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7700010012</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300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488,1</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488,1</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488,1</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Публичные нормативные социальные выплаты гражданам</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7700010012</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310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488,1</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488,1</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488,1</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ФИЗИЧЕСКАЯ КУЛЬТУРА И СПОРТ</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Физическая культура</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91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Муниципальная программа "Развитие физической культуры и спорта на территории Борисоглебского сельсовета Убинского района Новосибирской области"</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6100000000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lastRenderedPageBreak/>
                    <w:t>Основные мероприятия "Создание условий, обеспечевающих возможность гражданам вести здоровый образ жизни"</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6100100000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Развитие спортивно-массовой физической культуры и формирование здорового образа жизни</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61001P1101</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0,5</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r>
            <w:tr w:rsidR="00D55AA7" w:rsidRPr="000250FA"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61001P1101</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70984" w:rsidTr="00CE5C37">
              <w:trPr>
                <w:gridAfter w:val="3"/>
                <w:wAfter w:w="212" w:type="dxa"/>
                <w:trHeight w:val="69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01</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61001P1101</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240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0,5</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r>
            <w:tr w:rsidR="00D55AA7" w:rsidRPr="00070984"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УСЛОВНО УТВЕРЖДЕННЫЕ РАСХОДЫ</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99</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108,9</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211,7</w:t>
                  </w:r>
                </w:p>
              </w:tc>
            </w:tr>
            <w:tr w:rsidR="00D55AA7" w:rsidRPr="00070984"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Условно утвержденные расходы</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99</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99</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108,9</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211,7</w:t>
                  </w:r>
                </w:p>
              </w:tc>
            </w:tr>
            <w:tr w:rsidR="00D55AA7" w:rsidRPr="00070984" w:rsidTr="00CE5C37">
              <w:trPr>
                <w:gridAfter w:val="3"/>
                <w:wAfter w:w="212" w:type="dxa"/>
                <w:trHeight w:val="465"/>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Непрограммные направления областного бюджета</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99</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99</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9900000000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108,9</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211,7</w:t>
                  </w:r>
                </w:p>
              </w:tc>
            </w:tr>
            <w:tr w:rsidR="00D55AA7" w:rsidRPr="00070984"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Условно утвержденные расходы</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99</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99</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9990000000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 </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0,0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108,9</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211,7</w:t>
                  </w:r>
                </w:p>
              </w:tc>
            </w:tr>
            <w:tr w:rsidR="00D55AA7" w:rsidRPr="00070984"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Условно утвержденные расходы</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99</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99</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9990000000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900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108,9</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211,7</w:t>
                  </w:r>
                </w:p>
              </w:tc>
            </w:tr>
            <w:tr w:rsidR="00D55AA7" w:rsidRPr="00070984" w:rsidTr="00CE5C37">
              <w:trPr>
                <w:gridAfter w:val="3"/>
                <w:wAfter w:w="212" w:type="dxa"/>
                <w:trHeight w:val="300"/>
              </w:trPr>
              <w:tc>
                <w:tcPr>
                  <w:tcW w:w="2008" w:type="dxa"/>
                  <w:tcBorders>
                    <w:top w:val="nil"/>
                    <w:left w:val="single" w:sz="8" w:space="0" w:color="auto"/>
                    <w:bottom w:val="single" w:sz="4" w:space="0" w:color="auto"/>
                    <w:right w:val="single" w:sz="4" w:space="0" w:color="auto"/>
                  </w:tcBorders>
                  <w:shd w:val="clear" w:color="auto" w:fill="auto"/>
                  <w:vAlign w:val="center"/>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Условно утвержденные расходы</w:t>
                  </w:r>
                </w:p>
              </w:tc>
              <w:tc>
                <w:tcPr>
                  <w:tcW w:w="708"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231</w:t>
                  </w:r>
                </w:p>
              </w:tc>
              <w:tc>
                <w:tcPr>
                  <w:tcW w:w="570" w:type="dxa"/>
                  <w:gridSpan w:val="2"/>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99</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99</w:t>
                  </w:r>
                </w:p>
              </w:tc>
              <w:tc>
                <w:tcPr>
                  <w:tcW w:w="281"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9990</w:t>
                  </w:r>
                  <w:r w:rsidRPr="000250FA">
                    <w:rPr>
                      <w:rFonts w:ascii="Arial" w:hAnsi="Arial" w:cs="Arial"/>
                      <w:color w:val="000000"/>
                      <w:sz w:val="16"/>
                      <w:szCs w:val="16"/>
                      <w:lang w:val="ru-RU" w:eastAsia="ru-RU" w:bidi="ar-SA"/>
                    </w:rPr>
                    <w:lastRenderedPageBreak/>
                    <w:t>000000</w:t>
                  </w:r>
                </w:p>
              </w:tc>
              <w:tc>
                <w:tcPr>
                  <w:tcW w:w="389" w:type="dxa"/>
                  <w:tcBorders>
                    <w:top w:val="nil"/>
                    <w:left w:val="nil"/>
                    <w:bottom w:val="single" w:sz="4" w:space="0" w:color="auto"/>
                    <w:right w:val="single" w:sz="4" w:space="0" w:color="auto"/>
                  </w:tcBorders>
                  <w:shd w:val="clear" w:color="auto" w:fill="auto"/>
                  <w:noWrap/>
                  <w:vAlign w:val="center"/>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lastRenderedPageBreak/>
                    <w:t>990</w:t>
                  </w:r>
                </w:p>
              </w:tc>
              <w:tc>
                <w:tcPr>
                  <w:tcW w:w="2030" w:type="dxa"/>
                  <w:gridSpan w:val="4"/>
                  <w:tcBorders>
                    <w:top w:val="nil"/>
                    <w:left w:val="nil"/>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0,0</w:t>
                  </w:r>
                </w:p>
              </w:tc>
              <w:tc>
                <w:tcPr>
                  <w:tcW w:w="1581" w:type="dxa"/>
                  <w:gridSpan w:val="3"/>
                  <w:tcBorders>
                    <w:top w:val="nil"/>
                    <w:left w:val="single" w:sz="4" w:space="0" w:color="auto"/>
                    <w:bottom w:val="single" w:sz="4" w:space="0" w:color="auto"/>
                    <w:right w:val="nil"/>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108,9</w:t>
                  </w:r>
                </w:p>
              </w:tc>
              <w:tc>
                <w:tcPr>
                  <w:tcW w:w="1960" w:type="dxa"/>
                  <w:gridSpan w:val="4"/>
                  <w:tcBorders>
                    <w:top w:val="nil"/>
                    <w:left w:val="single" w:sz="4" w:space="0" w:color="auto"/>
                    <w:bottom w:val="single" w:sz="4"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211,7</w:t>
                  </w:r>
                </w:p>
              </w:tc>
            </w:tr>
            <w:tr w:rsidR="00BE7776" w:rsidRPr="00070984" w:rsidTr="00CE5C37">
              <w:trPr>
                <w:gridAfter w:val="2"/>
                <w:wAfter w:w="159" w:type="dxa"/>
                <w:trHeight w:val="270"/>
              </w:trPr>
              <w:tc>
                <w:tcPr>
                  <w:tcW w:w="4693" w:type="dxa"/>
                  <w:gridSpan w:val="11"/>
                  <w:tcBorders>
                    <w:top w:val="single" w:sz="8" w:space="0" w:color="auto"/>
                    <w:left w:val="single" w:sz="8" w:space="0" w:color="auto"/>
                    <w:bottom w:val="single" w:sz="8" w:space="0" w:color="auto"/>
                    <w:right w:val="nil"/>
                  </w:tcBorders>
                  <w:shd w:val="clear" w:color="auto" w:fill="auto"/>
                  <w:noWrap/>
                  <w:vAlign w:val="center"/>
                  <w:hideMark/>
                </w:tcPr>
                <w:p w:rsidR="000250FA" w:rsidRPr="000250FA" w:rsidRDefault="000250FA" w:rsidP="000250FA">
                  <w:pPr>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Итого расходов</w:t>
                  </w:r>
                </w:p>
              </w:tc>
              <w:tc>
                <w:tcPr>
                  <w:tcW w:w="2052"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16 463,0</w:t>
                  </w:r>
                </w:p>
              </w:tc>
              <w:tc>
                <w:tcPr>
                  <w:tcW w:w="1581" w:type="dxa"/>
                  <w:gridSpan w:val="3"/>
                  <w:tcBorders>
                    <w:top w:val="single" w:sz="8" w:space="0" w:color="auto"/>
                    <w:left w:val="nil"/>
                    <w:bottom w:val="single" w:sz="8" w:space="0" w:color="auto"/>
                    <w:right w:val="single" w:sz="4"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4 338,3</w:t>
                  </w:r>
                </w:p>
              </w:tc>
              <w:tc>
                <w:tcPr>
                  <w:tcW w:w="1963" w:type="dxa"/>
                  <w:gridSpan w:val="4"/>
                  <w:tcBorders>
                    <w:top w:val="single" w:sz="8" w:space="0" w:color="auto"/>
                    <w:left w:val="nil"/>
                    <w:bottom w:val="single" w:sz="8" w:space="0" w:color="auto"/>
                    <w:right w:val="single" w:sz="8" w:space="0" w:color="auto"/>
                  </w:tcBorders>
                  <w:shd w:val="clear" w:color="auto" w:fill="auto"/>
                  <w:noWrap/>
                  <w:vAlign w:val="center"/>
                  <w:hideMark/>
                </w:tcPr>
                <w:p w:rsidR="000250FA" w:rsidRPr="000250FA" w:rsidRDefault="000250FA" w:rsidP="000250FA">
                  <w:pPr>
                    <w:jc w:val="right"/>
                    <w:rPr>
                      <w:rFonts w:ascii="Arial" w:hAnsi="Arial" w:cs="Arial"/>
                      <w:b/>
                      <w:bCs/>
                      <w:color w:val="000000"/>
                      <w:sz w:val="16"/>
                      <w:szCs w:val="16"/>
                      <w:lang w:val="ru-RU" w:eastAsia="ru-RU" w:bidi="ar-SA"/>
                    </w:rPr>
                  </w:pPr>
                  <w:r w:rsidRPr="000250FA">
                    <w:rPr>
                      <w:rFonts w:ascii="Arial" w:hAnsi="Arial" w:cs="Arial"/>
                      <w:b/>
                      <w:bCs/>
                      <w:color w:val="000000"/>
                      <w:sz w:val="16"/>
                      <w:szCs w:val="16"/>
                      <w:lang w:val="ru-RU" w:eastAsia="ru-RU" w:bidi="ar-SA"/>
                    </w:rPr>
                    <w:t>4 215,0</w:t>
                  </w:r>
                </w:p>
              </w:tc>
            </w:tr>
            <w:tr w:rsidR="00D55AA7" w:rsidRPr="00070984" w:rsidTr="00CE5C37">
              <w:trPr>
                <w:gridAfter w:val="3"/>
                <w:wAfter w:w="212" w:type="dxa"/>
                <w:trHeight w:val="225"/>
              </w:trPr>
              <w:tc>
                <w:tcPr>
                  <w:tcW w:w="2008" w:type="dxa"/>
                  <w:tcBorders>
                    <w:top w:val="nil"/>
                    <w:left w:val="nil"/>
                    <w:bottom w:val="nil"/>
                    <w:right w:val="nil"/>
                  </w:tcBorders>
                  <w:shd w:val="clear" w:color="auto" w:fill="auto"/>
                  <w:noWrap/>
                  <w:vAlign w:val="bottom"/>
                  <w:hideMark/>
                </w:tcPr>
                <w:p w:rsidR="000250FA" w:rsidRPr="000250FA" w:rsidRDefault="000250FA" w:rsidP="000250FA">
                  <w:pP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Исполнитель</w:t>
                  </w:r>
                </w:p>
              </w:tc>
              <w:tc>
                <w:tcPr>
                  <w:tcW w:w="1278" w:type="dxa"/>
                  <w:gridSpan w:val="3"/>
                  <w:tcBorders>
                    <w:top w:val="nil"/>
                    <w:left w:val="nil"/>
                    <w:bottom w:val="single" w:sz="4" w:space="0" w:color="auto"/>
                    <w:right w:val="nil"/>
                  </w:tcBorders>
                  <w:shd w:val="clear" w:color="auto" w:fill="auto"/>
                  <w:vAlign w:val="bottom"/>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709" w:type="dxa"/>
                  <w:gridSpan w:val="3"/>
                  <w:tcBorders>
                    <w:top w:val="nil"/>
                    <w:left w:val="nil"/>
                    <w:bottom w:val="nil"/>
                    <w:right w:val="nil"/>
                  </w:tcBorders>
                  <w:shd w:val="clear" w:color="auto" w:fill="auto"/>
                  <w:noWrap/>
                  <w:vAlign w:val="bottom"/>
                  <w:hideMark/>
                </w:tcPr>
                <w:p w:rsidR="000250FA" w:rsidRPr="000250FA" w:rsidRDefault="000250FA" w:rsidP="000250FA">
                  <w:pPr>
                    <w:jc w:val="center"/>
                    <w:rPr>
                      <w:rFonts w:ascii="Arial" w:hAnsi="Arial" w:cs="Arial"/>
                      <w:color w:val="000000"/>
                      <w:sz w:val="16"/>
                      <w:szCs w:val="16"/>
                      <w:lang w:val="ru-RU" w:eastAsia="ru-RU" w:bidi="ar-SA"/>
                    </w:rPr>
                  </w:pPr>
                </w:p>
              </w:tc>
              <w:tc>
                <w:tcPr>
                  <w:tcW w:w="677" w:type="dxa"/>
                  <w:gridSpan w:val="3"/>
                  <w:tcBorders>
                    <w:top w:val="nil"/>
                    <w:left w:val="nil"/>
                    <w:bottom w:val="single" w:sz="4" w:space="0" w:color="auto"/>
                    <w:right w:val="nil"/>
                  </w:tcBorders>
                  <w:shd w:val="clear" w:color="auto" w:fill="auto"/>
                  <w:vAlign w:val="bottom"/>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 </w:t>
                  </w:r>
                </w:p>
              </w:tc>
              <w:tc>
                <w:tcPr>
                  <w:tcW w:w="2023" w:type="dxa"/>
                  <w:gridSpan w:val="3"/>
                  <w:tcBorders>
                    <w:top w:val="nil"/>
                    <w:left w:val="nil"/>
                    <w:bottom w:val="nil"/>
                    <w:right w:val="nil"/>
                  </w:tcBorders>
                  <w:shd w:val="clear" w:color="auto" w:fill="auto"/>
                  <w:noWrap/>
                  <w:vAlign w:val="bottom"/>
                  <w:hideMark/>
                </w:tcPr>
                <w:p w:rsidR="000250FA" w:rsidRPr="000250FA" w:rsidRDefault="000250FA" w:rsidP="000250FA">
                  <w:pPr>
                    <w:jc w:val="center"/>
                    <w:rPr>
                      <w:rFonts w:ascii="Arial" w:hAnsi="Arial" w:cs="Arial"/>
                      <w:color w:val="000000"/>
                      <w:sz w:val="16"/>
                      <w:szCs w:val="16"/>
                      <w:lang w:val="ru-RU" w:eastAsia="ru-RU" w:bidi="ar-SA"/>
                    </w:rPr>
                  </w:pPr>
                </w:p>
              </w:tc>
              <w:tc>
                <w:tcPr>
                  <w:tcW w:w="1581" w:type="dxa"/>
                  <w:gridSpan w:val="3"/>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1960" w:type="dxa"/>
                  <w:gridSpan w:val="4"/>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r>
            <w:tr w:rsidR="00D55AA7" w:rsidRPr="00070984" w:rsidTr="00CE5C37">
              <w:trPr>
                <w:gridAfter w:val="3"/>
                <w:wAfter w:w="212" w:type="dxa"/>
                <w:trHeight w:val="225"/>
              </w:trPr>
              <w:tc>
                <w:tcPr>
                  <w:tcW w:w="2008" w:type="dxa"/>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1278" w:type="dxa"/>
                  <w:gridSpan w:val="3"/>
                  <w:tcBorders>
                    <w:top w:val="nil"/>
                    <w:left w:val="nil"/>
                    <w:bottom w:val="nil"/>
                    <w:right w:val="nil"/>
                  </w:tcBorders>
                  <w:shd w:val="clear" w:color="auto" w:fill="auto"/>
                  <w:noWrap/>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(подпись)</w:t>
                  </w:r>
                </w:p>
              </w:tc>
              <w:tc>
                <w:tcPr>
                  <w:tcW w:w="709" w:type="dxa"/>
                  <w:gridSpan w:val="3"/>
                  <w:tcBorders>
                    <w:top w:val="nil"/>
                    <w:left w:val="nil"/>
                    <w:bottom w:val="nil"/>
                    <w:right w:val="nil"/>
                  </w:tcBorders>
                  <w:shd w:val="clear" w:color="auto" w:fill="auto"/>
                  <w:noWrap/>
                  <w:vAlign w:val="bottom"/>
                  <w:hideMark/>
                </w:tcPr>
                <w:p w:rsidR="000250FA" w:rsidRPr="000250FA" w:rsidRDefault="000250FA" w:rsidP="000250FA">
                  <w:pPr>
                    <w:jc w:val="center"/>
                    <w:rPr>
                      <w:rFonts w:ascii="Arial" w:hAnsi="Arial" w:cs="Arial"/>
                      <w:color w:val="000000"/>
                      <w:sz w:val="16"/>
                      <w:szCs w:val="16"/>
                      <w:lang w:val="ru-RU" w:eastAsia="ru-RU" w:bidi="ar-SA"/>
                    </w:rPr>
                  </w:pPr>
                </w:p>
              </w:tc>
              <w:tc>
                <w:tcPr>
                  <w:tcW w:w="677" w:type="dxa"/>
                  <w:gridSpan w:val="3"/>
                  <w:tcBorders>
                    <w:top w:val="single" w:sz="4" w:space="0" w:color="auto"/>
                    <w:left w:val="nil"/>
                    <w:bottom w:val="nil"/>
                    <w:right w:val="nil"/>
                  </w:tcBorders>
                  <w:shd w:val="clear" w:color="auto" w:fill="auto"/>
                  <w:noWrap/>
                  <w:hideMark/>
                </w:tcPr>
                <w:p w:rsidR="000250FA" w:rsidRPr="000250FA" w:rsidRDefault="000250FA" w:rsidP="000250FA">
                  <w:pPr>
                    <w:jc w:val="center"/>
                    <w:rPr>
                      <w:rFonts w:ascii="Arial" w:hAnsi="Arial" w:cs="Arial"/>
                      <w:color w:val="000000"/>
                      <w:sz w:val="16"/>
                      <w:szCs w:val="16"/>
                      <w:lang w:val="ru-RU" w:eastAsia="ru-RU" w:bidi="ar-SA"/>
                    </w:rPr>
                  </w:pPr>
                  <w:r w:rsidRPr="000250FA">
                    <w:rPr>
                      <w:rFonts w:ascii="Arial" w:hAnsi="Arial" w:cs="Arial"/>
                      <w:color w:val="000000"/>
                      <w:sz w:val="16"/>
                      <w:szCs w:val="16"/>
                      <w:lang w:val="ru-RU" w:eastAsia="ru-RU" w:bidi="ar-SA"/>
                    </w:rPr>
                    <w:t>(расшифровка подписи)</w:t>
                  </w:r>
                </w:p>
              </w:tc>
              <w:tc>
                <w:tcPr>
                  <w:tcW w:w="2023" w:type="dxa"/>
                  <w:gridSpan w:val="3"/>
                  <w:tcBorders>
                    <w:top w:val="nil"/>
                    <w:left w:val="nil"/>
                    <w:bottom w:val="nil"/>
                    <w:right w:val="nil"/>
                  </w:tcBorders>
                  <w:shd w:val="clear" w:color="auto" w:fill="auto"/>
                  <w:noWrap/>
                  <w:vAlign w:val="bottom"/>
                  <w:hideMark/>
                </w:tcPr>
                <w:p w:rsidR="000250FA" w:rsidRPr="000250FA" w:rsidRDefault="000250FA" w:rsidP="000250FA">
                  <w:pPr>
                    <w:jc w:val="center"/>
                    <w:rPr>
                      <w:rFonts w:ascii="Arial" w:hAnsi="Arial" w:cs="Arial"/>
                      <w:color w:val="000000"/>
                      <w:sz w:val="16"/>
                      <w:szCs w:val="16"/>
                      <w:lang w:val="ru-RU" w:eastAsia="ru-RU" w:bidi="ar-SA"/>
                    </w:rPr>
                  </w:pPr>
                </w:p>
              </w:tc>
              <w:tc>
                <w:tcPr>
                  <w:tcW w:w="1581" w:type="dxa"/>
                  <w:gridSpan w:val="3"/>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c>
                <w:tcPr>
                  <w:tcW w:w="1960" w:type="dxa"/>
                  <w:gridSpan w:val="4"/>
                  <w:tcBorders>
                    <w:top w:val="nil"/>
                    <w:left w:val="nil"/>
                    <w:bottom w:val="nil"/>
                    <w:right w:val="nil"/>
                  </w:tcBorders>
                  <w:shd w:val="clear" w:color="auto" w:fill="auto"/>
                  <w:noWrap/>
                  <w:vAlign w:val="bottom"/>
                  <w:hideMark/>
                </w:tcPr>
                <w:p w:rsidR="000250FA" w:rsidRPr="000250FA" w:rsidRDefault="000250FA" w:rsidP="000250FA">
                  <w:pPr>
                    <w:rPr>
                      <w:rFonts w:ascii="Times New Roman" w:hAnsi="Times New Roman"/>
                      <w:sz w:val="20"/>
                      <w:szCs w:val="20"/>
                      <w:lang w:val="ru-RU" w:eastAsia="ru-RU" w:bidi="ar-SA"/>
                    </w:rPr>
                  </w:pPr>
                </w:p>
              </w:tc>
            </w:tr>
          </w:tbl>
          <w:p w:rsidR="00CA130C" w:rsidRPr="00AC388C" w:rsidRDefault="00CA130C" w:rsidP="00CA130C">
            <w:pPr>
              <w:jc w:val="center"/>
              <w:rPr>
                <w:rFonts w:ascii="Times New Roman" w:eastAsia="Calibri" w:hAnsi="Times New Roman"/>
                <w:b/>
                <w:color w:val="000000"/>
                <w:sz w:val="28"/>
                <w:szCs w:val="28"/>
                <w:lang w:val="ru-RU"/>
              </w:rPr>
            </w:pPr>
          </w:p>
          <w:p w:rsidR="00CA130C" w:rsidRPr="00CA130C" w:rsidRDefault="00CA130C" w:rsidP="00CA130C">
            <w:pPr>
              <w:jc w:val="center"/>
              <w:rPr>
                <w:rFonts w:ascii="Times New Roman" w:eastAsia="Calibri" w:hAnsi="Times New Roman"/>
                <w:b/>
                <w:color w:val="000000"/>
                <w:sz w:val="28"/>
                <w:szCs w:val="28"/>
                <w:lang w:val="ru-RU"/>
              </w:rPr>
            </w:pPr>
            <w:r w:rsidRPr="00CA130C">
              <w:rPr>
                <w:rFonts w:ascii="Times New Roman" w:eastAsia="Calibri" w:hAnsi="Times New Roman"/>
                <w:b/>
                <w:color w:val="000000"/>
                <w:sz w:val="28"/>
                <w:szCs w:val="28"/>
                <w:lang w:val="ru-RU"/>
              </w:rPr>
              <w:t>СОВЕТ ДЕПУТАТОВ</w:t>
            </w:r>
          </w:p>
          <w:p w:rsidR="00CA130C" w:rsidRPr="00CA130C" w:rsidRDefault="00CA130C" w:rsidP="00CA130C">
            <w:pPr>
              <w:jc w:val="center"/>
              <w:rPr>
                <w:rFonts w:ascii="Times New Roman" w:eastAsia="Calibri" w:hAnsi="Times New Roman"/>
                <w:b/>
                <w:color w:val="000000"/>
                <w:sz w:val="28"/>
                <w:szCs w:val="28"/>
                <w:lang w:val="ru-RU"/>
              </w:rPr>
            </w:pPr>
            <w:r w:rsidRPr="00CA130C">
              <w:rPr>
                <w:rFonts w:ascii="Times New Roman" w:eastAsia="Calibri" w:hAnsi="Times New Roman"/>
                <w:b/>
                <w:color w:val="000000"/>
                <w:sz w:val="28"/>
                <w:szCs w:val="28"/>
                <w:lang w:val="ru-RU"/>
              </w:rPr>
              <w:t>БОРИСОГЛЕБСКОГО СЕЛЬСОВЕТА</w:t>
            </w:r>
          </w:p>
          <w:p w:rsidR="00CA130C" w:rsidRPr="00CA130C" w:rsidRDefault="00CA130C" w:rsidP="00CA130C">
            <w:pPr>
              <w:jc w:val="center"/>
              <w:rPr>
                <w:rFonts w:ascii="Times New Roman" w:eastAsia="Calibri" w:hAnsi="Times New Roman"/>
                <w:b/>
                <w:color w:val="000000"/>
                <w:sz w:val="28"/>
                <w:szCs w:val="28"/>
                <w:lang w:val="ru-RU"/>
              </w:rPr>
            </w:pPr>
            <w:r w:rsidRPr="00CA130C">
              <w:rPr>
                <w:rFonts w:ascii="Times New Roman" w:eastAsia="Calibri" w:hAnsi="Times New Roman"/>
                <w:b/>
                <w:color w:val="000000"/>
                <w:sz w:val="28"/>
                <w:szCs w:val="28"/>
                <w:lang w:val="ru-RU"/>
              </w:rPr>
              <w:t>УБИНСКОГО РАЙОНА НОВОСИБИРСКОЙ ОБЛАСТИ</w:t>
            </w:r>
          </w:p>
          <w:p w:rsidR="00CA130C" w:rsidRPr="00CA130C" w:rsidRDefault="00CA130C" w:rsidP="00CA130C">
            <w:pPr>
              <w:shd w:val="clear" w:color="auto" w:fill="FFFFFF"/>
              <w:jc w:val="center"/>
              <w:rPr>
                <w:rFonts w:ascii="Times New Roman" w:eastAsia="Calibri" w:hAnsi="Times New Roman"/>
                <w:b/>
                <w:bCs/>
                <w:color w:val="000000"/>
                <w:spacing w:val="-1"/>
                <w:sz w:val="28"/>
                <w:szCs w:val="28"/>
                <w:lang w:val="ru-RU"/>
              </w:rPr>
            </w:pPr>
            <w:r w:rsidRPr="00CA130C">
              <w:rPr>
                <w:rFonts w:ascii="Times New Roman" w:eastAsia="Calibri" w:hAnsi="Times New Roman"/>
                <w:b/>
                <w:bCs/>
                <w:color w:val="000000"/>
                <w:spacing w:val="-1"/>
                <w:sz w:val="28"/>
                <w:szCs w:val="28"/>
                <w:lang w:val="ru-RU"/>
              </w:rPr>
              <w:t>( шестого созыва)</w:t>
            </w:r>
          </w:p>
          <w:p w:rsidR="00CA130C" w:rsidRPr="00CA130C" w:rsidRDefault="00CA130C" w:rsidP="00CA130C">
            <w:pPr>
              <w:shd w:val="clear" w:color="auto" w:fill="FFFFFF"/>
              <w:jc w:val="center"/>
              <w:rPr>
                <w:rFonts w:ascii="Times New Roman" w:eastAsia="Calibri" w:hAnsi="Times New Roman"/>
                <w:b/>
                <w:bCs/>
                <w:color w:val="000000"/>
                <w:spacing w:val="-1"/>
                <w:sz w:val="28"/>
                <w:szCs w:val="28"/>
                <w:lang w:val="ru-RU"/>
              </w:rPr>
            </w:pPr>
          </w:p>
          <w:p w:rsidR="00CA130C" w:rsidRPr="00CA130C" w:rsidRDefault="00CA130C" w:rsidP="00CA130C">
            <w:pPr>
              <w:shd w:val="clear" w:color="auto" w:fill="FFFFFF"/>
              <w:jc w:val="center"/>
              <w:rPr>
                <w:rFonts w:ascii="Times New Roman" w:eastAsia="Calibri" w:hAnsi="Times New Roman"/>
                <w:b/>
                <w:bCs/>
                <w:color w:val="000000"/>
                <w:spacing w:val="-1"/>
                <w:sz w:val="28"/>
                <w:szCs w:val="28"/>
                <w:lang w:val="ru-RU"/>
              </w:rPr>
            </w:pPr>
            <w:r w:rsidRPr="00CA130C">
              <w:rPr>
                <w:rFonts w:ascii="Times New Roman" w:eastAsia="Calibri" w:hAnsi="Times New Roman"/>
                <w:b/>
                <w:bCs/>
                <w:color w:val="000000"/>
                <w:spacing w:val="-1"/>
                <w:sz w:val="28"/>
                <w:szCs w:val="28"/>
                <w:lang w:val="ru-RU"/>
              </w:rPr>
              <w:t>РЕШЕНИЕ</w:t>
            </w:r>
          </w:p>
          <w:p w:rsidR="00CA130C" w:rsidRPr="00CA130C" w:rsidRDefault="00CA130C" w:rsidP="00CA130C">
            <w:pPr>
              <w:keepNext/>
              <w:jc w:val="center"/>
              <w:rPr>
                <w:rFonts w:ascii="Times New Roman" w:eastAsia="Calibri" w:hAnsi="Times New Roman"/>
                <w:b/>
                <w:bCs/>
                <w:spacing w:val="-1"/>
                <w:sz w:val="28"/>
                <w:szCs w:val="28"/>
                <w:lang w:val="ru-RU"/>
              </w:rPr>
            </w:pPr>
            <w:r w:rsidRPr="00CA130C">
              <w:rPr>
                <w:rFonts w:ascii="Times New Roman" w:eastAsia="Calibri" w:hAnsi="Times New Roman"/>
                <w:b/>
                <w:bCs/>
                <w:spacing w:val="-1"/>
                <w:sz w:val="28"/>
                <w:szCs w:val="28"/>
                <w:lang w:val="ru-RU"/>
              </w:rPr>
              <w:t>внеочередной двадцать шестой сессии</w:t>
            </w:r>
          </w:p>
          <w:p w:rsidR="00CA130C" w:rsidRPr="00CA130C" w:rsidRDefault="00CA130C" w:rsidP="00CA130C">
            <w:pPr>
              <w:keepNext/>
              <w:jc w:val="center"/>
              <w:rPr>
                <w:rFonts w:ascii="Times New Roman" w:eastAsia="Calibri" w:hAnsi="Times New Roman"/>
                <w:b/>
                <w:bCs/>
                <w:spacing w:val="-1"/>
                <w:sz w:val="28"/>
                <w:szCs w:val="28"/>
                <w:lang w:val="ru-RU"/>
              </w:rPr>
            </w:pPr>
          </w:p>
          <w:p w:rsidR="00CA130C" w:rsidRPr="00CA130C" w:rsidRDefault="00CA130C" w:rsidP="00CA130C">
            <w:pPr>
              <w:keepNext/>
              <w:jc w:val="center"/>
              <w:rPr>
                <w:rFonts w:ascii="Times New Roman" w:eastAsia="Calibri" w:hAnsi="Times New Roman"/>
                <w:spacing w:val="-1"/>
                <w:sz w:val="28"/>
                <w:szCs w:val="28"/>
                <w:lang w:val="ru-RU"/>
              </w:rPr>
            </w:pPr>
            <w:r w:rsidRPr="00CA130C">
              <w:rPr>
                <w:rFonts w:ascii="Times New Roman" w:eastAsia="Calibri" w:hAnsi="Times New Roman"/>
                <w:b/>
                <w:bCs/>
                <w:spacing w:val="-1"/>
                <w:sz w:val="28"/>
                <w:szCs w:val="28"/>
                <w:lang w:val="ru-RU"/>
              </w:rPr>
              <w:t>25.10. 2024                                                                                  № 136</w:t>
            </w:r>
          </w:p>
          <w:p w:rsidR="00CA130C" w:rsidRPr="00CA130C" w:rsidRDefault="00CA130C" w:rsidP="00CA130C">
            <w:pPr>
              <w:keepNext/>
              <w:jc w:val="center"/>
              <w:rPr>
                <w:rFonts w:ascii="Times New Roman" w:eastAsia="Calibri" w:hAnsi="Times New Roman"/>
                <w:spacing w:val="-1"/>
                <w:sz w:val="28"/>
                <w:szCs w:val="28"/>
                <w:lang w:val="ru-RU"/>
              </w:rPr>
            </w:pPr>
            <w:r w:rsidRPr="00CA130C">
              <w:rPr>
                <w:rFonts w:ascii="Times New Roman" w:eastAsia="Calibri" w:hAnsi="Times New Roman"/>
                <w:bCs/>
                <w:spacing w:val="-1"/>
                <w:sz w:val="28"/>
                <w:szCs w:val="28"/>
                <w:lang w:val="ru-RU"/>
              </w:rPr>
              <w:t xml:space="preserve"> с</w:t>
            </w:r>
            <w:r w:rsidRPr="00CA130C">
              <w:rPr>
                <w:rFonts w:ascii="Times New Roman" w:eastAsia="Calibri" w:hAnsi="Times New Roman"/>
                <w:b/>
                <w:bCs/>
                <w:spacing w:val="-1"/>
                <w:sz w:val="28"/>
                <w:szCs w:val="28"/>
                <w:lang w:val="ru-RU"/>
              </w:rPr>
              <w:t>.Борисоглебка</w:t>
            </w:r>
            <w:r w:rsidRPr="00CA130C">
              <w:rPr>
                <w:rFonts w:ascii="Times New Roman" w:eastAsia="Calibri" w:hAnsi="Times New Roman"/>
                <w:bCs/>
                <w:spacing w:val="-1"/>
                <w:sz w:val="28"/>
                <w:szCs w:val="28"/>
                <w:lang w:val="ru-RU"/>
              </w:rPr>
              <w:t xml:space="preserve"> </w:t>
            </w:r>
          </w:p>
          <w:p w:rsidR="00CA130C" w:rsidRPr="00CA130C" w:rsidRDefault="00CA130C" w:rsidP="00CA130C">
            <w:pPr>
              <w:rPr>
                <w:rFonts w:ascii="Times New Roman" w:hAnsi="Times New Roman"/>
                <w:sz w:val="28"/>
                <w:lang w:val="ru-RU"/>
              </w:rPr>
            </w:pPr>
          </w:p>
          <w:p w:rsidR="00CA130C" w:rsidRPr="00CA130C" w:rsidRDefault="00CA130C" w:rsidP="00CA130C">
            <w:pPr>
              <w:rPr>
                <w:rFonts w:ascii="Times New Roman" w:eastAsia="Calibri" w:hAnsi="Times New Roman"/>
                <w:lang w:val="ru-RU"/>
              </w:rPr>
            </w:pPr>
          </w:p>
          <w:p w:rsidR="00CA130C" w:rsidRPr="00CA130C" w:rsidRDefault="00CA130C" w:rsidP="00CA130C">
            <w:pPr>
              <w:shd w:val="clear" w:color="auto" w:fill="FFFFFF"/>
              <w:tabs>
                <w:tab w:val="left" w:leader="underscore" w:pos="2179"/>
              </w:tabs>
              <w:jc w:val="center"/>
              <w:rPr>
                <w:rFonts w:ascii="Times New Roman" w:eastAsia="Calibri" w:hAnsi="Times New Roman"/>
                <w:b/>
                <w:bCs/>
                <w:sz w:val="28"/>
                <w:szCs w:val="28"/>
                <w:lang w:val="ru-RU"/>
              </w:rPr>
            </w:pPr>
            <w:r w:rsidRPr="00CA130C">
              <w:rPr>
                <w:rFonts w:ascii="Times New Roman" w:eastAsia="Calibri" w:hAnsi="Times New Roman"/>
                <w:b/>
                <w:sz w:val="28"/>
                <w:szCs w:val="28"/>
                <w:lang w:val="ru-RU"/>
              </w:rPr>
              <w:t xml:space="preserve">О назначении публичных слушаний по вопросу о преобразовании </w:t>
            </w:r>
          </w:p>
          <w:p w:rsidR="00CA130C" w:rsidRPr="00CA130C" w:rsidRDefault="00CA130C" w:rsidP="00CA130C">
            <w:pPr>
              <w:shd w:val="clear" w:color="auto" w:fill="FFFFFF"/>
              <w:tabs>
                <w:tab w:val="left" w:leader="underscore" w:pos="2179"/>
              </w:tabs>
              <w:jc w:val="center"/>
              <w:rPr>
                <w:rFonts w:ascii="Times New Roman" w:eastAsia="Calibri" w:hAnsi="Times New Roman"/>
                <w:color w:val="000000"/>
                <w:spacing w:val="-1"/>
                <w:sz w:val="28"/>
                <w:szCs w:val="28"/>
                <w:lang w:val="ru-RU"/>
              </w:rPr>
            </w:pPr>
            <w:r w:rsidRPr="00CA130C">
              <w:rPr>
                <w:rFonts w:ascii="Times New Roman" w:eastAsia="Calibri" w:hAnsi="Times New Roman"/>
                <w:b/>
                <w:sz w:val="28"/>
                <w:szCs w:val="28"/>
                <w:lang w:val="ru-RU"/>
              </w:rPr>
              <w:t xml:space="preserve">всех поселений, входящих в состав  Убинского муниципального района Новосибирской области,  </w:t>
            </w:r>
            <w:r w:rsidRPr="00CA130C">
              <w:rPr>
                <w:rFonts w:ascii="Times New Roman" w:hAnsi="Times New Roman"/>
                <w:b/>
                <w:bCs/>
                <w:sz w:val="28"/>
                <w:szCs w:val="28"/>
                <w:lang w:val="ru-RU"/>
              </w:rPr>
              <w:t xml:space="preserve">путем их объединения и наделении вновь образованного муниципального образования статусом муниципального округа </w:t>
            </w:r>
          </w:p>
          <w:p w:rsidR="00CA130C" w:rsidRPr="00CA130C" w:rsidRDefault="00CA130C" w:rsidP="00CA130C">
            <w:pPr>
              <w:ind w:firstLine="709"/>
              <w:jc w:val="both"/>
              <w:rPr>
                <w:rFonts w:ascii="Times New Roman" w:hAnsi="Times New Roman"/>
                <w:sz w:val="28"/>
                <w:szCs w:val="28"/>
                <w:lang w:val="ru-RU" w:eastAsia="ru-RU"/>
              </w:rPr>
            </w:pPr>
          </w:p>
          <w:p w:rsidR="00CA130C" w:rsidRDefault="00CA130C" w:rsidP="00CA130C">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связи с поступившим решением </w:t>
            </w:r>
            <w:r>
              <w:rPr>
                <w:rFonts w:ascii="Times New Roman" w:hAnsi="Times New Roman" w:cs="Times New Roman"/>
                <w:b w:val="0"/>
                <w:color w:val="000000" w:themeColor="text1"/>
                <w:sz w:val="28"/>
                <w:szCs w:val="28"/>
              </w:rPr>
              <w:t>Совета депутатов Убинского</w:t>
            </w:r>
            <w:r>
              <w:rPr>
                <w:rFonts w:ascii="Times New Roman" w:hAnsi="Times New Roman" w:cs="Times New Roman"/>
                <w:b w:val="0"/>
                <w:sz w:val="28"/>
                <w:szCs w:val="28"/>
              </w:rPr>
              <w:t xml:space="preserve"> района Новосибирской области от «21» октября 2024 г. № 202 «О выдвижении инициативы по преобразованию всех поселений, входящих в состав Убинского муниципального района Новосибирской области, путем их объединении и наделении вновь образованного муниципального образования статусом муниципального округа», руководствуясь частью 3.1-1. статьи 13, пунктом 4 части 3 статьи 28 Федерального закона от 06.10.2003 № 131-ФЗ «Об общих принципах организации местного самоуправления в Российской Федерации», Уставом сельского поселения Борисоглебского сельсовета </w:t>
            </w:r>
            <w:r>
              <w:rPr>
                <w:rFonts w:ascii="Times New Roman" w:eastAsia="Calibri" w:hAnsi="Times New Roman" w:cs="Times New Roman"/>
                <w:spacing w:val="-1"/>
                <w:sz w:val="28"/>
                <w:szCs w:val="28"/>
              </w:rPr>
              <w:t xml:space="preserve"> </w:t>
            </w:r>
            <w:r>
              <w:rPr>
                <w:rFonts w:ascii="Times New Roman" w:eastAsia="Calibri" w:hAnsi="Times New Roman" w:cs="Times New Roman"/>
                <w:b w:val="0"/>
                <w:spacing w:val="-1"/>
                <w:sz w:val="28"/>
                <w:szCs w:val="28"/>
              </w:rPr>
              <w:t>Убинского муниципального</w:t>
            </w:r>
            <w:r>
              <w:rPr>
                <w:rFonts w:ascii="Times New Roman" w:hAnsi="Times New Roman" w:cs="Times New Roman"/>
                <w:b w:val="0"/>
                <w:sz w:val="28"/>
                <w:szCs w:val="28"/>
              </w:rPr>
              <w:t xml:space="preserve"> района Новосибирской области, Положением</w:t>
            </w:r>
            <w:r>
              <w:rPr>
                <w:rFonts w:ascii="Times New Roman" w:hAnsi="Times New Roman" w:cs="Times New Roman"/>
                <w:b w:val="0"/>
                <w:color w:val="000000"/>
                <w:sz w:val="28"/>
                <w:szCs w:val="28"/>
              </w:rPr>
              <w:t xml:space="preserve"> о порядке организации и проведения публичных слушаний в Борисоглебском сельсовете Убинского района </w:t>
            </w:r>
            <w:r>
              <w:rPr>
                <w:rFonts w:ascii="Times New Roman" w:hAnsi="Times New Roman" w:cs="Times New Roman"/>
                <w:b w:val="0"/>
                <w:spacing w:val="-1"/>
                <w:sz w:val="28"/>
                <w:szCs w:val="28"/>
              </w:rPr>
              <w:t xml:space="preserve">Новосибирской области, утвержденным </w:t>
            </w:r>
            <w:r>
              <w:rPr>
                <w:rFonts w:ascii="Times New Roman" w:hAnsi="Times New Roman" w:cs="Times New Roman"/>
                <w:b w:val="0"/>
                <w:sz w:val="28"/>
                <w:szCs w:val="28"/>
              </w:rPr>
              <w:t xml:space="preserve">решением </w:t>
            </w:r>
            <w:r>
              <w:rPr>
                <w:rFonts w:ascii="Times New Roman" w:hAnsi="Times New Roman" w:cs="Times New Roman"/>
                <w:b w:val="0"/>
                <w:color w:val="000000" w:themeColor="text1"/>
                <w:sz w:val="28"/>
                <w:szCs w:val="28"/>
              </w:rPr>
              <w:t xml:space="preserve">Совета депутатов Борисоглебского </w:t>
            </w:r>
            <w:r>
              <w:rPr>
                <w:rFonts w:ascii="Times New Roman" w:hAnsi="Times New Roman" w:cs="Times New Roman"/>
                <w:b w:val="0"/>
                <w:sz w:val="28"/>
                <w:szCs w:val="28"/>
              </w:rPr>
              <w:t>сельсовета</w:t>
            </w:r>
            <w:r>
              <w:rPr>
                <w:rFonts w:ascii="Times New Roman" w:hAnsi="Times New Roman" w:cs="Times New Roman"/>
                <w:b w:val="0"/>
                <w:color w:val="000000" w:themeColor="text1"/>
                <w:sz w:val="28"/>
                <w:szCs w:val="28"/>
              </w:rPr>
              <w:t xml:space="preserve"> </w:t>
            </w:r>
            <w:r>
              <w:rPr>
                <w:rFonts w:ascii="Times New Roman" w:eastAsia="Calibri" w:hAnsi="Times New Roman" w:cs="Times New Roman"/>
                <w:spacing w:val="-1"/>
                <w:sz w:val="28"/>
                <w:szCs w:val="28"/>
              </w:rPr>
              <w:t xml:space="preserve"> </w:t>
            </w:r>
            <w:r>
              <w:rPr>
                <w:rFonts w:ascii="Times New Roman" w:eastAsia="Calibri" w:hAnsi="Times New Roman" w:cs="Times New Roman"/>
                <w:b w:val="0"/>
                <w:spacing w:val="-1"/>
                <w:sz w:val="28"/>
                <w:szCs w:val="28"/>
              </w:rPr>
              <w:t>Убинского</w:t>
            </w:r>
            <w:r>
              <w:rPr>
                <w:rFonts w:ascii="Times New Roman" w:hAnsi="Times New Roman" w:cs="Times New Roman"/>
                <w:b w:val="0"/>
                <w:sz w:val="28"/>
                <w:szCs w:val="28"/>
              </w:rPr>
              <w:t xml:space="preserve"> района Новосибирской области от «27» сентября 2024 года № 133, Совет депутатов Борисоглебского сельсовета </w:t>
            </w:r>
            <w:r>
              <w:rPr>
                <w:rFonts w:ascii="Times New Roman" w:eastAsia="Calibri" w:hAnsi="Times New Roman" w:cs="Times New Roman"/>
                <w:spacing w:val="-1"/>
                <w:sz w:val="28"/>
                <w:szCs w:val="28"/>
              </w:rPr>
              <w:t xml:space="preserve"> </w:t>
            </w:r>
            <w:r>
              <w:rPr>
                <w:rFonts w:ascii="Times New Roman" w:eastAsia="Calibri" w:hAnsi="Times New Roman" w:cs="Times New Roman"/>
                <w:b w:val="0"/>
                <w:spacing w:val="-1"/>
                <w:sz w:val="28"/>
                <w:szCs w:val="28"/>
              </w:rPr>
              <w:t xml:space="preserve">Убинского </w:t>
            </w:r>
            <w:r>
              <w:rPr>
                <w:rFonts w:ascii="Times New Roman" w:hAnsi="Times New Roman" w:cs="Times New Roman"/>
                <w:b w:val="0"/>
                <w:sz w:val="28"/>
                <w:szCs w:val="28"/>
              </w:rPr>
              <w:t>района Новосибирской области,</w:t>
            </w:r>
          </w:p>
          <w:p w:rsidR="00CA130C" w:rsidRPr="00CA130C" w:rsidRDefault="00CA130C" w:rsidP="00CA130C">
            <w:pPr>
              <w:ind w:firstLine="709"/>
              <w:jc w:val="both"/>
              <w:rPr>
                <w:rFonts w:ascii="Times New Roman" w:hAnsi="Times New Roman"/>
                <w:b/>
                <w:sz w:val="28"/>
                <w:szCs w:val="28"/>
                <w:lang w:val="ru-RU"/>
              </w:rPr>
            </w:pPr>
            <w:r w:rsidRPr="00CA130C">
              <w:rPr>
                <w:rFonts w:ascii="Times New Roman" w:hAnsi="Times New Roman"/>
                <w:b/>
                <w:sz w:val="28"/>
                <w:szCs w:val="28"/>
                <w:lang w:val="ru-RU"/>
              </w:rPr>
              <w:t>РЕШИЛ:</w:t>
            </w:r>
          </w:p>
          <w:p w:rsidR="00CA130C" w:rsidRPr="00CA130C" w:rsidRDefault="00CA130C" w:rsidP="00CA130C">
            <w:pPr>
              <w:ind w:firstLine="709"/>
              <w:jc w:val="both"/>
              <w:rPr>
                <w:rFonts w:ascii="Times New Roman" w:hAnsi="Times New Roman"/>
                <w:sz w:val="28"/>
                <w:szCs w:val="28"/>
                <w:lang w:val="ru-RU"/>
              </w:rPr>
            </w:pPr>
            <w:r w:rsidRPr="00CA130C">
              <w:rPr>
                <w:rFonts w:ascii="Times New Roman" w:hAnsi="Times New Roman"/>
                <w:sz w:val="28"/>
                <w:szCs w:val="28"/>
                <w:lang w:val="ru-RU" w:eastAsia="ru-RU"/>
              </w:rPr>
              <w:t xml:space="preserve">1. Назначить публичные слушания в Борисоглебском сельсовете </w:t>
            </w:r>
            <w:r w:rsidRPr="00CA130C">
              <w:rPr>
                <w:rFonts w:ascii="Times New Roman" w:eastAsia="Calibri" w:hAnsi="Times New Roman"/>
                <w:b/>
                <w:bCs/>
                <w:spacing w:val="-1"/>
                <w:sz w:val="28"/>
                <w:szCs w:val="28"/>
                <w:lang w:val="ru-RU"/>
              </w:rPr>
              <w:t xml:space="preserve"> </w:t>
            </w:r>
            <w:r w:rsidRPr="00CA130C">
              <w:rPr>
                <w:rFonts w:ascii="Times New Roman" w:eastAsia="Calibri" w:hAnsi="Times New Roman"/>
                <w:bCs/>
                <w:spacing w:val="-1"/>
                <w:sz w:val="28"/>
                <w:szCs w:val="28"/>
                <w:lang w:val="ru-RU"/>
              </w:rPr>
              <w:t>Убинского</w:t>
            </w:r>
            <w:r w:rsidRPr="00CA130C">
              <w:rPr>
                <w:rFonts w:ascii="Times New Roman" w:hAnsi="Times New Roman"/>
                <w:sz w:val="28"/>
                <w:szCs w:val="28"/>
                <w:lang w:val="ru-RU" w:eastAsia="ru-RU"/>
              </w:rPr>
              <w:t xml:space="preserve"> района Новосибирской области на 01 ноября 2024 г. в 13 часов в помещении Борисоглебского ДУ (адрес: с.Борисоглебка, ул.Школьная д.2) по вопросу о </w:t>
            </w:r>
            <w:r w:rsidRPr="00CA130C">
              <w:rPr>
                <w:rFonts w:ascii="Times New Roman" w:hAnsi="Times New Roman"/>
                <w:sz w:val="28"/>
                <w:szCs w:val="28"/>
                <w:lang w:val="ru-RU"/>
              </w:rPr>
              <w:t>преобразовании всех поселений, входящих в состав Убинского муниципального района Новосибирской области, путем их объединения</w:t>
            </w:r>
            <w:r w:rsidRPr="00CA130C">
              <w:rPr>
                <w:rFonts w:ascii="Times New Roman" w:hAnsi="Times New Roman"/>
                <w:color w:val="FF0000"/>
                <w:sz w:val="28"/>
                <w:szCs w:val="28"/>
                <w:lang w:val="ru-RU"/>
              </w:rPr>
              <w:t xml:space="preserve"> </w:t>
            </w:r>
            <w:r w:rsidRPr="00CA130C">
              <w:rPr>
                <w:rFonts w:ascii="Times New Roman" w:hAnsi="Times New Roman"/>
                <w:sz w:val="28"/>
                <w:szCs w:val="28"/>
                <w:lang w:val="ru-RU"/>
              </w:rPr>
              <w:t xml:space="preserve">и наделении вновь </w:t>
            </w:r>
            <w:r w:rsidRPr="00CA130C">
              <w:rPr>
                <w:rFonts w:ascii="Times New Roman" w:hAnsi="Times New Roman"/>
                <w:sz w:val="28"/>
                <w:szCs w:val="28"/>
                <w:lang w:val="ru-RU"/>
              </w:rPr>
              <w:lastRenderedPageBreak/>
              <w:t>образованного муниципального образования статусом муниципального округа</w:t>
            </w:r>
            <w:r w:rsidRPr="00CA130C">
              <w:rPr>
                <w:rFonts w:ascii="Times New Roman" w:hAnsi="Times New Roman"/>
                <w:sz w:val="28"/>
                <w:szCs w:val="28"/>
                <w:lang w:val="ru-RU" w:eastAsia="ru-RU"/>
              </w:rPr>
              <w:t xml:space="preserve"> (проект решения прилагается).</w:t>
            </w:r>
          </w:p>
          <w:p w:rsidR="00CA130C" w:rsidRPr="00CA130C" w:rsidRDefault="00CA130C" w:rsidP="00CA130C">
            <w:pPr>
              <w:ind w:firstLine="709"/>
              <w:jc w:val="both"/>
              <w:rPr>
                <w:rFonts w:ascii="Times New Roman" w:hAnsi="Times New Roman"/>
                <w:sz w:val="28"/>
                <w:szCs w:val="28"/>
                <w:lang w:val="ru-RU" w:eastAsia="ru-RU"/>
              </w:rPr>
            </w:pPr>
            <w:r w:rsidRPr="00CA130C">
              <w:rPr>
                <w:rFonts w:ascii="Times New Roman" w:hAnsi="Times New Roman"/>
                <w:sz w:val="28"/>
                <w:szCs w:val="28"/>
                <w:lang w:val="ru-RU" w:eastAsia="ru-RU"/>
              </w:rPr>
              <w:t xml:space="preserve">2. Председательствующим на публичных слушаниях определить заместителя председателя Совета депутатов Борисоглебского сельсовета </w:t>
            </w:r>
            <w:r w:rsidRPr="00CA130C">
              <w:rPr>
                <w:rFonts w:ascii="Times New Roman" w:eastAsia="Calibri" w:hAnsi="Times New Roman"/>
                <w:b/>
                <w:bCs/>
                <w:spacing w:val="-1"/>
                <w:sz w:val="28"/>
                <w:szCs w:val="28"/>
                <w:lang w:val="ru-RU"/>
              </w:rPr>
              <w:t xml:space="preserve"> </w:t>
            </w:r>
            <w:r w:rsidRPr="00CA130C">
              <w:rPr>
                <w:rFonts w:ascii="Times New Roman" w:eastAsia="Calibri" w:hAnsi="Times New Roman"/>
                <w:bCs/>
                <w:spacing w:val="-1"/>
                <w:sz w:val="28"/>
                <w:szCs w:val="28"/>
                <w:lang w:val="ru-RU"/>
              </w:rPr>
              <w:t>Убинского</w:t>
            </w:r>
            <w:r w:rsidRPr="00CA130C">
              <w:rPr>
                <w:rFonts w:ascii="Times New Roman" w:hAnsi="Times New Roman"/>
                <w:sz w:val="28"/>
                <w:szCs w:val="28"/>
                <w:lang w:val="ru-RU" w:eastAsia="ru-RU"/>
              </w:rPr>
              <w:t xml:space="preserve"> района Новосибирской области  Кравченко Оксану Юрьевну.</w:t>
            </w:r>
          </w:p>
          <w:p w:rsidR="00CA130C" w:rsidRPr="00CA130C" w:rsidRDefault="00CA130C" w:rsidP="00CA130C">
            <w:pPr>
              <w:ind w:firstLine="709"/>
              <w:jc w:val="both"/>
              <w:rPr>
                <w:rFonts w:ascii="Times New Roman" w:hAnsi="Times New Roman"/>
                <w:sz w:val="28"/>
                <w:szCs w:val="28"/>
                <w:lang w:val="ru-RU" w:eastAsia="ru-RU"/>
              </w:rPr>
            </w:pPr>
            <w:r w:rsidRPr="00CA130C">
              <w:rPr>
                <w:rFonts w:ascii="Times New Roman" w:hAnsi="Times New Roman"/>
                <w:sz w:val="28"/>
                <w:szCs w:val="28"/>
                <w:lang w:val="ru-RU" w:eastAsia="ru-RU"/>
              </w:rPr>
              <w:t xml:space="preserve">3. Замечания и предложения по данному вопросу </w:t>
            </w:r>
            <w:r w:rsidRPr="00CA130C">
              <w:rPr>
                <w:rFonts w:ascii="Times New Roman" w:hAnsi="Times New Roman"/>
                <w:color w:val="000000"/>
                <w:sz w:val="28"/>
                <w:szCs w:val="28"/>
                <w:lang w:val="ru-RU"/>
              </w:rPr>
              <w:t xml:space="preserve">представляются участниками публичных слушаний </w:t>
            </w:r>
            <w:r w:rsidRPr="00CA130C">
              <w:rPr>
                <w:rFonts w:ascii="Times New Roman" w:hAnsi="Times New Roman"/>
                <w:sz w:val="28"/>
                <w:szCs w:val="28"/>
                <w:lang w:val="ru-RU" w:eastAsia="ru-RU"/>
              </w:rPr>
              <w:t>по адресу: с.Борисоглебка, ул.Школьная д.2, с 9-00 до 17-00 часов, в рабочие дни, контактный телефон 8(38366)49-125,</w:t>
            </w:r>
            <w:r w:rsidRPr="00CA130C">
              <w:rPr>
                <w:rFonts w:ascii="Times New Roman" w:hAnsi="Times New Roman"/>
                <w:color w:val="000000"/>
                <w:sz w:val="28"/>
                <w:szCs w:val="28"/>
                <w:lang w:val="ru-RU"/>
              </w:rPr>
              <w:t xml:space="preserve"> не позднее дня, предшествующего дню проведения публичных слушаний, организатору публичных слушаний лично, через представителя или направляются заказным письмом с уведомлением о вручении либо представляются в электронной форме, </w:t>
            </w:r>
            <w:r w:rsidRPr="00CA130C">
              <w:rPr>
                <w:rFonts w:ascii="Times New Roman" w:hAnsi="Times New Roman"/>
                <w:sz w:val="28"/>
                <w:szCs w:val="28"/>
                <w:lang w:val="ru-RU" w:eastAsia="ru-RU"/>
              </w:rPr>
              <w:t xml:space="preserve">а также на сайте </w:t>
            </w:r>
            <w:r w:rsidRPr="00CA130C">
              <w:rPr>
                <w:rFonts w:ascii="Times New Roman" w:hAnsi="Times New Roman"/>
                <w:color w:val="000000"/>
                <w:sz w:val="28"/>
                <w:szCs w:val="28"/>
                <w:lang w:val="ru-RU"/>
              </w:rPr>
              <w:t xml:space="preserve">администрации Борисоглебского сельсовета Убинского района </w:t>
            </w:r>
            <w:r w:rsidRPr="00CA130C">
              <w:rPr>
                <w:rFonts w:ascii="Times New Roman" w:hAnsi="Times New Roman"/>
                <w:spacing w:val="-1"/>
                <w:sz w:val="28"/>
                <w:szCs w:val="28"/>
                <w:lang w:val="ru-RU"/>
              </w:rPr>
              <w:t>Новосибирской области</w:t>
            </w:r>
            <w:r w:rsidRPr="00CA130C">
              <w:rPr>
                <w:rFonts w:ascii="Times New Roman" w:hAnsi="Times New Roman"/>
                <w:color w:val="000000"/>
                <w:sz w:val="28"/>
                <w:szCs w:val="28"/>
                <w:lang w:val="ru-RU"/>
              </w:rPr>
              <w:t xml:space="preserve"> в информационно-телекоммуникационной сети «Интернет».                                                                                                      </w:t>
            </w:r>
          </w:p>
          <w:p w:rsidR="00CA130C" w:rsidRPr="00CA130C" w:rsidRDefault="00CA130C" w:rsidP="00CA130C">
            <w:pPr>
              <w:widowControl w:val="0"/>
              <w:ind w:firstLine="709"/>
              <w:jc w:val="both"/>
              <w:rPr>
                <w:rFonts w:ascii="Times New Roman" w:hAnsi="Times New Roman"/>
                <w:bCs/>
                <w:i/>
                <w:sz w:val="28"/>
                <w:szCs w:val="28"/>
                <w:lang w:val="ru-RU"/>
              </w:rPr>
            </w:pPr>
            <w:r w:rsidRPr="00CA130C">
              <w:rPr>
                <w:rFonts w:ascii="Times New Roman" w:hAnsi="Times New Roman"/>
                <w:sz w:val="28"/>
                <w:szCs w:val="28"/>
                <w:lang w:val="ru-RU" w:eastAsia="ru-RU"/>
              </w:rPr>
              <w:t xml:space="preserve">4. Организацию проведения публичных слушаний по вышеуказанному проекту возложить на постоянную комиссию Совета депутатов Борисоглебского сельсовета </w:t>
            </w:r>
            <w:r w:rsidRPr="00CA130C">
              <w:rPr>
                <w:rFonts w:ascii="Times New Roman" w:eastAsia="Calibri" w:hAnsi="Times New Roman"/>
                <w:bCs/>
                <w:spacing w:val="-1"/>
                <w:sz w:val="28"/>
                <w:szCs w:val="28"/>
                <w:lang w:val="ru-RU"/>
              </w:rPr>
              <w:t>Убинского</w:t>
            </w:r>
            <w:r w:rsidRPr="00CA130C">
              <w:rPr>
                <w:rFonts w:ascii="Times New Roman" w:hAnsi="Times New Roman"/>
                <w:sz w:val="28"/>
                <w:szCs w:val="28"/>
                <w:lang w:val="ru-RU" w:eastAsia="ru-RU"/>
              </w:rPr>
              <w:t xml:space="preserve"> района Новосибирской области </w:t>
            </w:r>
            <w:r w:rsidRPr="00CA130C">
              <w:rPr>
                <w:rFonts w:ascii="Times New Roman" w:hAnsi="Times New Roman"/>
                <w:sz w:val="28"/>
                <w:szCs w:val="28"/>
                <w:lang w:val="ru-RU"/>
              </w:rPr>
              <w:t xml:space="preserve">по </w:t>
            </w:r>
            <w:r w:rsidRPr="00CA130C">
              <w:rPr>
                <w:rFonts w:ascii="Times New Roman" w:hAnsi="Times New Roman"/>
                <w:sz w:val="28"/>
                <w:szCs w:val="28"/>
                <w:lang w:val="ru-RU" w:eastAsia="ru-RU"/>
              </w:rPr>
              <w:t>мандатным вопросам, законодательству, взаимодействию с органами местного самоуправления</w:t>
            </w:r>
            <w:r w:rsidRPr="00CA130C">
              <w:rPr>
                <w:rFonts w:ascii="Times New Roman" w:hAnsi="Times New Roman"/>
                <w:i/>
                <w:iCs/>
                <w:color w:val="FF0000"/>
                <w:sz w:val="28"/>
                <w:szCs w:val="28"/>
                <w:lang w:val="ru-RU"/>
              </w:rPr>
              <w:t>.</w:t>
            </w:r>
          </w:p>
          <w:p w:rsidR="00CA130C" w:rsidRPr="00CA130C" w:rsidRDefault="00CA130C" w:rsidP="00CA130C">
            <w:pPr>
              <w:ind w:firstLine="709"/>
              <w:jc w:val="both"/>
              <w:rPr>
                <w:rFonts w:ascii="Times New Roman" w:hAnsi="Times New Roman"/>
                <w:sz w:val="28"/>
                <w:szCs w:val="28"/>
                <w:lang w:val="ru-RU"/>
              </w:rPr>
            </w:pPr>
            <w:r w:rsidRPr="00CA130C">
              <w:rPr>
                <w:rFonts w:ascii="Times New Roman" w:hAnsi="Times New Roman"/>
                <w:sz w:val="28"/>
                <w:szCs w:val="28"/>
                <w:lang w:val="ru-RU" w:eastAsia="ru-RU"/>
              </w:rPr>
              <w:t xml:space="preserve">5. Опубликовать решение в периодическом печатном издании «Вестник Борисоглебского сельсовета Убинского района Новосибирской области» и разместить на сайте администрации Борисоглебского сельсовета </w:t>
            </w:r>
            <w:r w:rsidRPr="00CA130C">
              <w:rPr>
                <w:rFonts w:ascii="Times New Roman" w:eastAsia="Calibri" w:hAnsi="Times New Roman"/>
                <w:b/>
                <w:bCs/>
                <w:spacing w:val="-1"/>
                <w:sz w:val="28"/>
                <w:szCs w:val="28"/>
                <w:lang w:val="ru-RU"/>
              </w:rPr>
              <w:t xml:space="preserve"> </w:t>
            </w:r>
            <w:r w:rsidRPr="00CA130C">
              <w:rPr>
                <w:rFonts w:ascii="Times New Roman" w:eastAsia="Calibri" w:hAnsi="Times New Roman"/>
                <w:bCs/>
                <w:spacing w:val="-1"/>
                <w:sz w:val="28"/>
                <w:szCs w:val="28"/>
                <w:lang w:val="ru-RU"/>
              </w:rPr>
              <w:t>Убинского</w:t>
            </w:r>
            <w:r w:rsidRPr="00CA130C">
              <w:rPr>
                <w:rFonts w:ascii="Times New Roman" w:hAnsi="Times New Roman"/>
                <w:sz w:val="28"/>
                <w:szCs w:val="28"/>
                <w:lang w:val="ru-RU" w:eastAsia="ru-RU"/>
              </w:rPr>
              <w:t xml:space="preserve"> района Новосибирской области в информационно-телекоммуникационной сети «Интернет».</w:t>
            </w:r>
          </w:p>
          <w:p w:rsidR="00CA130C" w:rsidRPr="00CA130C" w:rsidRDefault="00CA130C" w:rsidP="00CA130C">
            <w:pPr>
              <w:ind w:firstLine="709"/>
              <w:jc w:val="both"/>
              <w:rPr>
                <w:rFonts w:ascii="Times New Roman" w:hAnsi="Times New Roman"/>
                <w:sz w:val="28"/>
                <w:szCs w:val="28"/>
                <w:lang w:val="ru-RU"/>
              </w:rPr>
            </w:pPr>
            <w:r w:rsidRPr="00CA130C">
              <w:rPr>
                <w:rFonts w:ascii="Times New Roman" w:hAnsi="Times New Roman"/>
                <w:sz w:val="28"/>
                <w:szCs w:val="28"/>
                <w:lang w:val="ru-RU" w:eastAsia="ru-RU"/>
              </w:rPr>
              <w:t xml:space="preserve">6. </w:t>
            </w:r>
            <w:r w:rsidRPr="00CA130C">
              <w:rPr>
                <w:rFonts w:ascii="Times New Roman" w:hAnsi="Times New Roman"/>
                <w:sz w:val="28"/>
                <w:szCs w:val="28"/>
                <w:lang w:val="ru-RU"/>
              </w:rPr>
              <w:t>Решение вступает в силу со дня принятия.</w:t>
            </w:r>
          </w:p>
          <w:p w:rsidR="00CA130C" w:rsidRPr="00CA130C" w:rsidRDefault="00CA130C" w:rsidP="00CA130C">
            <w:pPr>
              <w:jc w:val="both"/>
              <w:rPr>
                <w:rFonts w:ascii="Times New Roman" w:hAnsi="Times New Roman"/>
                <w:sz w:val="28"/>
                <w:szCs w:val="28"/>
                <w:lang w:val="ru-RU" w:eastAsia="ru-RU"/>
              </w:rPr>
            </w:pPr>
          </w:p>
          <w:p w:rsidR="00CA130C" w:rsidRPr="00CA130C" w:rsidRDefault="00CA130C" w:rsidP="00CA130C">
            <w:pPr>
              <w:jc w:val="both"/>
              <w:rPr>
                <w:rFonts w:ascii="Times New Roman" w:hAnsi="Times New Roman"/>
                <w:sz w:val="28"/>
                <w:szCs w:val="28"/>
                <w:lang w:val="ru-RU" w:eastAsia="ru-RU"/>
              </w:rPr>
            </w:pPr>
          </w:p>
          <w:p w:rsidR="00CA130C" w:rsidRPr="00CA130C" w:rsidRDefault="00CA130C" w:rsidP="00CA130C">
            <w:pPr>
              <w:jc w:val="both"/>
              <w:rPr>
                <w:rFonts w:ascii="Times New Roman" w:hAnsi="Times New Roman"/>
                <w:sz w:val="28"/>
                <w:szCs w:val="28"/>
                <w:lang w:val="ru-RU" w:eastAsia="ru-RU"/>
              </w:rPr>
            </w:pPr>
          </w:p>
          <w:p w:rsidR="00CA130C" w:rsidRPr="00CA130C" w:rsidRDefault="00CA130C" w:rsidP="00CA130C">
            <w:pPr>
              <w:shd w:val="clear" w:color="auto" w:fill="FFFFFF"/>
              <w:rPr>
                <w:rFonts w:ascii="Times New Roman" w:eastAsia="Calibri" w:hAnsi="Times New Roman"/>
                <w:sz w:val="28"/>
                <w:szCs w:val="28"/>
                <w:lang w:val="ru-RU"/>
              </w:rPr>
            </w:pPr>
            <w:r w:rsidRPr="00CA130C">
              <w:rPr>
                <w:rFonts w:ascii="Times New Roman" w:eastAsia="Calibri" w:hAnsi="Times New Roman"/>
                <w:sz w:val="28"/>
                <w:szCs w:val="28"/>
                <w:lang w:val="ru-RU"/>
              </w:rPr>
              <w:t>Председатель Совета депутатов</w:t>
            </w:r>
          </w:p>
          <w:p w:rsidR="00CA130C" w:rsidRPr="00CA130C" w:rsidRDefault="00CA130C" w:rsidP="00CA130C">
            <w:pPr>
              <w:shd w:val="clear" w:color="auto" w:fill="FFFFFF"/>
              <w:rPr>
                <w:rFonts w:ascii="Times New Roman" w:eastAsia="Calibri" w:hAnsi="Times New Roman"/>
                <w:sz w:val="28"/>
                <w:szCs w:val="28"/>
                <w:lang w:val="ru-RU"/>
              </w:rPr>
            </w:pPr>
            <w:r w:rsidRPr="00CA130C">
              <w:rPr>
                <w:rFonts w:ascii="Times New Roman" w:hAnsi="Times New Roman"/>
                <w:sz w:val="28"/>
                <w:szCs w:val="28"/>
                <w:lang w:val="ru-RU" w:eastAsia="ru-RU"/>
              </w:rPr>
              <w:t xml:space="preserve">Борисоглебского </w:t>
            </w:r>
            <w:r w:rsidRPr="00CA130C">
              <w:rPr>
                <w:rFonts w:ascii="Times New Roman" w:eastAsia="Calibri" w:hAnsi="Times New Roman"/>
                <w:sz w:val="28"/>
                <w:szCs w:val="28"/>
                <w:lang w:val="ru-RU"/>
              </w:rPr>
              <w:t>сельсовета</w:t>
            </w:r>
          </w:p>
          <w:p w:rsidR="00CA130C" w:rsidRPr="00CA130C" w:rsidRDefault="00CA130C" w:rsidP="00CA130C">
            <w:pPr>
              <w:shd w:val="clear" w:color="auto" w:fill="FFFFFF"/>
              <w:rPr>
                <w:rFonts w:ascii="Times New Roman" w:eastAsia="Calibri" w:hAnsi="Times New Roman"/>
                <w:sz w:val="28"/>
                <w:szCs w:val="28"/>
                <w:lang w:val="ru-RU"/>
              </w:rPr>
            </w:pPr>
            <w:r w:rsidRPr="00CA130C">
              <w:rPr>
                <w:rFonts w:ascii="Times New Roman" w:eastAsia="Calibri" w:hAnsi="Times New Roman"/>
                <w:bCs/>
                <w:spacing w:val="-1"/>
                <w:sz w:val="28"/>
                <w:szCs w:val="28"/>
                <w:lang w:val="ru-RU"/>
              </w:rPr>
              <w:t>Убинского</w:t>
            </w:r>
            <w:r w:rsidRPr="00CA130C">
              <w:rPr>
                <w:rFonts w:ascii="Times New Roman" w:eastAsia="Calibri" w:hAnsi="Times New Roman"/>
                <w:sz w:val="28"/>
                <w:szCs w:val="28"/>
                <w:lang w:val="ru-RU"/>
              </w:rPr>
              <w:t xml:space="preserve"> района</w:t>
            </w:r>
          </w:p>
          <w:p w:rsidR="00CA130C" w:rsidRPr="00CA130C" w:rsidRDefault="00CA130C" w:rsidP="00CA130C">
            <w:pPr>
              <w:shd w:val="clear" w:color="auto" w:fill="FFFFFF"/>
              <w:rPr>
                <w:rFonts w:ascii="Times New Roman" w:eastAsia="Calibri" w:hAnsi="Times New Roman"/>
                <w:sz w:val="28"/>
                <w:szCs w:val="28"/>
                <w:lang w:val="ru-RU"/>
              </w:rPr>
            </w:pPr>
            <w:r w:rsidRPr="00CA130C">
              <w:rPr>
                <w:rFonts w:ascii="Times New Roman" w:eastAsia="Calibri" w:hAnsi="Times New Roman"/>
                <w:sz w:val="28"/>
                <w:szCs w:val="28"/>
                <w:lang w:val="ru-RU"/>
              </w:rPr>
              <w:t>Новосибирской области                                                                  Т.Е. Бородина</w:t>
            </w:r>
          </w:p>
          <w:p w:rsidR="00CA130C" w:rsidRPr="00CA130C" w:rsidRDefault="00CA130C" w:rsidP="00CA130C">
            <w:pPr>
              <w:shd w:val="clear" w:color="auto" w:fill="FFFFFF"/>
              <w:rPr>
                <w:rFonts w:ascii="Times New Roman" w:eastAsia="Calibri" w:hAnsi="Times New Roman"/>
                <w:sz w:val="28"/>
                <w:szCs w:val="28"/>
                <w:lang w:val="ru-RU"/>
              </w:rPr>
            </w:pPr>
          </w:p>
          <w:p w:rsidR="00CA130C" w:rsidRPr="00CA130C" w:rsidRDefault="00CA130C" w:rsidP="00CA130C">
            <w:pPr>
              <w:shd w:val="clear" w:color="auto" w:fill="FFFFFF"/>
              <w:rPr>
                <w:rFonts w:ascii="Times New Roman" w:eastAsia="Calibri" w:hAnsi="Times New Roman"/>
                <w:sz w:val="28"/>
                <w:szCs w:val="28"/>
                <w:lang w:val="ru-RU"/>
              </w:rPr>
            </w:pPr>
          </w:p>
          <w:p w:rsidR="00CA130C" w:rsidRPr="00CA130C" w:rsidRDefault="00CA130C" w:rsidP="00CA130C">
            <w:pPr>
              <w:shd w:val="clear" w:color="auto" w:fill="FFFFFF"/>
              <w:rPr>
                <w:rFonts w:ascii="Times New Roman" w:eastAsia="Calibri" w:hAnsi="Times New Roman"/>
                <w:sz w:val="28"/>
                <w:szCs w:val="28"/>
                <w:lang w:val="ru-RU"/>
              </w:rPr>
            </w:pPr>
          </w:p>
          <w:p w:rsidR="00CA130C" w:rsidRPr="00CA130C" w:rsidRDefault="00CA130C" w:rsidP="00CA130C">
            <w:pPr>
              <w:jc w:val="right"/>
              <w:rPr>
                <w:rFonts w:ascii="Times New Roman" w:hAnsi="Times New Roman"/>
                <w:color w:val="000000"/>
                <w:sz w:val="28"/>
                <w:szCs w:val="28"/>
                <w:lang w:val="ru-RU"/>
              </w:rPr>
            </w:pPr>
            <w:r w:rsidRPr="00CA130C">
              <w:rPr>
                <w:rFonts w:ascii="Tahoma" w:hAnsi="Tahoma" w:cs="Tahoma"/>
                <w:color w:val="000000"/>
                <w:sz w:val="21"/>
                <w:szCs w:val="21"/>
                <w:lang w:val="ru-RU"/>
              </w:rPr>
              <w:t xml:space="preserve">  </w:t>
            </w:r>
            <w:r w:rsidRPr="00CA130C">
              <w:rPr>
                <w:rFonts w:ascii="Times New Roman" w:hAnsi="Times New Roman"/>
                <w:color w:val="000000"/>
                <w:sz w:val="28"/>
                <w:szCs w:val="28"/>
                <w:lang w:val="ru-RU"/>
              </w:rPr>
              <w:t xml:space="preserve"> Приложение</w:t>
            </w:r>
          </w:p>
          <w:p w:rsidR="00CA130C" w:rsidRPr="00CA130C" w:rsidRDefault="00CA130C" w:rsidP="00CA130C">
            <w:pPr>
              <w:jc w:val="right"/>
              <w:rPr>
                <w:rFonts w:ascii="Times New Roman" w:hAnsi="Times New Roman"/>
                <w:color w:val="000000"/>
                <w:sz w:val="28"/>
                <w:szCs w:val="28"/>
                <w:lang w:val="ru-RU"/>
              </w:rPr>
            </w:pPr>
            <w:r w:rsidRPr="00CA130C">
              <w:rPr>
                <w:rFonts w:ascii="Times New Roman" w:hAnsi="Times New Roman"/>
                <w:color w:val="000000"/>
                <w:sz w:val="28"/>
                <w:szCs w:val="28"/>
                <w:lang w:val="ru-RU"/>
              </w:rPr>
              <w:t xml:space="preserve">к решению внеочередной двадцать шестой сессии </w:t>
            </w:r>
          </w:p>
          <w:p w:rsidR="00CA130C" w:rsidRPr="00CA130C" w:rsidRDefault="00CA130C" w:rsidP="00CA130C">
            <w:pPr>
              <w:jc w:val="right"/>
              <w:rPr>
                <w:rFonts w:ascii="Times New Roman" w:hAnsi="Times New Roman"/>
                <w:color w:val="000000"/>
                <w:sz w:val="28"/>
                <w:szCs w:val="28"/>
                <w:lang w:val="ru-RU"/>
              </w:rPr>
            </w:pPr>
            <w:r w:rsidRPr="00CA130C">
              <w:rPr>
                <w:rFonts w:ascii="Times New Roman" w:hAnsi="Times New Roman"/>
                <w:color w:val="000000"/>
                <w:sz w:val="28"/>
                <w:szCs w:val="28"/>
                <w:lang w:val="ru-RU"/>
              </w:rPr>
              <w:t xml:space="preserve">Совета депутатов </w:t>
            </w:r>
          </w:p>
          <w:p w:rsidR="00CA130C" w:rsidRPr="00CA130C" w:rsidRDefault="00CA130C" w:rsidP="00CA130C">
            <w:pPr>
              <w:jc w:val="right"/>
              <w:rPr>
                <w:rFonts w:ascii="Times New Roman" w:hAnsi="Times New Roman"/>
                <w:color w:val="000000"/>
                <w:sz w:val="28"/>
                <w:szCs w:val="28"/>
                <w:lang w:val="ru-RU"/>
              </w:rPr>
            </w:pPr>
            <w:r w:rsidRPr="00CA130C">
              <w:rPr>
                <w:rFonts w:ascii="Times New Roman" w:hAnsi="Times New Roman"/>
                <w:color w:val="000000"/>
                <w:sz w:val="28"/>
                <w:szCs w:val="28"/>
                <w:lang w:val="ru-RU"/>
              </w:rPr>
              <w:t xml:space="preserve">Борисоглебского сельсовета                      </w:t>
            </w:r>
          </w:p>
          <w:p w:rsidR="00CA130C" w:rsidRPr="00CA130C" w:rsidRDefault="00CA130C" w:rsidP="00CA130C">
            <w:pPr>
              <w:jc w:val="right"/>
              <w:rPr>
                <w:rFonts w:ascii="Times New Roman" w:hAnsi="Times New Roman"/>
                <w:spacing w:val="-1"/>
                <w:sz w:val="28"/>
                <w:szCs w:val="28"/>
                <w:lang w:val="ru-RU"/>
              </w:rPr>
            </w:pPr>
            <w:r w:rsidRPr="00CA130C">
              <w:rPr>
                <w:rFonts w:ascii="Times New Roman" w:hAnsi="Times New Roman"/>
                <w:color w:val="000000"/>
                <w:sz w:val="28"/>
                <w:szCs w:val="28"/>
                <w:lang w:val="ru-RU"/>
              </w:rPr>
              <w:t xml:space="preserve">Убинского района </w:t>
            </w:r>
          </w:p>
          <w:p w:rsidR="00CA130C" w:rsidRPr="00CA130C" w:rsidRDefault="00CA130C" w:rsidP="00CA130C">
            <w:pPr>
              <w:jc w:val="right"/>
              <w:rPr>
                <w:rFonts w:ascii="Times New Roman" w:hAnsi="Times New Roman"/>
                <w:color w:val="000000"/>
                <w:sz w:val="28"/>
                <w:szCs w:val="28"/>
                <w:lang w:val="ru-RU"/>
              </w:rPr>
            </w:pPr>
            <w:r w:rsidRPr="00CA130C">
              <w:rPr>
                <w:rFonts w:ascii="Times New Roman" w:hAnsi="Times New Roman"/>
                <w:spacing w:val="-1"/>
                <w:sz w:val="28"/>
                <w:szCs w:val="28"/>
                <w:lang w:val="ru-RU"/>
              </w:rPr>
              <w:t>Новосибирской области</w:t>
            </w:r>
          </w:p>
          <w:p w:rsidR="00CA130C" w:rsidRPr="00CA130C" w:rsidRDefault="00CA130C" w:rsidP="00CA130C">
            <w:pPr>
              <w:jc w:val="right"/>
              <w:rPr>
                <w:rFonts w:ascii="Times New Roman" w:hAnsi="Times New Roman"/>
                <w:color w:val="000000"/>
                <w:sz w:val="28"/>
                <w:szCs w:val="28"/>
                <w:lang w:val="ru-RU"/>
              </w:rPr>
            </w:pPr>
            <w:r w:rsidRPr="00CA130C">
              <w:rPr>
                <w:rFonts w:ascii="Times New Roman" w:hAnsi="Times New Roman"/>
                <w:color w:val="000000"/>
                <w:sz w:val="28"/>
                <w:szCs w:val="28"/>
                <w:lang w:val="ru-RU"/>
              </w:rPr>
              <w:t xml:space="preserve">                                                                     шестого созыва </w:t>
            </w:r>
          </w:p>
          <w:p w:rsidR="00CA130C" w:rsidRPr="00CA130C" w:rsidRDefault="00CA130C" w:rsidP="00CA130C">
            <w:pPr>
              <w:jc w:val="center"/>
              <w:rPr>
                <w:rFonts w:ascii="Times New Roman" w:hAnsi="Times New Roman"/>
                <w:b/>
                <w:bCs/>
                <w:sz w:val="28"/>
                <w:szCs w:val="28"/>
                <w:lang w:val="ru-RU"/>
              </w:rPr>
            </w:pPr>
            <w:r w:rsidRPr="00CA130C">
              <w:rPr>
                <w:rFonts w:ascii="Times New Roman" w:hAnsi="Times New Roman"/>
                <w:color w:val="000000"/>
                <w:sz w:val="28"/>
                <w:szCs w:val="28"/>
                <w:lang w:val="ru-RU"/>
              </w:rPr>
              <w:t xml:space="preserve">                                                                                               от 25.10.2024 №  136</w:t>
            </w:r>
          </w:p>
          <w:p w:rsidR="00CA130C" w:rsidRPr="00CA130C" w:rsidRDefault="00CA130C" w:rsidP="00CA130C">
            <w:pPr>
              <w:jc w:val="center"/>
              <w:rPr>
                <w:rFonts w:ascii="Times New Roman" w:hAnsi="Times New Roman"/>
                <w:b/>
                <w:bCs/>
                <w:sz w:val="28"/>
                <w:szCs w:val="28"/>
                <w:lang w:val="ru-RU"/>
              </w:rPr>
            </w:pPr>
          </w:p>
          <w:p w:rsidR="00CA130C" w:rsidRPr="00CA130C" w:rsidRDefault="00CA130C" w:rsidP="00CA130C">
            <w:pPr>
              <w:jc w:val="right"/>
              <w:rPr>
                <w:rFonts w:ascii="Times New Roman" w:hAnsi="Times New Roman"/>
                <w:b/>
                <w:bCs/>
                <w:sz w:val="28"/>
                <w:szCs w:val="28"/>
                <w:lang w:val="ru-RU"/>
              </w:rPr>
            </w:pPr>
            <w:r w:rsidRPr="00CA130C">
              <w:rPr>
                <w:rFonts w:ascii="Times New Roman" w:hAnsi="Times New Roman"/>
                <w:b/>
                <w:bCs/>
                <w:sz w:val="28"/>
                <w:szCs w:val="28"/>
                <w:lang w:val="ru-RU"/>
              </w:rPr>
              <w:t>ПРОЕКТ</w:t>
            </w:r>
          </w:p>
          <w:p w:rsidR="00CA130C" w:rsidRPr="00CA130C" w:rsidRDefault="00CA130C" w:rsidP="00CA130C">
            <w:pPr>
              <w:jc w:val="center"/>
              <w:rPr>
                <w:rFonts w:ascii="Times New Roman" w:eastAsia="Calibri" w:hAnsi="Times New Roman"/>
                <w:b/>
                <w:color w:val="000000"/>
                <w:sz w:val="28"/>
                <w:szCs w:val="28"/>
                <w:lang w:val="ru-RU"/>
              </w:rPr>
            </w:pPr>
            <w:r w:rsidRPr="00CA130C">
              <w:rPr>
                <w:rFonts w:ascii="Times New Roman" w:eastAsia="Calibri" w:hAnsi="Times New Roman"/>
                <w:b/>
                <w:color w:val="000000"/>
                <w:sz w:val="28"/>
                <w:szCs w:val="28"/>
                <w:lang w:val="ru-RU"/>
              </w:rPr>
              <w:t>СОВЕТ ДЕПУТАТОВ</w:t>
            </w:r>
          </w:p>
          <w:p w:rsidR="00CA130C" w:rsidRPr="00CA130C" w:rsidRDefault="00CA130C" w:rsidP="00CA130C">
            <w:pPr>
              <w:jc w:val="center"/>
              <w:rPr>
                <w:rFonts w:ascii="Times New Roman" w:eastAsia="Calibri" w:hAnsi="Times New Roman"/>
                <w:b/>
                <w:color w:val="000000"/>
                <w:sz w:val="28"/>
                <w:szCs w:val="28"/>
                <w:lang w:val="ru-RU"/>
              </w:rPr>
            </w:pPr>
            <w:r w:rsidRPr="00CA130C">
              <w:rPr>
                <w:rFonts w:ascii="Times New Roman" w:eastAsia="Calibri" w:hAnsi="Times New Roman"/>
                <w:b/>
                <w:color w:val="000000"/>
                <w:sz w:val="28"/>
                <w:szCs w:val="28"/>
                <w:lang w:val="ru-RU"/>
              </w:rPr>
              <w:t>БОРИСОГЛЕБСКОГО СЕЛЬСОВЕТА</w:t>
            </w:r>
          </w:p>
          <w:p w:rsidR="00CA130C" w:rsidRPr="00CA130C" w:rsidRDefault="00CA130C" w:rsidP="00CA130C">
            <w:pPr>
              <w:jc w:val="center"/>
              <w:rPr>
                <w:rFonts w:ascii="Times New Roman" w:eastAsia="Calibri" w:hAnsi="Times New Roman"/>
                <w:b/>
                <w:color w:val="000000"/>
                <w:sz w:val="28"/>
                <w:szCs w:val="28"/>
                <w:lang w:val="ru-RU"/>
              </w:rPr>
            </w:pPr>
            <w:r w:rsidRPr="00CA130C">
              <w:rPr>
                <w:rFonts w:ascii="Times New Roman" w:eastAsia="Calibri" w:hAnsi="Times New Roman"/>
                <w:b/>
                <w:color w:val="000000"/>
                <w:sz w:val="28"/>
                <w:szCs w:val="28"/>
                <w:lang w:val="ru-RU"/>
              </w:rPr>
              <w:t>УБИНСКОГО РАЙОНА НОВОСИБИРСКОЙ ОБЛАСТИ</w:t>
            </w:r>
          </w:p>
          <w:p w:rsidR="00CA130C" w:rsidRPr="00CA130C" w:rsidRDefault="00CA130C" w:rsidP="00CA130C">
            <w:pPr>
              <w:shd w:val="clear" w:color="auto" w:fill="FFFFFF"/>
              <w:jc w:val="center"/>
              <w:rPr>
                <w:rFonts w:ascii="Times New Roman" w:eastAsia="Calibri" w:hAnsi="Times New Roman"/>
                <w:b/>
                <w:bCs/>
                <w:color w:val="000000"/>
                <w:spacing w:val="-1"/>
                <w:sz w:val="28"/>
                <w:szCs w:val="28"/>
                <w:lang w:val="ru-RU"/>
              </w:rPr>
            </w:pPr>
            <w:r w:rsidRPr="00CA130C">
              <w:rPr>
                <w:rFonts w:ascii="Times New Roman" w:eastAsia="Calibri" w:hAnsi="Times New Roman"/>
                <w:b/>
                <w:bCs/>
                <w:color w:val="000000"/>
                <w:spacing w:val="-1"/>
                <w:sz w:val="28"/>
                <w:szCs w:val="28"/>
                <w:lang w:val="ru-RU"/>
              </w:rPr>
              <w:t>( шестого созыва)</w:t>
            </w:r>
          </w:p>
          <w:p w:rsidR="00CA130C" w:rsidRPr="00CA130C" w:rsidRDefault="00CA130C" w:rsidP="00CA130C">
            <w:pPr>
              <w:shd w:val="clear" w:color="auto" w:fill="FFFFFF"/>
              <w:jc w:val="center"/>
              <w:rPr>
                <w:rFonts w:ascii="Times New Roman" w:eastAsia="Calibri" w:hAnsi="Times New Roman"/>
                <w:b/>
                <w:bCs/>
                <w:color w:val="000000"/>
                <w:spacing w:val="-1"/>
                <w:sz w:val="28"/>
                <w:szCs w:val="28"/>
                <w:lang w:val="ru-RU"/>
              </w:rPr>
            </w:pPr>
          </w:p>
          <w:p w:rsidR="00CA130C" w:rsidRPr="00CA130C" w:rsidRDefault="00CA130C" w:rsidP="00CA130C">
            <w:pPr>
              <w:shd w:val="clear" w:color="auto" w:fill="FFFFFF"/>
              <w:jc w:val="center"/>
              <w:rPr>
                <w:rFonts w:ascii="Times New Roman" w:eastAsia="Calibri" w:hAnsi="Times New Roman"/>
                <w:b/>
                <w:bCs/>
                <w:color w:val="000000"/>
                <w:spacing w:val="-1"/>
                <w:sz w:val="28"/>
                <w:szCs w:val="28"/>
                <w:lang w:val="ru-RU"/>
              </w:rPr>
            </w:pPr>
          </w:p>
          <w:p w:rsidR="00CA130C" w:rsidRPr="00CA130C" w:rsidRDefault="00CA130C" w:rsidP="00CA130C">
            <w:pPr>
              <w:shd w:val="clear" w:color="auto" w:fill="FFFFFF"/>
              <w:jc w:val="center"/>
              <w:rPr>
                <w:rFonts w:ascii="Times New Roman" w:eastAsia="Calibri" w:hAnsi="Times New Roman"/>
                <w:b/>
                <w:bCs/>
                <w:color w:val="000000"/>
                <w:spacing w:val="-1"/>
                <w:sz w:val="28"/>
                <w:szCs w:val="28"/>
                <w:lang w:val="ru-RU"/>
              </w:rPr>
            </w:pPr>
            <w:r w:rsidRPr="00CA130C">
              <w:rPr>
                <w:rFonts w:ascii="Times New Roman" w:eastAsia="Calibri" w:hAnsi="Times New Roman"/>
                <w:b/>
                <w:bCs/>
                <w:color w:val="000000"/>
                <w:spacing w:val="-1"/>
                <w:sz w:val="28"/>
                <w:szCs w:val="28"/>
                <w:lang w:val="ru-RU"/>
              </w:rPr>
              <w:t>РЕШЕНИЕ</w:t>
            </w:r>
          </w:p>
          <w:p w:rsidR="00CA130C" w:rsidRPr="00CA130C" w:rsidRDefault="00CA130C" w:rsidP="00CA130C">
            <w:pPr>
              <w:keepNext/>
              <w:jc w:val="center"/>
              <w:rPr>
                <w:rFonts w:ascii="Times New Roman" w:eastAsia="Calibri" w:hAnsi="Times New Roman"/>
                <w:b/>
                <w:bCs/>
                <w:spacing w:val="-1"/>
                <w:sz w:val="28"/>
                <w:szCs w:val="28"/>
                <w:lang w:val="ru-RU"/>
              </w:rPr>
            </w:pPr>
            <w:r w:rsidRPr="00CA130C">
              <w:rPr>
                <w:rFonts w:ascii="Times New Roman" w:eastAsia="Calibri" w:hAnsi="Times New Roman"/>
                <w:b/>
                <w:bCs/>
                <w:spacing w:val="-1"/>
                <w:sz w:val="28"/>
                <w:szCs w:val="28"/>
                <w:lang w:val="ru-RU"/>
              </w:rPr>
              <w:t>(______________ сессия)</w:t>
            </w:r>
          </w:p>
          <w:p w:rsidR="00CA130C" w:rsidRPr="00CA130C" w:rsidRDefault="00CA130C" w:rsidP="00CA130C">
            <w:pPr>
              <w:keepNext/>
              <w:jc w:val="center"/>
              <w:rPr>
                <w:rFonts w:ascii="Times New Roman" w:eastAsia="Calibri" w:hAnsi="Times New Roman"/>
                <w:b/>
                <w:bCs/>
                <w:spacing w:val="-1"/>
                <w:sz w:val="28"/>
                <w:szCs w:val="28"/>
                <w:lang w:val="ru-RU"/>
              </w:rPr>
            </w:pPr>
          </w:p>
          <w:p w:rsidR="00CA130C" w:rsidRPr="00CA130C" w:rsidRDefault="00CA130C" w:rsidP="00CA130C">
            <w:pPr>
              <w:keepNext/>
              <w:jc w:val="center"/>
              <w:rPr>
                <w:rFonts w:ascii="Times New Roman" w:eastAsia="Calibri" w:hAnsi="Times New Roman"/>
                <w:bCs/>
                <w:spacing w:val="-1"/>
                <w:sz w:val="28"/>
                <w:szCs w:val="28"/>
                <w:lang w:val="ru-RU"/>
              </w:rPr>
            </w:pPr>
            <w:r w:rsidRPr="00CA130C">
              <w:rPr>
                <w:rFonts w:ascii="Times New Roman" w:eastAsia="Calibri" w:hAnsi="Times New Roman"/>
                <w:b/>
                <w:bCs/>
                <w:spacing w:val="-1"/>
                <w:sz w:val="28"/>
                <w:szCs w:val="28"/>
                <w:lang w:val="ru-RU"/>
              </w:rPr>
              <w:t>.11. 2024                                                                                      № ______</w:t>
            </w:r>
            <w:r w:rsidRPr="00CA130C">
              <w:rPr>
                <w:rFonts w:ascii="Times New Roman" w:eastAsia="Calibri" w:hAnsi="Times New Roman"/>
                <w:bCs/>
                <w:spacing w:val="-1"/>
                <w:sz w:val="28"/>
                <w:szCs w:val="28"/>
                <w:lang w:val="ru-RU"/>
              </w:rPr>
              <w:t xml:space="preserve"> </w:t>
            </w:r>
          </w:p>
          <w:p w:rsidR="00CA130C" w:rsidRPr="00CA130C" w:rsidRDefault="00CA130C" w:rsidP="00CA130C">
            <w:pPr>
              <w:keepNext/>
              <w:ind w:left="567" w:firstLine="284"/>
              <w:jc w:val="center"/>
              <w:rPr>
                <w:rFonts w:ascii="Times New Roman" w:eastAsia="Calibri" w:hAnsi="Times New Roman"/>
                <w:bCs/>
                <w:spacing w:val="-1"/>
                <w:sz w:val="28"/>
                <w:szCs w:val="28"/>
                <w:lang w:val="ru-RU"/>
              </w:rPr>
            </w:pPr>
            <w:r w:rsidRPr="00CA130C">
              <w:rPr>
                <w:rFonts w:ascii="Times New Roman" w:eastAsia="Calibri" w:hAnsi="Times New Roman"/>
                <w:bCs/>
                <w:spacing w:val="-1"/>
                <w:sz w:val="28"/>
                <w:szCs w:val="28"/>
                <w:lang w:val="ru-RU"/>
              </w:rPr>
              <w:t>с. Борисоглебка</w:t>
            </w:r>
          </w:p>
          <w:p w:rsidR="00CA130C" w:rsidRPr="00CA130C" w:rsidRDefault="00CA130C" w:rsidP="00CA130C">
            <w:pPr>
              <w:jc w:val="center"/>
              <w:rPr>
                <w:rFonts w:ascii="Times New Roman" w:eastAsia="Calibri" w:hAnsi="Times New Roman"/>
                <w:lang w:val="ru-RU"/>
              </w:rPr>
            </w:pPr>
          </w:p>
          <w:p w:rsidR="00CA130C" w:rsidRDefault="00CA130C" w:rsidP="00CA130C">
            <w:pPr>
              <w:pStyle w:val="ConsPlusTitle"/>
              <w:jc w:val="center"/>
              <w:rPr>
                <w:rFonts w:ascii="Times New Roman" w:hAnsi="Times New Roman" w:cs="Times New Roman"/>
                <w:bCs w:val="0"/>
                <w:sz w:val="28"/>
                <w:szCs w:val="28"/>
              </w:rPr>
            </w:pPr>
            <w:r>
              <w:rPr>
                <w:rFonts w:ascii="Times New Roman" w:hAnsi="Times New Roman" w:cs="Times New Roman"/>
                <w:sz w:val="28"/>
                <w:szCs w:val="28"/>
              </w:rPr>
              <w:t xml:space="preserve">О выражении согласия населения Борисоглебского сельсовета Убинского района Новосибирской области на преобразование всех поселений, входящих в состав Убинского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 </w:t>
            </w:r>
          </w:p>
          <w:p w:rsidR="00CA130C" w:rsidRDefault="00CA130C" w:rsidP="00CA130C">
            <w:pPr>
              <w:pStyle w:val="ConsPlusTitle"/>
              <w:jc w:val="center"/>
              <w:rPr>
                <w:rFonts w:ascii="Times New Roman" w:hAnsi="Times New Roman" w:cs="Times New Roman"/>
                <w:bCs w:val="0"/>
                <w:sz w:val="28"/>
                <w:szCs w:val="28"/>
              </w:rPr>
            </w:pPr>
          </w:p>
          <w:p w:rsidR="00CA130C" w:rsidRPr="00CA130C" w:rsidRDefault="00CA130C" w:rsidP="00CA130C">
            <w:pPr>
              <w:ind w:firstLine="708"/>
              <w:jc w:val="both"/>
              <w:rPr>
                <w:rFonts w:ascii="Times New Roman" w:hAnsi="Times New Roman"/>
                <w:sz w:val="28"/>
                <w:szCs w:val="28"/>
                <w:lang w:val="ru-RU"/>
              </w:rPr>
            </w:pPr>
            <w:r w:rsidRPr="00CA130C">
              <w:rPr>
                <w:rFonts w:ascii="Times New Roman" w:eastAsia="Open Sans" w:hAnsi="Times New Roman"/>
                <w:color w:val="000000" w:themeColor="text1"/>
                <w:sz w:val="28"/>
                <w:szCs w:val="28"/>
                <w:lang w:val="ru-RU"/>
              </w:rPr>
              <w:t>Рассмотрев инициативу</w:t>
            </w:r>
            <w:r w:rsidRPr="00CA130C">
              <w:rPr>
                <w:rFonts w:ascii="Times New Roman" w:hAnsi="Times New Roman"/>
                <w:sz w:val="28"/>
                <w:szCs w:val="28"/>
                <w:lang w:val="ru-RU"/>
              </w:rPr>
              <w:t xml:space="preserve"> </w:t>
            </w:r>
            <w:r w:rsidRPr="00CA130C">
              <w:rPr>
                <w:rFonts w:ascii="Times New Roman" w:hAnsi="Times New Roman"/>
                <w:color w:val="000000" w:themeColor="text1"/>
                <w:sz w:val="28"/>
                <w:szCs w:val="28"/>
                <w:lang w:val="ru-RU"/>
              </w:rPr>
              <w:t xml:space="preserve">Совета депутатов Убинского </w:t>
            </w:r>
            <w:r w:rsidRPr="00CA130C">
              <w:rPr>
                <w:rFonts w:ascii="Times New Roman" w:hAnsi="Times New Roman"/>
                <w:sz w:val="28"/>
                <w:szCs w:val="28"/>
                <w:lang w:val="ru-RU"/>
              </w:rPr>
              <w:t>района Новосибирской области о</w:t>
            </w:r>
            <w:r w:rsidRPr="00CA130C">
              <w:rPr>
                <w:rFonts w:ascii="Times New Roman" w:hAnsi="Times New Roman"/>
                <w:bCs/>
                <w:sz w:val="28"/>
                <w:szCs w:val="28"/>
                <w:lang w:val="ru-RU"/>
              </w:rPr>
              <w:t xml:space="preserve"> преобразовании всех поселений, входящих в состав </w:t>
            </w:r>
            <w:r w:rsidRPr="00CA130C">
              <w:rPr>
                <w:rFonts w:ascii="Times New Roman" w:hAnsi="Times New Roman"/>
                <w:color w:val="000000" w:themeColor="text1"/>
                <w:sz w:val="28"/>
                <w:szCs w:val="28"/>
                <w:lang w:val="ru-RU"/>
              </w:rPr>
              <w:t>Убинского</w:t>
            </w:r>
            <w:r w:rsidRPr="00CA130C">
              <w:rPr>
                <w:rFonts w:ascii="Times New Roman" w:hAnsi="Times New Roman"/>
                <w:bCs/>
                <w:sz w:val="28"/>
                <w:szCs w:val="28"/>
                <w:lang w:val="ru-RU"/>
              </w:rPr>
              <w:t xml:space="preserve">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 выраженную в решении </w:t>
            </w:r>
            <w:r w:rsidRPr="00CA130C">
              <w:rPr>
                <w:rFonts w:ascii="Times New Roman" w:hAnsi="Times New Roman"/>
                <w:color w:val="000000" w:themeColor="text1"/>
                <w:sz w:val="28"/>
                <w:szCs w:val="28"/>
                <w:lang w:val="ru-RU"/>
              </w:rPr>
              <w:t xml:space="preserve">Совета депутатов Убинского </w:t>
            </w:r>
            <w:r w:rsidRPr="00CA130C">
              <w:rPr>
                <w:rFonts w:ascii="Times New Roman" w:hAnsi="Times New Roman"/>
                <w:sz w:val="28"/>
                <w:szCs w:val="28"/>
                <w:lang w:val="ru-RU"/>
              </w:rPr>
              <w:t>района Новосибирской области</w:t>
            </w:r>
            <w:r w:rsidRPr="00CA130C">
              <w:rPr>
                <w:rFonts w:ascii="Times New Roman" w:hAnsi="Times New Roman"/>
                <w:bCs/>
                <w:sz w:val="28"/>
                <w:szCs w:val="28"/>
                <w:lang w:val="ru-RU"/>
              </w:rPr>
              <w:t xml:space="preserve"> от 21.10.2024 г. № 202</w:t>
            </w:r>
            <w:r w:rsidRPr="00CA130C">
              <w:rPr>
                <w:rFonts w:ascii="Times New Roman" w:eastAsia="Open Sans" w:hAnsi="Times New Roman"/>
                <w:color w:val="000000" w:themeColor="text1"/>
                <w:sz w:val="28"/>
                <w:szCs w:val="28"/>
                <w:lang w:val="ru-RU"/>
              </w:rPr>
              <w:t xml:space="preserve">, принимая во внимание результаты публичных слушаний по данному вопросу, проведенных в Борисоглебском сельсовете Убинского района Новосибирской области </w:t>
            </w:r>
            <w:r w:rsidRPr="00CA130C">
              <w:rPr>
                <w:rFonts w:ascii="Times New Roman" w:eastAsia="Open Sans" w:hAnsi="Times New Roman"/>
                <w:sz w:val="28"/>
                <w:szCs w:val="28"/>
                <w:lang w:val="ru-RU"/>
              </w:rPr>
              <w:t xml:space="preserve">«01»  </w:t>
            </w:r>
            <w:r w:rsidRPr="00CA130C">
              <w:rPr>
                <w:rFonts w:ascii="Times New Roman" w:eastAsia="Open Sans" w:hAnsi="Times New Roman"/>
                <w:color w:val="000000" w:themeColor="text1"/>
                <w:sz w:val="28"/>
                <w:szCs w:val="28"/>
                <w:lang w:val="ru-RU"/>
              </w:rPr>
              <w:t xml:space="preserve">ноября 2024 года, руководствуясь Федеральным законом от 06 октября 2003 г. № 131 - Ф3 «Об общих принципах организации местного самоуправления в Российской Федерации», Уставом сельского поселения Борисоглебского </w:t>
            </w:r>
            <w:r w:rsidRPr="00CA130C">
              <w:rPr>
                <w:rFonts w:ascii="Times New Roman" w:hAnsi="Times New Roman"/>
                <w:color w:val="000000" w:themeColor="text1"/>
                <w:sz w:val="28"/>
                <w:szCs w:val="28"/>
                <w:lang w:val="ru-RU"/>
              </w:rPr>
              <w:t xml:space="preserve">сельсовета Убинского муниципального района Новосибирской области, Совет депутатов </w:t>
            </w:r>
            <w:r w:rsidRPr="00CA130C">
              <w:rPr>
                <w:rFonts w:ascii="Times New Roman" w:eastAsia="Open Sans" w:hAnsi="Times New Roman"/>
                <w:color w:val="000000" w:themeColor="text1"/>
                <w:sz w:val="28"/>
                <w:szCs w:val="28"/>
                <w:lang w:val="ru-RU"/>
              </w:rPr>
              <w:t xml:space="preserve">Борисоглебского </w:t>
            </w:r>
            <w:r w:rsidRPr="00CA130C">
              <w:rPr>
                <w:rFonts w:ascii="Times New Roman" w:hAnsi="Times New Roman"/>
                <w:color w:val="000000" w:themeColor="text1"/>
                <w:sz w:val="28"/>
                <w:szCs w:val="28"/>
                <w:lang w:val="ru-RU"/>
              </w:rPr>
              <w:t>сельсовета Убинского муниципального района Новосибирской области</w:t>
            </w:r>
            <w:r w:rsidRPr="00CA130C">
              <w:rPr>
                <w:rFonts w:ascii="Times New Roman" w:eastAsia="Open Sans" w:hAnsi="Times New Roman"/>
                <w:color w:val="000000" w:themeColor="text1"/>
                <w:sz w:val="28"/>
                <w:szCs w:val="28"/>
                <w:lang w:val="ru-RU"/>
              </w:rPr>
              <w:t>,</w:t>
            </w:r>
          </w:p>
          <w:p w:rsidR="00CA130C" w:rsidRPr="00CA130C" w:rsidRDefault="00CA130C" w:rsidP="00CA130C">
            <w:pPr>
              <w:ind w:firstLine="680"/>
              <w:jc w:val="both"/>
              <w:rPr>
                <w:rFonts w:ascii="Times New Roman" w:eastAsia="Calibri" w:hAnsi="Times New Roman"/>
                <w:b/>
                <w:sz w:val="28"/>
                <w:szCs w:val="28"/>
                <w:lang w:val="ru-RU"/>
              </w:rPr>
            </w:pPr>
            <w:r w:rsidRPr="00CA130C">
              <w:rPr>
                <w:rFonts w:ascii="Times New Roman" w:eastAsia="Calibri" w:hAnsi="Times New Roman"/>
                <w:b/>
                <w:sz w:val="28"/>
                <w:szCs w:val="28"/>
                <w:lang w:val="ru-RU"/>
              </w:rPr>
              <w:t>РЕШИЛ:</w:t>
            </w:r>
          </w:p>
          <w:p w:rsidR="00CA130C" w:rsidRPr="00CA130C" w:rsidRDefault="00CA130C" w:rsidP="00CA130C">
            <w:pPr>
              <w:ind w:firstLine="709"/>
              <w:jc w:val="both"/>
              <w:rPr>
                <w:rFonts w:ascii="Times New Roman" w:hAnsi="Times New Roman"/>
                <w:sz w:val="28"/>
                <w:szCs w:val="28"/>
                <w:lang w:val="ru-RU"/>
              </w:rPr>
            </w:pPr>
            <w:r w:rsidRPr="00CA130C">
              <w:rPr>
                <w:rFonts w:ascii="Times New Roman" w:hAnsi="Times New Roman"/>
                <w:sz w:val="28"/>
                <w:szCs w:val="28"/>
                <w:lang w:val="ru-RU"/>
              </w:rPr>
              <w:t>1.</w:t>
            </w:r>
            <w:r>
              <w:rPr>
                <w:rFonts w:ascii="Times New Roman" w:hAnsi="Times New Roman"/>
                <w:sz w:val="28"/>
                <w:szCs w:val="28"/>
              </w:rPr>
              <w:t> </w:t>
            </w:r>
            <w:r w:rsidRPr="00CA130C">
              <w:rPr>
                <w:rFonts w:ascii="Times New Roman" w:hAnsi="Times New Roman"/>
                <w:sz w:val="28"/>
                <w:szCs w:val="28"/>
                <w:lang w:val="ru-RU"/>
              </w:rPr>
              <w:t xml:space="preserve">Выразить согласие населения </w:t>
            </w:r>
            <w:r w:rsidRPr="00CA130C">
              <w:rPr>
                <w:rFonts w:ascii="Times New Roman" w:eastAsia="Open Sans" w:hAnsi="Times New Roman"/>
                <w:color w:val="000000" w:themeColor="text1"/>
                <w:sz w:val="28"/>
                <w:szCs w:val="28"/>
                <w:lang w:val="ru-RU"/>
              </w:rPr>
              <w:t xml:space="preserve">Борисоглебского </w:t>
            </w:r>
            <w:r w:rsidRPr="00CA130C">
              <w:rPr>
                <w:rFonts w:ascii="Times New Roman" w:hAnsi="Times New Roman"/>
                <w:color w:val="000000" w:themeColor="text1"/>
                <w:sz w:val="28"/>
                <w:szCs w:val="28"/>
                <w:lang w:val="ru-RU"/>
              </w:rPr>
              <w:t>сельсовета Убинского муниципального района Новосибирской области</w:t>
            </w:r>
            <w:r w:rsidRPr="00CA130C">
              <w:rPr>
                <w:rFonts w:ascii="Times New Roman" w:eastAsia="Open Sans" w:hAnsi="Times New Roman"/>
                <w:color w:val="000000" w:themeColor="text1"/>
                <w:sz w:val="28"/>
                <w:szCs w:val="28"/>
                <w:lang w:val="ru-RU"/>
              </w:rPr>
              <w:t xml:space="preserve"> </w:t>
            </w:r>
            <w:r w:rsidRPr="00CA130C">
              <w:rPr>
                <w:rFonts w:ascii="Times New Roman" w:hAnsi="Times New Roman"/>
                <w:sz w:val="28"/>
                <w:szCs w:val="28"/>
                <w:lang w:val="ru-RU"/>
              </w:rPr>
              <w:t>на преобразование всех поселений, входящих в состав Убинского</w:t>
            </w:r>
            <w:r w:rsidRPr="00CA130C">
              <w:rPr>
                <w:rFonts w:ascii="Times New Roman" w:hAnsi="Times New Roman"/>
                <w:color w:val="000000" w:themeColor="text1"/>
                <w:sz w:val="28"/>
                <w:szCs w:val="28"/>
                <w:lang w:val="ru-RU"/>
              </w:rPr>
              <w:t xml:space="preserve"> муниципального района</w:t>
            </w:r>
            <w:r w:rsidRPr="00CA130C">
              <w:rPr>
                <w:rFonts w:ascii="Times New Roman" w:hAnsi="Times New Roman"/>
                <w:sz w:val="28"/>
                <w:szCs w:val="28"/>
                <w:lang w:val="ru-RU"/>
              </w:rPr>
              <w:t xml:space="preserve">, путем объединения Убинского сельсовета, Борисоглебского </w:t>
            </w:r>
            <w:r w:rsidRPr="00CA130C">
              <w:rPr>
                <w:rFonts w:ascii="Times New Roman" w:hAnsi="Times New Roman"/>
                <w:color w:val="000000"/>
                <w:sz w:val="28"/>
                <w:szCs w:val="28"/>
                <w:lang w:val="ru-RU" w:eastAsia="ru-RU"/>
              </w:rPr>
              <w:t xml:space="preserve">сельсовета, Владимировского сельсовета, Гандичевского сельсовета, Ермолаевского сельсовета, Колмаковского сельсовета, Кожурлинского сельсовета, Круглоозерного сельсовета, Крещенского сельсовета, Кундранского сельсовета, Невского сельсовета, Новодубровского сельсовета, Орловского сельсовета, Пешковского сельсовета, Раисинского сельсовета, Черномысенского сельсовета  </w:t>
            </w:r>
            <w:r w:rsidRPr="00CA130C">
              <w:rPr>
                <w:rFonts w:ascii="Times New Roman" w:hAnsi="Times New Roman"/>
                <w:sz w:val="28"/>
                <w:szCs w:val="28"/>
                <w:lang w:val="ru-RU"/>
              </w:rPr>
              <w:t xml:space="preserve">и наделении вновь образованного муниципального образования статусом муниципального округа. </w:t>
            </w:r>
          </w:p>
          <w:p w:rsidR="00CA130C" w:rsidRPr="00CA130C" w:rsidRDefault="00CA130C" w:rsidP="00CA130C">
            <w:pPr>
              <w:ind w:firstLine="709"/>
              <w:jc w:val="both"/>
              <w:rPr>
                <w:rFonts w:ascii="Times New Roman" w:hAnsi="Times New Roman"/>
                <w:sz w:val="28"/>
                <w:szCs w:val="28"/>
                <w:lang w:val="ru-RU"/>
              </w:rPr>
            </w:pPr>
            <w:r w:rsidRPr="00CA130C">
              <w:rPr>
                <w:rFonts w:ascii="Times New Roman" w:hAnsi="Times New Roman"/>
                <w:sz w:val="28"/>
                <w:szCs w:val="28"/>
                <w:lang w:val="ru-RU"/>
              </w:rPr>
              <w:t xml:space="preserve">2. Предложить </w:t>
            </w:r>
            <w:r w:rsidRPr="00CA130C">
              <w:rPr>
                <w:rFonts w:ascii="Times New Roman" w:hAnsi="Times New Roman"/>
                <w:color w:val="000000" w:themeColor="text1"/>
                <w:sz w:val="28"/>
                <w:szCs w:val="28"/>
                <w:lang w:val="ru-RU"/>
              </w:rPr>
              <w:t>Совету депутатов Убинского</w:t>
            </w:r>
            <w:r w:rsidRPr="00CA130C">
              <w:rPr>
                <w:rFonts w:ascii="Times New Roman" w:hAnsi="Times New Roman"/>
                <w:sz w:val="28"/>
                <w:szCs w:val="28"/>
                <w:lang w:val="ru-RU"/>
              </w:rPr>
              <w:t xml:space="preserve">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w:t>
            </w:r>
            <w:r w:rsidRPr="00CA130C">
              <w:rPr>
                <w:rFonts w:ascii="Times New Roman" w:hAnsi="Times New Roman"/>
                <w:bCs/>
                <w:sz w:val="28"/>
                <w:szCs w:val="28"/>
                <w:lang w:val="ru-RU"/>
              </w:rPr>
              <w:t xml:space="preserve">преобразовании всех поселений, входящих в состав </w:t>
            </w:r>
            <w:r w:rsidRPr="00CA130C">
              <w:rPr>
                <w:rFonts w:ascii="Times New Roman" w:hAnsi="Times New Roman"/>
                <w:color w:val="000000" w:themeColor="text1"/>
                <w:sz w:val="28"/>
                <w:szCs w:val="28"/>
                <w:lang w:val="ru-RU"/>
              </w:rPr>
              <w:t xml:space="preserve">Убинского </w:t>
            </w:r>
            <w:r w:rsidRPr="00CA130C">
              <w:rPr>
                <w:rFonts w:ascii="Times New Roman" w:hAnsi="Times New Roman"/>
                <w:bCs/>
                <w:sz w:val="28"/>
                <w:szCs w:val="28"/>
                <w:lang w:val="ru-RU"/>
              </w:rPr>
              <w:t>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p>
          <w:p w:rsidR="00CA130C" w:rsidRPr="00CA130C" w:rsidRDefault="00CA130C" w:rsidP="00CA130C">
            <w:pPr>
              <w:ind w:firstLine="709"/>
              <w:jc w:val="both"/>
              <w:rPr>
                <w:rFonts w:ascii="Times New Roman" w:hAnsi="Times New Roman"/>
                <w:bCs/>
                <w:i/>
                <w:sz w:val="28"/>
                <w:szCs w:val="28"/>
                <w:lang w:val="ru-RU"/>
              </w:rPr>
            </w:pPr>
            <w:r w:rsidRPr="00CA130C">
              <w:rPr>
                <w:rFonts w:ascii="Times New Roman" w:hAnsi="Times New Roman"/>
                <w:sz w:val="28"/>
                <w:szCs w:val="28"/>
                <w:lang w:val="ru-RU"/>
              </w:rPr>
              <w:t>3.</w:t>
            </w:r>
            <w:r>
              <w:rPr>
                <w:rFonts w:ascii="Times New Roman" w:hAnsi="Times New Roman"/>
                <w:sz w:val="28"/>
                <w:szCs w:val="28"/>
              </w:rPr>
              <w:t> </w:t>
            </w:r>
            <w:r w:rsidRPr="00CA130C">
              <w:rPr>
                <w:rFonts w:ascii="Times New Roman" w:hAnsi="Times New Roman"/>
                <w:sz w:val="28"/>
                <w:szCs w:val="28"/>
                <w:lang w:val="ru-RU"/>
              </w:rPr>
              <w:t xml:space="preserve">Направить настоящее решение в Совет депутатов </w:t>
            </w:r>
            <w:r w:rsidRPr="00CA130C">
              <w:rPr>
                <w:rFonts w:ascii="Times New Roman" w:hAnsi="Times New Roman"/>
                <w:color w:val="000000" w:themeColor="text1"/>
                <w:sz w:val="28"/>
                <w:szCs w:val="28"/>
                <w:lang w:val="ru-RU"/>
              </w:rPr>
              <w:t>Убинского р</w:t>
            </w:r>
            <w:r w:rsidRPr="00CA130C">
              <w:rPr>
                <w:rFonts w:ascii="Times New Roman" w:hAnsi="Times New Roman"/>
                <w:sz w:val="28"/>
                <w:szCs w:val="28"/>
                <w:lang w:val="ru-RU"/>
              </w:rPr>
              <w:t>айона Новосибирской области.</w:t>
            </w:r>
          </w:p>
          <w:p w:rsidR="00CA130C" w:rsidRPr="00CA130C" w:rsidRDefault="00CA130C" w:rsidP="00CA130C">
            <w:pPr>
              <w:ind w:firstLine="709"/>
              <w:jc w:val="both"/>
              <w:rPr>
                <w:rFonts w:ascii="Times New Roman" w:hAnsi="Times New Roman"/>
                <w:bCs/>
                <w:i/>
                <w:sz w:val="28"/>
                <w:szCs w:val="28"/>
                <w:lang w:val="ru-RU"/>
              </w:rPr>
            </w:pPr>
            <w:r w:rsidRPr="00CA130C">
              <w:rPr>
                <w:rFonts w:ascii="Times New Roman" w:hAnsi="Times New Roman"/>
                <w:color w:val="000000" w:themeColor="text1"/>
                <w:sz w:val="28"/>
                <w:szCs w:val="28"/>
                <w:lang w:val="ru-RU"/>
              </w:rPr>
              <w:lastRenderedPageBreak/>
              <w:t>4.Опубликовать настоящее решение в периодическом издании «</w:t>
            </w:r>
            <w:r w:rsidRPr="00CA130C">
              <w:rPr>
                <w:rFonts w:ascii="Times New Roman" w:hAnsi="Times New Roman"/>
                <w:sz w:val="28"/>
                <w:szCs w:val="28"/>
                <w:lang w:val="ru-RU" w:eastAsia="ru-RU"/>
              </w:rPr>
              <w:t>Вестник Борисоглебского сельсовета Убинского района Новосибирской области»</w:t>
            </w:r>
            <w:r w:rsidRPr="00CA130C">
              <w:rPr>
                <w:rFonts w:ascii="Times New Roman" w:hAnsi="Times New Roman"/>
                <w:color w:val="000000" w:themeColor="text1"/>
                <w:sz w:val="28"/>
                <w:szCs w:val="28"/>
                <w:lang w:val="ru-RU"/>
              </w:rPr>
              <w:t xml:space="preserve"> и разместить на сайте администрации Борисоглебского сельсовета </w:t>
            </w:r>
            <w:r w:rsidRPr="00CA130C">
              <w:rPr>
                <w:rFonts w:ascii="Times New Roman" w:hAnsi="Times New Roman"/>
                <w:i/>
                <w:color w:val="000000" w:themeColor="text1"/>
                <w:sz w:val="28"/>
                <w:szCs w:val="28"/>
                <w:lang w:val="ru-RU"/>
              </w:rPr>
              <w:t xml:space="preserve"> </w:t>
            </w:r>
            <w:r w:rsidRPr="00CA130C">
              <w:rPr>
                <w:rFonts w:ascii="Times New Roman" w:hAnsi="Times New Roman"/>
                <w:color w:val="000000" w:themeColor="text1"/>
                <w:sz w:val="28"/>
                <w:szCs w:val="28"/>
                <w:lang w:val="ru-RU"/>
              </w:rPr>
              <w:t>Убинского</w:t>
            </w:r>
            <w:r w:rsidRPr="00CA130C">
              <w:rPr>
                <w:rFonts w:ascii="Times New Roman" w:hAnsi="Times New Roman"/>
                <w:sz w:val="28"/>
                <w:szCs w:val="28"/>
                <w:lang w:val="ru-RU"/>
              </w:rPr>
              <w:t xml:space="preserve"> района Новосибирской области в сети Интернет.</w:t>
            </w:r>
          </w:p>
          <w:p w:rsidR="00CA130C" w:rsidRPr="00CA130C" w:rsidRDefault="00CA130C" w:rsidP="00CA130C">
            <w:pPr>
              <w:ind w:firstLine="709"/>
              <w:jc w:val="both"/>
              <w:rPr>
                <w:rFonts w:ascii="Times New Roman" w:hAnsi="Times New Roman"/>
                <w:sz w:val="28"/>
                <w:szCs w:val="28"/>
                <w:lang w:val="ru-RU" w:eastAsia="ru-RU"/>
              </w:rPr>
            </w:pPr>
            <w:r w:rsidRPr="00CA130C">
              <w:rPr>
                <w:rFonts w:ascii="Times New Roman" w:hAnsi="Times New Roman"/>
                <w:sz w:val="28"/>
                <w:szCs w:val="28"/>
                <w:lang w:val="ru-RU"/>
              </w:rPr>
              <w:t>5.</w:t>
            </w:r>
            <w:r>
              <w:rPr>
                <w:rFonts w:ascii="Times New Roman" w:hAnsi="Times New Roman"/>
                <w:sz w:val="28"/>
                <w:szCs w:val="28"/>
              </w:rPr>
              <w:t> </w:t>
            </w:r>
            <w:r w:rsidRPr="00CA130C">
              <w:rPr>
                <w:rFonts w:ascii="Times New Roman" w:hAnsi="Times New Roman"/>
                <w:sz w:val="28"/>
                <w:szCs w:val="28"/>
                <w:lang w:val="ru-RU"/>
              </w:rPr>
              <w:t>Настоящее решение вступает в силу после</w:t>
            </w:r>
            <w:r w:rsidRPr="00CA130C">
              <w:rPr>
                <w:rFonts w:ascii="Times New Roman" w:hAnsi="Times New Roman"/>
                <w:sz w:val="28"/>
                <w:szCs w:val="28"/>
                <w:lang w:val="ru-RU" w:eastAsia="ru-RU"/>
              </w:rPr>
              <w:t xml:space="preserve"> официального опубликования.</w:t>
            </w:r>
          </w:p>
          <w:p w:rsidR="00CA130C" w:rsidRPr="00CA130C" w:rsidRDefault="00CA130C" w:rsidP="00CA130C">
            <w:pPr>
              <w:ind w:firstLine="851"/>
              <w:jc w:val="both"/>
              <w:rPr>
                <w:rFonts w:ascii="Times New Roman" w:hAnsi="Times New Roman"/>
                <w:sz w:val="28"/>
                <w:szCs w:val="28"/>
                <w:lang w:val="ru-RU" w:eastAsia="ru-RU"/>
              </w:rPr>
            </w:pPr>
          </w:p>
          <w:p w:rsidR="00CA130C" w:rsidRPr="00CA130C" w:rsidRDefault="00CA130C" w:rsidP="00CA130C">
            <w:pPr>
              <w:rPr>
                <w:rFonts w:ascii="Times New Roman" w:hAnsi="Times New Roman"/>
                <w:lang w:val="ru-RU"/>
              </w:rPr>
            </w:pPr>
          </w:p>
          <w:p w:rsidR="00CA130C" w:rsidRPr="00CA130C" w:rsidRDefault="00CA130C" w:rsidP="00CA130C">
            <w:pPr>
              <w:keepNext/>
              <w:jc w:val="center"/>
              <w:rPr>
                <w:rFonts w:ascii="Times New Roman" w:hAnsi="Times New Roman"/>
                <w:bCs/>
                <w:spacing w:val="-1"/>
                <w:sz w:val="28"/>
                <w:szCs w:val="28"/>
                <w:lang w:val="ru-RU"/>
              </w:rPr>
            </w:pPr>
          </w:p>
          <w:tbl>
            <w:tblPr>
              <w:tblW w:w="0" w:type="auto"/>
              <w:tblLayout w:type="fixed"/>
              <w:tblLook w:val="00A0" w:firstRow="1" w:lastRow="0" w:firstColumn="1" w:lastColumn="0" w:noHBand="0" w:noVBand="0"/>
            </w:tblPr>
            <w:tblGrid>
              <w:gridCol w:w="4926"/>
              <w:gridCol w:w="5102"/>
            </w:tblGrid>
            <w:tr w:rsidR="00CA130C" w:rsidRPr="00070984" w:rsidTr="00EE68A7">
              <w:trPr>
                <w:trHeight w:val="851"/>
              </w:trPr>
              <w:tc>
                <w:tcPr>
                  <w:tcW w:w="4926" w:type="dxa"/>
                </w:tcPr>
                <w:p w:rsidR="00CA130C" w:rsidRPr="00CA130C" w:rsidRDefault="00CA130C" w:rsidP="00CA130C">
                  <w:pPr>
                    <w:rPr>
                      <w:rFonts w:ascii="Times New Roman" w:hAnsi="Times New Roman"/>
                      <w:sz w:val="28"/>
                      <w:szCs w:val="28"/>
                      <w:lang w:val="ru-RU"/>
                    </w:rPr>
                  </w:pPr>
                  <w:r w:rsidRPr="00CA130C">
                    <w:rPr>
                      <w:rFonts w:ascii="Times New Roman" w:hAnsi="Times New Roman"/>
                      <w:sz w:val="28"/>
                      <w:szCs w:val="28"/>
                      <w:lang w:val="ru-RU"/>
                    </w:rPr>
                    <w:t>Председатель Совета депутатов</w:t>
                  </w:r>
                </w:p>
                <w:p w:rsidR="00CA130C" w:rsidRPr="00CA130C" w:rsidRDefault="00CA130C" w:rsidP="00CA130C">
                  <w:pPr>
                    <w:rPr>
                      <w:rFonts w:ascii="Times New Roman" w:hAnsi="Times New Roman"/>
                      <w:sz w:val="28"/>
                      <w:szCs w:val="28"/>
                      <w:lang w:val="ru-RU"/>
                    </w:rPr>
                  </w:pPr>
                  <w:r w:rsidRPr="00CA130C">
                    <w:rPr>
                      <w:rFonts w:ascii="Times New Roman" w:hAnsi="Times New Roman"/>
                      <w:sz w:val="28"/>
                      <w:szCs w:val="28"/>
                      <w:lang w:val="ru-RU"/>
                    </w:rPr>
                    <w:t>Борисоглебского сельсовета</w:t>
                  </w:r>
                </w:p>
                <w:p w:rsidR="00CA130C" w:rsidRPr="00CA130C" w:rsidRDefault="00CA130C" w:rsidP="00CA130C">
                  <w:pPr>
                    <w:rPr>
                      <w:rFonts w:ascii="Times New Roman" w:hAnsi="Times New Roman"/>
                      <w:sz w:val="28"/>
                      <w:szCs w:val="28"/>
                      <w:lang w:val="ru-RU"/>
                    </w:rPr>
                  </w:pPr>
                  <w:r w:rsidRPr="00CA130C">
                    <w:rPr>
                      <w:rFonts w:ascii="Times New Roman" w:hAnsi="Times New Roman"/>
                      <w:sz w:val="28"/>
                      <w:szCs w:val="28"/>
                      <w:lang w:val="ru-RU"/>
                    </w:rPr>
                    <w:t>Убинского района</w:t>
                  </w:r>
                </w:p>
                <w:p w:rsidR="00CA130C" w:rsidRPr="00CA130C" w:rsidRDefault="00CA130C" w:rsidP="00CA130C">
                  <w:pPr>
                    <w:rPr>
                      <w:rFonts w:ascii="Times New Roman" w:hAnsi="Times New Roman"/>
                      <w:sz w:val="28"/>
                      <w:szCs w:val="28"/>
                      <w:lang w:val="ru-RU"/>
                    </w:rPr>
                  </w:pPr>
                  <w:r w:rsidRPr="00CA130C">
                    <w:rPr>
                      <w:rFonts w:ascii="Times New Roman" w:hAnsi="Times New Roman"/>
                      <w:sz w:val="28"/>
                      <w:szCs w:val="28"/>
                      <w:lang w:val="ru-RU"/>
                    </w:rPr>
                    <w:t>Новосибирской области</w:t>
                  </w:r>
                </w:p>
                <w:p w:rsidR="00CA130C" w:rsidRPr="00CA130C" w:rsidRDefault="00CA130C" w:rsidP="00CA130C">
                  <w:pPr>
                    <w:rPr>
                      <w:rFonts w:ascii="Times New Roman" w:hAnsi="Times New Roman"/>
                      <w:sz w:val="28"/>
                      <w:szCs w:val="28"/>
                      <w:lang w:val="ru-RU"/>
                    </w:rPr>
                  </w:pPr>
                </w:p>
                <w:p w:rsidR="00CA130C" w:rsidRPr="00CA130C" w:rsidRDefault="00CA130C" w:rsidP="00CA130C">
                  <w:pPr>
                    <w:rPr>
                      <w:rFonts w:ascii="Times New Roman" w:hAnsi="Times New Roman"/>
                      <w:sz w:val="28"/>
                      <w:szCs w:val="28"/>
                      <w:lang w:val="ru-RU"/>
                    </w:rPr>
                  </w:pPr>
                  <w:r w:rsidRPr="00CA130C">
                    <w:rPr>
                      <w:rFonts w:ascii="Times New Roman" w:hAnsi="Times New Roman"/>
                      <w:sz w:val="28"/>
                      <w:szCs w:val="28"/>
                      <w:lang w:val="ru-RU"/>
                    </w:rPr>
                    <w:t>____________   Т.Е. Бородина</w:t>
                  </w:r>
                </w:p>
              </w:tc>
              <w:tc>
                <w:tcPr>
                  <w:tcW w:w="5102" w:type="dxa"/>
                </w:tcPr>
                <w:p w:rsidR="00CA130C" w:rsidRPr="00CA130C" w:rsidRDefault="00CA130C" w:rsidP="00CA130C">
                  <w:pPr>
                    <w:rPr>
                      <w:rFonts w:ascii="Times New Roman" w:hAnsi="Times New Roman"/>
                      <w:sz w:val="28"/>
                      <w:szCs w:val="28"/>
                      <w:lang w:val="ru-RU"/>
                    </w:rPr>
                  </w:pPr>
                  <w:r w:rsidRPr="00CA130C">
                    <w:rPr>
                      <w:rFonts w:ascii="Times New Roman" w:hAnsi="Times New Roman"/>
                      <w:sz w:val="28"/>
                      <w:szCs w:val="28"/>
                      <w:lang w:val="ru-RU"/>
                    </w:rPr>
                    <w:t xml:space="preserve">Глава Борисоглебского сельсовета </w:t>
                  </w:r>
                </w:p>
                <w:p w:rsidR="00CA130C" w:rsidRPr="00CA130C" w:rsidRDefault="00CA130C" w:rsidP="00CA130C">
                  <w:pPr>
                    <w:rPr>
                      <w:rFonts w:ascii="Times New Roman" w:hAnsi="Times New Roman"/>
                      <w:sz w:val="28"/>
                      <w:szCs w:val="28"/>
                      <w:lang w:val="ru-RU"/>
                    </w:rPr>
                  </w:pPr>
                  <w:r w:rsidRPr="00CA130C">
                    <w:rPr>
                      <w:rFonts w:ascii="Times New Roman" w:hAnsi="Times New Roman"/>
                      <w:sz w:val="28"/>
                      <w:szCs w:val="28"/>
                      <w:lang w:val="ru-RU"/>
                    </w:rPr>
                    <w:t>Убинского района</w:t>
                  </w:r>
                </w:p>
                <w:p w:rsidR="00CA130C" w:rsidRPr="00CA130C" w:rsidRDefault="00CA130C" w:rsidP="00CA130C">
                  <w:pPr>
                    <w:rPr>
                      <w:rFonts w:ascii="Times New Roman" w:hAnsi="Times New Roman"/>
                      <w:sz w:val="28"/>
                      <w:szCs w:val="28"/>
                      <w:lang w:val="ru-RU"/>
                    </w:rPr>
                  </w:pPr>
                  <w:r w:rsidRPr="00CA130C">
                    <w:rPr>
                      <w:rFonts w:ascii="Times New Roman" w:hAnsi="Times New Roman"/>
                      <w:sz w:val="28"/>
                      <w:szCs w:val="28"/>
                      <w:lang w:val="ru-RU"/>
                    </w:rPr>
                    <w:t>Новосибирской области</w:t>
                  </w:r>
                </w:p>
                <w:p w:rsidR="00CA130C" w:rsidRPr="00CA130C" w:rsidRDefault="00CA130C" w:rsidP="00CA130C">
                  <w:pPr>
                    <w:rPr>
                      <w:rFonts w:ascii="Times New Roman" w:hAnsi="Times New Roman"/>
                      <w:sz w:val="28"/>
                      <w:szCs w:val="28"/>
                      <w:lang w:val="ru-RU"/>
                    </w:rPr>
                  </w:pPr>
                </w:p>
                <w:p w:rsidR="00CA130C" w:rsidRPr="00CA130C" w:rsidRDefault="00CA130C" w:rsidP="00CA130C">
                  <w:pPr>
                    <w:rPr>
                      <w:rFonts w:ascii="Times New Roman" w:hAnsi="Times New Roman"/>
                      <w:sz w:val="28"/>
                      <w:szCs w:val="28"/>
                      <w:lang w:val="ru-RU"/>
                    </w:rPr>
                  </w:pPr>
                </w:p>
                <w:p w:rsidR="00CA130C" w:rsidRPr="00A94B96" w:rsidRDefault="00CA130C" w:rsidP="00CA130C">
                  <w:pPr>
                    <w:rPr>
                      <w:rFonts w:ascii="Times New Roman" w:hAnsi="Times New Roman"/>
                      <w:sz w:val="28"/>
                      <w:szCs w:val="28"/>
                      <w:lang w:val="ru-RU"/>
                    </w:rPr>
                  </w:pPr>
                  <w:r w:rsidRPr="00A94B96">
                    <w:rPr>
                      <w:rFonts w:ascii="Times New Roman" w:hAnsi="Times New Roman"/>
                      <w:sz w:val="28"/>
                      <w:szCs w:val="28"/>
                      <w:lang w:val="ru-RU"/>
                    </w:rPr>
                    <w:t>_______________     О.Н. Дынер</w:t>
                  </w:r>
                </w:p>
              </w:tc>
            </w:tr>
          </w:tbl>
          <w:p w:rsidR="00CA130C" w:rsidRDefault="00CA130C" w:rsidP="00CA130C">
            <w:pPr>
              <w:tabs>
                <w:tab w:val="center" w:pos="4677"/>
              </w:tabs>
              <w:rPr>
                <w:rFonts w:ascii="Times New Roman" w:hAnsi="Times New Roman"/>
                <w:sz w:val="28"/>
                <w:szCs w:val="28"/>
                <w:lang w:val="ru-RU"/>
              </w:rPr>
            </w:pPr>
            <w:r w:rsidRPr="00A94B96">
              <w:rPr>
                <w:rFonts w:ascii="Times New Roman" w:hAnsi="Times New Roman"/>
                <w:sz w:val="28"/>
                <w:szCs w:val="28"/>
                <w:lang w:val="ru-RU"/>
              </w:rPr>
              <w:t>«____» __________ 2024</w:t>
            </w:r>
            <w:r w:rsidRPr="00A94B96">
              <w:rPr>
                <w:rFonts w:ascii="Times New Roman" w:hAnsi="Times New Roman"/>
                <w:sz w:val="28"/>
                <w:szCs w:val="28"/>
                <w:lang w:val="ru-RU"/>
              </w:rPr>
              <w:tab/>
              <w:t xml:space="preserve"> года                    «____» ____________2024 года</w:t>
            </w:r>
          </w:p>
          <w:p w:rsidR="001B5A76" w:rsidRPr="001B5A76" w:rsidRDefault="001B5A76" w:rsidP="001B5A76">
            <w:pPr>
              <w:ind w:firstLine="709"/>
              <w:jc w:val="center"/>
              <w:rPr>
                <w:rFonts w:ascii="Times New Roman" w:hAnsi="Times New Roman"/>
                <w:b/>
                <w:bCs/>
                <w:sz w:val="28"/>
                <w:szCs w:val="28"/>
                <w:lang w:val="ru-RU"/>
              </w:rPr>
            </w:pPr>
            <w:r w:rsidRPr="001B5A76">
              <w:rPr>
                <w:rFonts w:ascii="Times New Roman" w:hAnsi="Times New Roman"/>
                <w:b/>
                <w:bCs/>
                <w:sz w:val="28"/>
                <w:szCs w:val="28"/>
                <w:lang w:val="ru-RU" w:eastAsia="ru-RU"/>
              </w:rPr>
              <w:t xml:space="preserve">ИЗВЕЩЕНИЕ </w:t>
            </w:r>
          </w:p>
          <w:p w:rsidR="001B5A76" w:rsidRPr="001B5A76" w:rsidRDefault="001B5A76" w:rsidP="001B5A76">
            <w:pPr>
              <w:ind w:firstLine="709"/>
              <w:jc w:val="center"/>
              <w:rPr>
                <w:rFonts w:ascii="Times New Roman" w:hAnsi="Times New Roman"/>
                <w:b/>
                <w:bCs/>
                <w:sz w:val="28"/>
                <w:szCs w:val="28"/>
                <w:lang w:val="ru-RU" w:eastAsia="ru-RU"/>
              </w:rPr>
            </w:pPr>
            <w:r w:rsidRPr="001B5A76">
              <w:rPr>
                <w:rFonts w:ascii="Times New Roman" w:hAnsi="Times New Roman"/>
                <w:b/>
                <w:bCs/>
                <w:sz w:val="28"/>
                <w:szCs w:val="28"/>
                <w:lang w:val="ru-RU" w:eastAsia="ru-RU"/>
              </w:rPr>
              <w:t>О ПРОВЕДЕНИИ ПУБЛИЧНЫХ СЛУШАНИЙ</w:t>
            </w:r>
          </w:p>
          <w:p w:rsidR="001B5A76" w:rsidRPr="001B5A76" w:rsidRDefault="001B5A76" w:rsidP="001B5A76">
            <w:pPr>
              <w:ind w:firstLine="709"/>
              <w:jc w:val="center"/>
              <w:rPr>
                <w:rFonts w:ascii="Times New Roman" w:hAnsi="Times New Roman"/>
                <w:b/>
                <w:bCs/>
                <w:sz w:val="28"/>
                <w:szCs w:val="28"/>
                <w:lang w:val="ru-RU"/>
              </w:rPr>
            </w:pPr>
          </w:p>
          <w:p w:rsidR="001B5A76" w:rsidRPr="001B5A76" w:rsidRDefault="001B5A76" w:rsidP="001B5A76">
            <w:pPr>
              <w:ind w:firstLine="709"/>
              <w:jc w:val="both"/>
              <w:rPr>
                <w:rFonts w:ascii="Times New Roman" w:hAnsi="Times New Roman"/>
                <w:sz w:val="28"/>
                <w:szCs w:val="28"/>
                <w:lang w:val="ru-RU" w:eastAsia="ru-RU"/>
              </w:rPr>
            </w:pPr>
            <w:r w:rsidRPr="001B5A76">
              <w:rPr>
                <w:rFonts w:ascii="Times New Roman" w:hAnsi="Times New Roman"/>
                <w:sz w:val="28"/>
                <w:szCs w:val="28"/>
                <w:lang w:val="ru-RU" w:eastAsia="ru-RU"/>
              </w:rPr>
              <w:t xml:space="preserve">В Борисоглебском сельсовете </w:t>
            </w:r>
            <w:r w:rsidRPr="001B5A76">
              <w:rPr>
                <w:rFonts w:ascii="Times New Roman" w:eastAsia="Calibri" w:hAnsi="Times New Roman"/>
                <w:b/>
                <w:bCs/>
                <w:spacing w:val="-1"/>
                <w:sz w:val="28"/>
                <w:szCs w:val="28"/>
                <w:lang w:val="ru-RU"/>
              </w:rPr>
              <w:t xml:space="preserve"> </w:t>
            </w:r>
            <w:r w:rsidRPr="001B5A76">
              <w:rPr>
                <w:rFonts w:ascii="Times New Roman" w:eastAsia="Calibri" w:hAnsi="Times New Roman"/>
                <w:bCs/>
                <w:spacing w:val="-1"/>
                <w:sz w:val="28"/>
                <w:szCs w:val="28"/>
                <w:lang w:val="ru-RU"/>
              </w:rPr>
              <w:t>Убинского</w:t>
            </w:r>
            <w:r w:rsidRPr="001B5A76">
              <w:rPr>
                <w:rFonts w:ascii="Times New Roman" w:hAnsi="Times New Roman"/>
                <w:sz w:val="28"/>
                <w:szCs w:val="28"/>
                <w:lang w:val="ru-RU" w:eastAsia="ru-RU"/>
              </w:rPr>
              <w:t xml:space="preserve"> района Новосибирской области 01 ноября 2024 г. в 13-00 часов в здании Борисоглебского ДУ (адрес: с.Борисоглебка, ул.Школьная д.2) состоятся публичные слушания по вопросу о </w:t>
            </w:r>
            <w:r w:rsidRPr="001B5A76">
              <w:rPr>
                <w:rFonts w:ascii="Times New Roman" w:hAnsi="Times New Roman"/>
                <w:sz w:val="28"/>
                <w:szCs w:val="28"/>
                <w:lang w:val="ru-RU"/>
              </w:rPr>
              <w:t>преобразовании всех поселений, входящих в состав</w:t>
            </w:r>
            <w:r w:rsidRPr="001B5A76">
              <w:rPr>
                <w:rFonts w:ascii="Times New Roman" w:eastAsia="Calibri" w:hAnsi="Times New Roman"/>
                <w:b/>
                <w:bCs/>
                <w:spacing w:val="-1"/>
                <w:sz w:val="28"/>
                <w:szCs w:val="28"/>
                <w:lang w:val="ru-RU"/>
              </w:rPr>
              <w:t xml:space="preserve"> </w:t>
            </w:r>
            <w:r w:rsidRPr="001B5A76">
              <w:rPr>
                <w:rFonts w:ascii="Times New Roman" w:eastAsia="Calibri" w:hAnsi="Times New Roman"/>
                <w:bCs/>
                <w:spacing w:val="-1"/>
                <w:sz w:val="28"/>
                <w:szCs w:val="28"/>
                <w:lang w:val="ru-RU"/>
              </w:rPr>
              <w:t>Убинского</w:t>
            </w:r>
            <w:r w:rsidRPr="001B5A76">
              <w:rPr>
                <w:rFonts w:ascii="Times New Roman" w:hAnsi="Times New Roman"/>
                <w:sz w:val="28"/>
                <w:szCs w:val="28"/>
                <w:lang w:val="ru-RU"/>
              </w:rPr>
              <w:t xml:space="preserve">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r w:rsidRPr="001B5A76">
              <w:rPr>
                <w:rFonts w:ascii="Times New Roman" w:hAnsi="Times New Roman"/>
                <w:sz w:val="28"/>
                <w:szCs w:val="28"/>
                <w:lang w:val="ru-RU" w:eastAsia="ru-RU"/>
              </w:rPr>
              <w:t>.</w:t>
            </w:r>
          </w:p>
          <w:p w:rsidR="001B5A76" w:rsidRPr="001B5A76" w:rsidRDefault="001B5A76" w:rsidP="001B5A76">
            <w:pPr>
              <w:ind w:firstLine="709"/>
              <w:jc w:val="both"/>
              <w:rPr>
                <w:rFonts w:ascii="Times New Roman" w:hAnsi="Times New Roman"/>
                <w:sz w:val="28"/>
                <w:szCs w:val="28"/>
                <w:lang w:val="ru-RU" w:eastAsia="ru-RU"/>
              </w:rPr>
            </w:pPr>
            <w:r w:rsidRPr="001B5A76">
              <w:rPr>
                <w:rFonts w:ascii="Times New Roman" w:hAnsi="Times New Roman"/>
                <w:sz w:val="28"/>
                <w:szCs w:val="28"/>
                <w:lang w:val="ru-RU" w:eastAsia="ru-RU"/>
              </w:rPr>
              <w:t xml:space="preserve">Замечания и предложения по данному вопросу </w:t>
            </w:r>
            <w:r w:rsidRPr="001B5A76">
              <w:rPr>
                <w:rFonts w:ascii="Times New Roman" w:hAnsi="Times New Roman"/>
                <w:color w:val="000000"/>
                <w:sz w:val="28"/>
                <w:szCs w:val="28"/>
                <w:lang w:val="ru-RU"/>
              </w:rPr>
              <w:t xml:space="preserve">представляются участниками публичных слушаний </w:t>
            </w:r>
            <w:r w:rsidRPr="001B5A76">
              <w:rPr>
                <w:rFonts w:ascii="Times New Roman" w:hAnsi="Times New Roman"/>
                <w:sz w:val="28"/>
                <w:szCs w:val="28"/>
                <w:lang w:val="ru-RU" w:eastAsia="ru-RU"/>
              </w:rPr>
              <w:t>по адресу: Новосибирская область, Убинский район, село Борисоглебка, ул.Школьная д.2, с 9-00 до 17-00 часов, в рабочие дни, контактный телефон 8(38366)49125,</w:t>
            </w:r>
            <w:r w:rsidRPr="001B5A76">
              <w:rPr>
                <w:rFonts w:ascii="Times New Roman" w:hAnsi="Times New Roman"/>
                <w:color w:val="000000"/>
                <w:sz w:val="28"/>
                <w:szCs w:val="28"/>
                <w:lang w:val="ru-RU"/>
              </w:rPr>
              <w:t xml:space="preserve"> не позднее дня, предшествующего дню проведения публичных слушаний, организатору публичных слушаний лично, через представителя или направляются заказным письмом с уведомлением о вручении либо представляются в электронной форме, </w:t>
            </w:r>
            <w:r w:rsidRPr="001B5A76">
              <w:rPr>
                <w:rFonts w:ascii="Times New Roman" w:hAnsi="Times New Roman"/>
                <w:sz w:val="28"/>
                <w:szCs w:val="28"/>
                <w:lang w:val="ru-RU" w:eastAsia="ru-RU"/>
              </w:rPr>
              <w:t xml:space="preserve">а также на сайте </w:t>
            </w:r>
            <w:r w:rsidRPr="001B5A76">
              <w:rPr>
                <w:rFonts w:ascii="Times New Roman" w:hAnsi="Times New Roman"/>
                <w:color w:val="000000"/>
                <w:sz w:val="28"/>
                <w:szCs w:val="28"/>
                <w:lang w:val="ru-RU"/>
              </w:rPr>
              <w:t xml:space="preserve">администрации Борисоглебского сельсовета Убинского района </w:t>
            </w:r>
            <w:r w:rsidRPr="001B5A76">
              <w:rPr>
                <w:rFonts w:ascii="Times New Roman" w:hAnsi="Times New Roman"/>
                <w:spacing w:val="-1"/>
                <w:sz w:val="28"/>
                <w:szCs w:val="28"/>
                <w:lang w:val="ru-RU"/>
              </w:rPr>
              <w:t>Новосибирской области</w:t>
            </w:r>
            <w:r w:rsidRPr="001B5A76">
              <w:rPr>
                <w:rFonts w:ascii="Times New Roman" w:hAnsi="Times New Roman"/>
                <w:color w:val="000000"/>
                <w:sz w:val="28"/>
                <w:szCs w:val="28"/>
                <w:lang w:val="ru-RU"/>
              </w:rPr>
              <w:t xml:space="preserve"> в информационно-телекоммуникационной сети «Интернет».                                                                                                      </w:t>
            </w:r>
          </w:p>
          <w:p w:rsidR="001B5A76" w:rsidRPr="001B5A76" w:rsidRDefault="001B5A76" w:rsidP="001B5A76">
            <w:pPr>
              <w:ind w:firstLine="709"/>
              <w:jc w:val="both"/>
              <w:rPr>
                <w:rFonts w:ascii="Times New Roman" w:hAnsi="Times New Roman"/>
                <w:sz w:val="28"/>
                <w:szCs w:val="28"/>
                <w:lang w:val="ru-RU"/>
              </w:rPr>
            </w:pPr>
            <w:r w:rsidRPr="001B5A76">
              <w:rPr>
                <w:rFonts w:ascii="Times New Roman" w:hAnsi="Times New Roman"/>
                <w:sz w:val="28"/>
                <w:szCs w:val="28"/>
                <w:lang w:val="ru-RU" w:eastAsia="ru-RU"/>
              </w:rPr>
              <w:t>Проект решения опубликован в периодическом печатном издании «Вестник Борисоглебского сельсовета Убинского района Новосибирской области» и размещен на сайте администр</w:t>
            </w:r>
            <w:r w:rsidR="007561F6">
              <w:rPr>
                <w:rFonts w:ascii="Times New Roman" w:hAnsi="Times New Roman"/>
                <w:sz w:val="28"/>
                <w:szCs w:val="28"/>
                <w:lang w:val="ru-RU" w:eastAsia="ru-RU"/>
              </w:rPr>
              <w:t xml:space="preserve">ации Борисоглебского сельсовета </w:t>
            </w:r>
            <w:r w:rsidRPr="001B5A76">
              <w:rPr>
                <w:rFonts w:ascii="Times New Roman" w:eastAsia="Calibri" w:hAnsi="Times New Roman"/>
                <w:bCs/>
                <w:spacing w:val="-1"/>
                <w:sz w:val="28"/>
                <w:szCs w:val="28"/>
                <w:lang w:val="ru-RU"/>
              </w:rPr>
              <w:t xml:space="preserve">Убинского </w:t>
            </w:r>
            <w:r w:rsidRPr="001B5A76">
              <w:rPr>
                <w:rFonts w:ascii="Times New Roman" w:hAnsi="Times New Roman"/>
                <w:sz w:val="28"/>
                <w:szCs w:val="28"/>
                <w:lang w:val="ru-RU" w:eastAsia="ru-RU"/>
              </w:rPr>
              <w:t xml:space="preserve"> района Новосибирской области в информационно-телекоммуникационной сети «Интернет».</w:t>
            </w:r>
          </w:p>
          <w:p w:rsidR="00226E18" w:rsidRPr="00550CCF" w:rsidRDefault="00226E18" w:rsidP="001B5A76">
            <w:pPr>
              <w:ind w:firstLine="709"/>
              <w:jc w:val="both"/>
              <w:rPr>
                <w:rFonts w:ascii="Times New Roman" w:hAnsi="Times New Roman"/>
                <w:sz w:val="28"/>
                <w:szCs w:val="28"/>
                <w:lang w:val="ru-RU"/>
              </w:rPr>
            </w:pP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E8F" w:rsidRDefault="00557E8F" w:rsidP="00374DD2">
      <w:r>
        <w:separator/>
      </w:r>
    </w:p>
  </w:endnote>
  <w:endnote w:type="continuationSeparator" w:id="0">
    <w:p w:rsidR="00557E8F" w:rsidRDefault="00557E8F"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Open Sans">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E8F" w:rsidRDefault="00557E8F" w:rsidP="00374DD2">
      <w:r>
        <w:separator/>
      </w:r>
    </w:p>
  </w:footnote>
  <w:footnote w:type="continuationSeparator" w:id="0">
    <w:p w:rsidR="00557E8F" w:rsidRDefault="00557E8F"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250FA"/>
    <w:rsid w:val="00033E6E"/>
    <w:rsid w:val="000357A4"/>
    <w:rsid w:val="00040150"/>
    <w:rsid w:val="00040C42"/>
    <w:rsid w:val="0004523D"/>
    <w:rsid w:val="000468E1"/>
    <w:rsid w:val="0005113C"/>
    <w:rsid w:val="000517F1"/>
    <w:rsid w:val="00052DF2"/>
    <w:rsid w:val="00054561"/>
    <w:rsid w:val="00057433"/>
    <w:rsid w:val="00063D3F"/>
    <w:rsid w:val="00065942"/>
    <w:rsid w:val="000664F3"/>
    <w:rsid w:val="0006778D"/>
    <w:rsid w:val="00067A68"/>
    <w:rsid w:val="00070984"/>
    <w:rsid w:val="00072602"/>
    <w:rsid w:val="0007547E"/>
    <w:rsid w:val="00083B7D"/>
    <w:rsid w:val="00086289"/>
    <w:rsid w:val="0009041A"/>
    <w:rsid w:val="00091706"/>
    <w:rsid w:val="000925A7"/>
    <w:rsid w:val="00096D9B"/>
    <w:rsid w:val="000A3EC6"/>
    <w:rsid w:val="000B28DB"/>
    <w:rsid w:val="000B2B41"/>
    <w:rsid w:val="000B79D4"/>
    <w:rsid w:val="000B7FF8"/>
    <w:rsid w:val="000C0F09"/>
    <w:rsid w:val="000C1B46"/>
    <w:rsid w:val="000C6DA8"/>
    <w:rsid w:val="000C7DAB"/>
    <w:rsid w:val="000D48AB"/>
    <w:rsid w:val="000D50FC"/>
    <w:rsid w:val="000D572A"/>
    <w:rsid w:val="000D6D7B"/>
    <w:rsid w:val="000E1518"/>
    <w:rsid w:val="000E64FD"/>
    <w:rsid w:val="000E6A34"/>
    <w:rsid w:val="000E6E46"/>
    <w:rsid w:val="000F11E9"/>
    <w:rsid w:val="000F46BC"/>
    <w:rsid w:val="000F47D7"/>
    <w:rsid w:val="000F60E9"/>
    <w:rsid w:val="000F6F2A"/>
    <w:rsid w:val="0010524E"/>
    <w:rsid w:val="0010570F"/>
    <w:rsid w:val="001111F7"/>
    <w:rsid w:val="00111B9E"/>
    <w:rsid w:val="00112A7B"/>
    <w:rsid w:val="00112F00"/>
    <w:rsid w:val="0011447D"/>
    <w:rsid w:val="00117E22"/>
    <w:rsid w:val="00121F58"/>
    <w:rsid w:val="00123D00"/>
    <w:rsid w:val="00124EF2"/>
    <w:rsid w:val="00125793"/>
    <w:rsid w:val="0013789D"/>
    <w:rsid w:val="00141EE1"/>
    <w:rsid w:val="0014300C"/>
    <w:rsid w:val="001436D3"/>
    <w:rsid w:val="001471E5"/>
    <w:rsid w:val="00151C83"/>
    <w:rsid w:val="00153627"/>
    <w:rsid w:val="001536D4"/>
    <w:rsid w:val="00155C60"/>
    <w:rsid w:val="00156393"/>
    <w:rsid w:val="001571D0"/>
    <w:rsid w:val="001620F3"/>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88F"/>
    <w:rsid w:val="001A3A3C"/>
    <w:rsid w:val="001A779D"/>
    <w:rsid w:val="001B0775"/>
    <w:rsid w:val="001B16C9"/>
    <w:rsid w:val="001B4737"/>
    <w:rsid w:val="001B5A76"/>
    <w:rsid w:val="001B7ABD"/>
    <w:rsid w:val="001C60C9"/>
    <w:rsid w:val="001D4660"/>
    <w:rsid w:val="001D5A48"/>
    <w:rsid w:val="001D64B5"/>
    <w:rsid w:val="001D724B"/>
    <w:rsid w:val="001D7C3E"/>
    <w:rsid w:val="001E72D8"/>
    <w:rsid w:val="001E76E1"/>
    <w:rsid w:val="001F21E6"/>
    <w:rsid w:val="001F2F7D"/>
    <w:rsid w:val="001F448F"/>
    <w:rsid w:val="00201892"/>
    <w:rsid w:val="002030D1"/>
    <w:rsid w:val="00203EBC"/>
    <w:rsid w:val="0020588A"/>
    <w:rsid w:val="0020650B"/>
    <w:rsid w:val="00221ED7"/>
    <w:rsid w:val="00222C9C"/>
    <w:rsid w:val="00226E18"/>
    <w:rsid w:val="002278DB"/>
    <w:rsid w:val="00227C8D"/>
    <w:rsid w:val="00232257"/>
    <w:rsid w:val="00232699"/>
    <w:rsid w:val="002334F1"/>
    <w:rsid w:val="00234D74"/>
    <w:rsid w:val="00236BAA"/>
    <w:rsid w:val="00241E88"/>
    <w:rsid w:val="002443A4"/>
    <w:rsid w:val="00246A30"/>
    <w:rsid w:val="002515C0"/>
    <w:rsid w:val="00251911"/>
    <w:rsid w:val="00251D8A"/>
    <w:rsid w:val="002534FB"/>
    <w:rsid w:val="0025702B"/>
    <w:rsid w:val="0025761B"/>
    <w:rsid w:val="00257BF1"/>
    <w:rsid w:val="0026261A"/>
    <w:rsid w:val="002659C6"/>
    <w:rsid w:val="00266DEC"/>
    <w:rsid w:val="00267789"/>
    <w:rsid w:val="00272FC5"/>
    <w:rsid w:val="00273551"/>
    <w:rsid w:val="00274977"/>
    <w:rsid w:val="002753C4"/>
    <w:rsid w:val="00275BB2"/>
    <w:rsid w:val="00281BEF"/>
    <w:rsid w:val="0029145A"/>
    <w:rsid w:val="00292BBC"/>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0FD1"/>
    <w:rsid w:val="002D3D3D"/>
    <w:rsid w:val="002D7BE4"/>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35ED"/>
    <w:rsid w:val="003464EE"/>
    <w:rsid w:val="00346647"/>
    <w:rsid w:val="003506A8"/>
    <w:rsid w:val="00352D47"/>
    <w:rsid w:val="00356677"/>
    <w:rsid w:val="0035700B"/>
    <w:rsid w:val="00362D8C"/>
    <w:rsid w:val="003637A4"/>
    <w:rsid w:val="00365EFD"/>
    <w:rsid w:val="00366933"/>
    <w:rsid w:val="003676E2"/>
    <w:rsid w:val="00370337"/>
    <w:rsid w:val="00370445"/>
    <w:rsid w:val="00374ACC"/>
    <w:rsid w:val="00374DD2"/>
    <w:rsid w:val="0037631A"/>
    <w:rsid w:val="0038067E"/>
    <w:rsid w:val="00382305"/>
    <w:rsid w:val="00383764"/>
    <w:rsid w:val="00390A60"/>
    <w:rsid w:val="00390E80"/>
    <w:rsid w:val="00391E25"/>
    <w:rsid w:val="00392D24"/>
    <w:rsid w:val="00393793"/>
    <w:rsid w:val="003A0268"/>
    <w:rsid w:val="003A1645"/>
    <w:rsid w:val="003A78AA"/>
    <w:rsid w:val="003B714E"/>
    <w:rsid w:val="003B724A"/>
    <w:rsid w:val="003C0230"/>
    <w:rsid w:val="003C04F4"/>
    <w:rsid w:val="003C251C"/>
    <w:rsid w:val="003C3D29"/>
    <w:rsid w:val="003D077E"/>
    <w:rsid w:val="003D419C"/>
    <w:rsid w:val="003D7B10"/>
    <w:rsid w:val="003E0483"/>
    <w:rsid w:val="003E459F"/>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5B70"/>
    <w:rsid w:val="00416335"/>
    <w:rsid w:val="00416C7B"/>
    <w:rsid w:val="004244B3"/>
    <w:rsid w:val="00427AEA"/>
    <w:rsid w:val="00430100"/>
    <w:rsid w:val="0043075A"/>
    <w:rsid w:val="00435691"/>
    <w:rsid w:val="0044077D"/>
    <w:rsid w:val="00443C29"/>
    <w:rsid w:val="00447641"/>
    <w:rsid w:val="004513A9"/>
    <w:rsid w:val="004519AF"/>
    <w:rsid w:val="00454297"/>
    <w:rsid w:val="0045735B"/>
    <w:rsid w:val="00457ED3"/>
    <w:rsid w:val="00461759"/>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37E80"/>
    <w:rsid w:val="00544937"/>
    <w:rsid w:val="005456E2"/>
    <w:rsid w:val="0054687B"/>
    <w:rsid w:val="0055059F"/>
    <w:rsid w:val="00550CCF"/>
    <w:rsid w:val="00552D11"/>
    <w:rsid w:val="0055567D"/>
    <w:rsid w:val="00557E8F"/>
    <w:rsid w:val="00560477"/>
    <w:rsid w:val="00563393"/>
    <w:rsid w:val="00564D76"/>
    <w:rsid w:val="00570601"/>
    <w:rsid w:val="0057120E"/>
    <w:rsid w:val="00571768"/>
    <w:rsid w:val="00572797"/>
    <w:rsid w:val="005735D2"/>
    <w:rsid w:val="00574009"/>
    <w:rsid w:val="00577B8F"/>
    <w:rsid w:val="00581755"/>
    <w:rsid w:val="0058339C"/>
    <w:rsid w:val="00585FF2"/>
    <w:rsid w:val="00586A00"/>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2DC"/>
    <w:rsid w:val="005E1F66"/>
    <w:rsid w:val="005E1F77"/>
    <w:rsid w:val="005E6A28"/>
    <w:rsid w:val="005E769D"/>
    <w:rsid w:val="005F1E70"/>
    <w:rsid w:val="005F255B"/>
    <w:rsid w:val="005F4511"/>
    <w:rsid w:val="00600F56"/>
    <w:rsid w:val="00602244"/>
    <w:rsid w:val="00603020"/>
    <w:rsid w:val="006035C0"/>
    <w:rsid w:val="006121DD"/>
    <w:rsid w:val="00614ED0"/>
    <w:rsid w:val="00615B76"/>
    <w:rsid w:val="00617AB5"/>
    <w:rsid w:val="00621E27"/>
    <w:rsid w:val="00622D4D"/>
    <w:rsid w:val="00623240"/>
    <w:rsid w:val="0063034B"/>
    <w:rsid w:val="006303A0"/>
    <w:rsid w:val="00630AE2"/>
    <w:rsid w:val="00633454"/>
    <w:rsid w:val="00633F80"/>
    <w:rsid w:val="00634513"/>
    <w:rsid w:val="00640491"/>
    <w:rsid w:val="0064186B"/>
    <w:rsid w:val="00642E38"/>
    <w:rsid w:val="00643341"/>
    <w:rsid w:val="006443F8"/>
    <w:rsid w:val="006447DB"/>
    <w:rsid w:val="006509EF"/>
    <w:rsid w:val="00657637"/>
    <w:rsid w:val="00660141"/>
    <w:rsid w:val="006611F7"/>
    <w:rsid w:val="0066417A"/>
    <w:rsid w:val="0067064A"/>
    <w:rsid w:val="00674517"/>
    <w:rsid w:val="00676177"/>
    <w:rsid w:val="00677279"/>
    <w:rsid w:val="00677C19"/>
    <w:rsid w:val="006805C5"/>
    <w:rsid w:val="00683525"/>
    <w:rsid w:val="00684470"/>
    <w:rsid w:val="006854E9"/>
    <w:rsid w:val="0068729A"/>
    <w:rsid w:val="00691930"/>
    <w:rsid w:val="00696167"/>
    <w:rsid w:val="006973C5"/>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6F6101"/>
    <w:rsid w:val="00700113"/>
    <w:rsid w:val="0070081E"/>
    <w:rsid w:val="00703C1A"/>
    <w:rsid w:val="00703E1A"/>
    <w:rsid w:val="0071097B"/>
    <w:rsid w:val="00712AC9"/>
    <w:rsid w:val="0071535C"/>
    <w:rsid w:val="007158C3"/>
    <w:rsid w:val="007169F9"/>
    <w:rsid w:val="007215BD"/>
    <w:rsid w:val="00721A6C"/>
    <w:rsid w:val="00721FC8"/>
    <w:rsid w:val="00723C37"/>
    <w:rsid w:val="00724F62"/>
    <w:rsid w:val="00726E41"/>
    <w:rsid w:val="007301C0"/>
    <w:rsid w:val="00731740"/>
    <w:rsid w:val="00734203"/>
    <w:rsid w:val="007354B8"/>
    <w:rsid w:val="00735D5A"/>
    <w:rsid w:val="007472DF"/>
    <w:rsid w:val="007527C0"/>
    <w:rsid w:val="00753D62"/>
    <w:rsid w:val="00753E83"/>
    <w:rsid w:val="007540ED"/>
    <w:rsid w:val="007561F6"/>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3840"/>
    <w:rsid w:val="0079669C"/>
    <w:rsid w:val="007977C1"/>
    <w:rsid w:val="00797E8F"/>
    <w:rsid w:val="007A13BA"/>
    <w:rsid w:val="007B5DC1"/>
    <w:rsid w:val="007B7546"/>
    <w:rsid w:val="007B7614"/>
    <w:rsid w:val="007C14E8"/>
    <w:rsid w:val="007C17B1"/>
    <w:rsid w:val="007C1B04"/>
    <w:rsid w:val="007C5D92"/>
    <w:rsid w:val="007C7FC3"/>
    <w:rsid w:val="007C7FE7"/>
    <w:rsid w:val="007D33A2"/>
    <w:rsid w:val="007D5670"/>
    <w:rsid w:val="007D5798"/>
    <w:rsid w:val="007E5A39"/>
    <w:rsid w:val="007E687E"/>
    <w:rsid w:val="007E6F1B"/>
    <w:rsid w:val="007E7E65"/>
    <w:rsid w:val="007F1663"/>
    <w:rsid w:val="007F32EC"/>
    <w:rsid w:val="007F37A2"/>
    <w:rsid w:val="007F6763"/>
    <w:rsid w:val="008013CD"/>
    <w:rsid w:val="00806749"/>
    <w:rsid w:val="00810CF5"/>
    <w:rsid w:val="008110F8"/>
    <w:rsid w:val="00812C7A"/>
    <w:rsid w:val="008213CC"/>
    <w:rsid w:val="008260E0"/>
    <w:rsid w:val="008270D9"/>
    <w:rsid w:val="00830445"/>
    <w:rsid w:val="00831B7F"/>
    <w:rsid w:val="00832C16"/>
    <w:rsid w:val="00835865"/>
    <w:rsid w:val="008408CE"/>
    <w:rsid w:val="00842778"/>
    <w:rsid w:val="00842D88"/>
    <w:rsid w:val="0084379B"/>
    <w:rsid w:val="00845254"/>
    <w:rsid w:val="008460E1"/>
    <w:rsid w:val="00846389"/>
    <w:rsid w:val="008477AA"/>
    <w:rsid w:val="00850509"/>
    <w:rsid w:val="008523E6"/>
    <w:rsid w:val="008531DD"/>
    <w:rsid w:val="0085595B"/>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87E40"/>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6752"/>
    <w:rsid w:val="008F74D6"/>
    <w:rsid w:val="00900908"/>
    <w:rsid w:val="009014B9"/>
    <w:rsid w:val="00901D96"/>
    <w:rsid w:val="00911E75"/>
    <w:rsid w:val="00913194"/>
    <w:rsid w:val="00914240"/>
    <w:rsid w:val="00915E94"/>
    <w:rsid w:val="00916753"/>
    <w:rsid w:val="00923F7C"/>
    <w:rsid w:val="0092435D"/>
    <w:rsid w:val="00926C72"/>
    <w:rsid w:val="00931471"/>
    <w:rsid w:val="00954962"/>
    <w:rsid w:val="009549B7"/>
    <w:rsid w:val="009550CD"/>
    <w:rsid w:val="00960E0F"/>
    <w:rsid w:val="00961AFC"/>
    <w:rsid w:val="00961F25"/>
    <w:rsid w:val="009624D6"/>
    <w:rsid w:val="00965130"/>
    <w:rsid w:val="00970067"/>
    <w:rsid w:val="00970445"/>
    <w:rsid w:val="00975137"/>
    <w:rsid w:val="00975A53"/>
    <w:rsid w:val="0097633E"/>
    <w:rsid w:val="009818C1"/>
    <w:rsid w:val="00984860"/>
    <w:rsid w:val="009854F1"/>
    <w:rsid w:val="00990F01"/>
    <w:rsid w:val="009928B4"/>
    <w:rsid w:val="009958EC"/>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D6A70"/>
    <w:rsid w:val="009E373A"/>
    <w:rsid w:val="00A01EE4"/>
    <w:rsid w:val="00A026A7"/>
    <w:rsid w:val="00A04B73"/>
    <w:rsid w:val="00A069DC"/>
    <w:rsid w:val="00A06A52"/>
    <w:rsid w:val="00A077DE"/>
    <w:rsid w:val="00A1010F"/>
    <w:rsid w:val="00A11D92"/>
    <w:rsid w:val="00A12401"/>
    <w:rsid w:val="00A146AC"/>
    <w:rsid w:val="00A17F6E"/>
    <w:rsid w:val="00A21ED6"/>
    <w:rsid w:val="00A24BB9"/>
    <w:rsid w:val="00A323CB"/>
    <w:rsid w:val="00A35C2D"/>
    <w:rsid w:val="00A50C35"/>
    <w:rsid w:val="00A612BE"/>
    <w:rsid w:val="00A6187C"/>
    <w:rsid w:val="00A62398"/>
    <w:rsid w:val="00A679E5"/>
    <w:rsid w:val="00A700C9"/>
    <w:rsid w:val="00A72B74"/>
    <w:rsid w:val="00A769FC"/>
    <w:rsid w:val="00A77A8F"/>
    <w:rsid w:val="00A8002D"/>
    <w:rsid w:val="00A841E2"/>
    <w:rsid w:val="00A849F4"/>
    <w:rsid w:val="00A86A6D"/>
    <w:rsid w:val="00A874F6"/>
    <w:rsid w:val="00A914CF"/>
    <w:rsid w:val="00A91513"/>
    <w:rsid w:val="00A91D32"/>
    <w:rsid w:val="00A92DFE"/>
    <w:rsid w:val="00A934FE"/>
    <w:rsid w:val="00A94B96"/>
    <w:rsid w:val="00A95E15"/>
    <w:rsid w:val="00A97B2B"/>
    <w:rsid w:val="00AA00DC"/>
    <w:rsid w:val="00AA1182"/>
    <w:rsid w:val="00AB044C"/>
    <w:rsid w:val="00AB3CC2"/>
    <w:rsid w:val="00AB3E37"/>
    <w:rsid w:val="00AB5206"/>
    <w:rsid w:val="00AB7DC4"/>
    <w:rsid w:val="00AC160E"/>
    <w:rsid w:val="00AC388C"/>
    <w:rsid w:val="00AC5678"/>
    <w:rsid w:val="00AC5EDE"/>
    <w:rsid w:val="00AD1C76"/>
    <w:rsid w:val="00AD2307"/>
    <w:rsid w:val="00AD414D"/>
    <w:rsid w:val="00AE008F"/>
    <w:rsid w:val="00AE33D4"/>
    <w:rsid w:val="00AE6597"/>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36F8A"/>
    <w:rsid w:val="00B427DC"/>
    <w:rsid w:val="00B440AE"/>
    <w:rsid w:val="00B47E67"/>
    <w:rsid w:val="00B53F7E"/>
    <w:rsid w:val="00B5490C"/>
    <w:rsid w:val="00B564D4"/>
    <w:rsid w:val="00B611B5"/>
    <w:rsid w:val="00B620B9"/>
    <w:rsid w:val="00B650FB"/>
    <w:rsid w:val="00B675F4"/>
    <w:rsid w:val="00B700EC"/>
    <w:rsid w:val="00B70C5D"/>
    <w:rsid w:val="00B83566"/>
    <w:rsid w:val="00B83721"/>
    <w:rsid w:val="00B91530"/>
    <w:rsid w:val="00B91C3F"/>
    <w:rsid w:val="00B97AF0"/>
    <w:rsid w:val="00BA2007"/>
    <w:rsid w:val="00BB2B3D"/>
    <w:rsid w:val="00BB4FE8"/>
    <w:rsid w:val="00BB70F7"/>
    <w:rsid w:val="00BB7303"/>
    <w:rsid w:val="00BC6A6C"/>
    <w:rsid w:val="00BD220E"/>
    <w:rsid w:val="00BD403F"/>
    <w:rsid w:val="00BE3F24"/>
    <w:rsid w:val="00BE7776"/>
    <w:rsid w:val="00BE7B07"/>
    <w:rsid w:val="00BF07B5"/>
    <w:rsid w:val="00BF2A52"/>
    <w:rsid w:val="00BF5645"/>
    <w:rsid w:val="00BF7925"/>
    <w:rsid w:val="00C0032C"/>
    <w:rsid w:val="00C023A2"/>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1A0F"/>
    <w:rsid w:val="00C738C7"/>
    <w:rsid w:val="00C779D2"/>
    <w:rsid w:val="00C81687"/>
    <w:rsid w:val="00C8602D"/>
    <w:rsid w:val="00C921E4"/>
    <w:rsid w:val="00C923A2"/>
    <w:rsid w:val="00C95065"/>
    <w:rsid w:val="00C96DDB"/>
    <w:rsid w:val="00CA10BA"/>
    <w:rsid w:val="00CA130C"/>
    <w:rsid w:val="00CA1EE7"/>
    <w:rsid w:val="00CA3B2F"/>
    <w:rsid w:val="00CB2586"/>
    <w:rsid w:val="00CB5AAB"/>
    <w:rsid w:val="00CB63C9"/>
    <w:rsid w:val="00CB72EA"/>
    <w:rsid w:val="00CC0877"/>
    <w:rsid w:val="00CC635D"/>
    <w:rsid w:val="00CC6D26"/>
    <w:rsid w:val="00CD577B"/>
    <w:rsid w:val="00CD72BC"/>
    <w:rsid w:val="00CE235D"/>
    <w:rsid w:val="00CE50FB"/>
    <w:rsid w:val="00CE5C37"/>
    <w:rsid w:val="00CE6F93"/>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52123"/>
    <w:rsid w:val="00D55AA7"/>
    <w:rsid w:val="00D629C5"/>
    <w:rsid w:val="00D64C84"/>
    <w:rsid w:val="00D65391"/>
    <w:rsid w:val="00D6627B"/>
    <w:rsid w:val="00D67822"/>
    <w:rsid w:val="00D80C34"/>
    <w:rsid w:val="00D82B10"/>
    <w:rsid w:val="00D82FCC"/>
    <w:rsid w:val="00D91B9A"/>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1949"/>
    <w:rsid w:val="00DF212C"/>
    <w:rsid w:val="00DF4952"/>
    <w:rsid w:val="00E04405"/>
    <w:rsid w:val="00E04B84"/>
    <w:rsid w:val="00E05781"/>
    <w:rsid w:val="00E067B5"/>
    <w:rsid w:val="00E06922"/>
    <w:rsid w:val="00E1243F"/>
    <w:rsid w:val="00E14B9C"/>
    <w:rsid w:val="00E173EE"/>
    <w:rsid w:val="00E235DA"/>
    <w:rsid w:val="00E2483F"/>
    <w:rsid w:val="00E3109A"/>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01E"/>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0B30"/>
    <w:rsid w:val="00EF1556"/>
    <w:rsid w:val="00EF1E44"/>
    <w:rsid w:val="00EF3DF5"/>
    <w:rsid w:val="00EF6492"/>
    <w:rsid w:val="00F104C5"/>
    <w:rsid w:val="00F1085E"/>
    <w:rsid w:val="00F10D37"/>
    <w:rsid w:val="00F11E43"/>
    <w:rsid w:val="00F11F21"/>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0222"/>
    <w:rsid w:val="00F8268B"/>
    <w:rsid w:val="00F829B4"/>
    <w:rsid w:val="00F84280"/>
    <w:rsid w:val="00F845CB"/>
    <w:rsid w:val="00F859B6"/>
    <w:rsid w:val="00F85CB3"/>
    <w:rsid w:val="00F85ED4"/>
    <w:rsid w:val="00F86009"/>
    <w:rsid w:val="00F872D3"/>
    <w:rsid w:val="00F9221C"/>
    <w:rsid w:val="00F9254E"/>
    <w:rsid w:val="00F94AB3"/>
    <w:rsid w:val="00F94E25"/>
    <w:rsid w:val="00F9589D"/>
    <w:rsid w:val="00F96BDF"/>
    <w:rsid w:val="00F96EB5"/>
    <w:rsid w:val="00F970CA"/>
    <w:rsid w:val="00FA0084"/>
    <w:rsid w:val="00FA560E"/>
    <w:rsid w:val="00FA58FC"/>
    <w:rsid w:val="00FA6822"/>
    <w:rsid w:val="00FB12B6"/>
    <w:rsid w:val="00FB5031"/>
    <w:rsid w:val="00FB6551"/>
    <w:rsid w:val="00FB6C9B"/>
    <w:rsid w:val="00FC4196"/>
    <w:rsid w:val="00FC5C94"/>
    <w:rsid w:val="00FC659A"/>
    <w:rsid w:val="00FC6882"/>
    <w:rsid w:val="00FD18FC"/>
    <w:rsid w:val="00FD35E2"/>
    <w:rsid w:val="00FD3E2C"/>
    <w:rsid w:val="00FD3F9B"/>
    <w:rsid w:val="00FD712F"/>
    <w:rsid w:val="00FD7FF0"/>
    <w:rsid w:val="00FE0231"/>
    <w:rsid w:val="00FE064F"/>
    <w:rsid w:val="00FE275A"/>
    <w:rsid w:val="00FE3F67"/>
    <w:rsid w:val="00FE3FE7"/>
    <w:rsid w:val="00FE5234"/>
    <w:rsid w:val="00FE6FBE"/>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63E6E"/>
  <w15:docId w15:val="{761C2504-CB6C-470C-8169-BA5284AF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 w:type="paragraph" w:customStyle="1" w:styleId="msonormal0">
    <w:name w:val="msonormal"/>
    <w:basedOn w:val="a"/>
    <w:rsid w:val="000F46BC"/>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18704178">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35923758">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64966053">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3098580">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0484102">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81272328">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06267421">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5378558">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 w:id="214689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243C7-2F34-49CE-B5A3-0BCAA5448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6322</TotalTime>
  <Pages>48</Pages>
  <Words>8881</Words>
  <Characters>50625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556</cp:revision>
  <cp:lastPrinted>2024-05-02T08:56:00Z</cp:lastPrinted>
  <dcterms:created xsi:type="dcterms:W3CDTF">2018-06-14T04:09:00Z</dcterms:created>
  <dcterms:modified xsi:type="dcterms:W3CDTF">2024-10-28T03:26:00Z</dcterms:modified>
</cp:coreProperties>
</file>