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207"/>
      </w:tblGrid>
      <w:tr w:rsidR="00226E18" w:rsidRPr="0004154B" w:rsidTr="00301E65">
        <w:trPr>
          <w:trHeight w:val="10006"/>
        </w:trPr>
        <w:tc>
          <w:tcPr>
            <w:tcW w:w="10207" w:type="dxa"/>
          </w:tcPr>
          <w:p w:rsidR="001F76BC" w:rsidRDefault="00F86FE6" w:rsidP="00F86FE6">
            <w:pPr>
              <w:rPr>
                <w:rFonts w:ascii="Times New Roman" w:hAnsi="Times New Roman"/>
                <w:b/>
                <w:bCs/>
                <w:lang w:val="ru-RU"/>
              </w:rPr>
            </w:pPr>
            <w:r>
              <w:rPr>
                <w:rFonts w:ascii="Times New Roman" w:hAnsi="Times New Roman"/>
                <w:b/>
                <w:bCs/>
                <w:lang w:val="ru-RU"/>
              </w:rPr>
              <w:t xml:space="preserve">Основан  09.01.2008                                                                                                          </w:t>
            </w:r>
            <w:r w:rsidR="00DE1252">
              <w:rPr>
                <w:rFonts w:ascii="Times New Roman" w:hAnsi="Times New Roman"/>
                <w:b/>
                <w:bCs/>
                <w:lang w:val="ru-RU"/>
              </w:rPr>
              <w:t xml:space="preserve">       </w:t>
            </w:r>
            <w:r>
              <w:rPr>
                <w:rFonts w:ascii="Times New Roman" w:hAnsi="Times New Roman"/>
                <w:b/>
                <w:bCs/>
                <w:lang w:val="ru-RU"/>
              </w:rPr>
              <w:t xml:space="preserve">вторник  </w:t>
            </w:r>
            <w:r w:rsidR="00DE1252">
              <w:rPr>
                <w:rFonts w:ascii="Times New Roman" w:hAnsi="Times New Roman"/>
                <w:b/>
                <w:bCs/>
                <w:lang w:val="ru-RU"/>
              </w:rPr>
              <w:t xml:space="preserve">                                                                                                                                </w:t>
            </w:r>
            <w:r w:rsidR="002A2A21">
              <w:rPr>
                <w:rFonts w:ascii="Times New Roman" w:hAnsi="Times New Roman"/>
                <w:b/>
                <w:bCs/>
                <w:lang w:val="ru-RU"/>
              </w:rPr>
              <w:t xml:space="preserve">    </w:t>
            </w:r>
            <w:r w:rsidR="007215BD">
              <w:rPr>
                <w:rFonts w:ascii="Times New Roman" w:hAnsi="Times New Roman"/>
                <w:b/>
                <w:bCs/>
                <w:lang w:val="ru-RU"/>
              </w:rPr>
              <w:t xml:space="preserve">  </w:t>
            </w:r>
            <w:r w:rsidR="00C50141">
              <w:rPr>
                <w:rFonts w:ascii="Times New Roman" w:hAnsi="Times New Roman"/>
                <w:b/>
                <w:bCs/>
                <w:lang w:val="ru-RU"/>
              </w:rPr>
              <w:t xml:space="preserve">              </w:t>
            </w:r>
            <w:r w:rsidR="00F62285">
              <w:rPr>
                <w:rFonts w:ascii="Times New Roman" w:hAnsi="Times New Roman"/>
                <w:b/>
                <w:bCs/>
                <w:lang w:val="ru-RU"/>
              </w:rPr>
              <w:t xml:space="preserve">              </w:t>
            </w:r>
            <w:r w:rsidR="00C50141">
              <w:rPr>
                <w:rFonts w:ascii="Times New Roman" w:hAnsi="Times New Roman"/>
                <w:b/>
                <w:bCs/>
                <w:lang w:val="ru-RU"/>
              </w:rPr>
              <w:t xml:space="preserve"> </w:t>
            </w:r>
          </w:p>
          <w:p w:rsidR="008D32FF" w:rsidRPr="00550CCF" w:rsidRDefault="001F76BC" w:rsidP="001F76BC">
            <w:pPr>
              <w:jc w:val="center"/>
              <w:rPr>
                <w:rFonts w:ascii="Times New Roman" w:hAnsi="Times New Roman"/>
                <w:b/>
                <w:bCs/>
                <w:i/>
                <w:sz w:val="28"/>
                <w:szCs w:val="28"/>
                <w:lang w:val="ru-RU"/>
              </w:rPr>
            </w:pPr>
            <w:r>
              <w:rPr>
                <w:rFonts w:ascii="Times New Roman" w:hAnsi="Times New Roman"/>
                <w:b/>
                <w:bCs/>
                <w:lang w:val="ru-RU"/>
              </w:rPr>
              <w:t xml:space="preserve">                                                                                                                </w:t>
            </w:r>
            <w:r w:rsidR="00845D0B">
              <w:rPr>
                <w:rFonts w:ascii="Times New Roman" w:hAnsi="Times New Roman"/>
                <w:b/>
                <w:bCs/>
                <w:lang w:val="ru-RU"/>
              </w:rPr>
              <w:t xml:space="preserve">                              01.10</w:t>
            </w:r>
            <w:r>
              <w:rPr>
                <w:rFonts w:ascii="Times New Roman" w:hAnsi="Times New Roman"/>
                <w:b/>
                <w:bCs/>
                <w:lang w:val="ru-RU"/>
              </w:rPr>
              <w:t>.2024</w:t>
            </w:r>
            <w:r w:rsidR="00C50141">
              <w:rPr>
                <w:rFonts w:ascii="Times New Roman" w:hAnsi="Times New Roman"/>
                <w:b/>
                <w:bCs/>
                <w:lang w:val="ru-RU"/>
              </w:rPr>
              <w:t xml:space="preserve">                                                     </w:t>
            </w:r>
            <w:r w:rsidR="00812C7A">
              <w:rPr>
                <w:rFonts w:ascii="Times New Roman" w:hAnsi="Times New Roman"/>
                <w:b/>
                <w:bCs/>
                <w:lang w:val="ru-RU"/>
              </w:rPr>
              <w:t xml:space="preserve">                         </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Pr>
                <w:rFonts w:ascii="Times New Roman" w:hAnsi="Times New Roman"/>
                <w:b/>
                <w:bCs/>
                <w:lang w:val="ru-RU"/>
              </w:rPr>
              <w:t xml:space="preserve">                           </w:t>
            </w:r>
          </w:p>
          <w:p w:rsidR="00226E18" w:rsidRPr="00550CCF" w:rsidRDefault="001F76BC" w:rsidP="001F76BC">
            <w:pPr>
              <w:tabs>
                <w:tab w:val="center" w:pos="5066"/>
                <w:tab w:val="left" w:pos="7470"/>
                <w:tab w:val="left" w:pos="8928"/>
              </w:tabs>
              <w:rPr>
                <w:rFonts w:ascii="Times New Roman" w:hAnsi="Times New Roman"/>
                <w:b/>
                <w:bCs/>
                <w:i/>
                <w:sz w:val="72"/>
                <w:szCs w:val="72"/>
                <w:lang w:val="ru-RU"/>
              </w:rPr>
            </w:pPr>
            <w:r>
              <w:rPr>
                <w:rFonts w:ascii="Times New Roman" w:hAnsi="Times New Roman"/>
                <w:b/>
                <w:bCs/>
                <w:i/>
                <w:sz w:val="72"/>
                <w:szCs w:val="72"/>
                <w:lang w:val="ru-RU"/>
              </w:rPr>
              <w:tab/>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362DAE">
              <w:rPr>
                <w:rFonts w:ascii="Times New Roman" w:hAnsi="Times New Roman"/>
                <w:b/>
                <w:bCs/>
                <w:sz w:val="52"/>
                <w:szCs w:val="52"/>
                <w:lang w:val="ru-RU"/>
              </w:rPr>
              <w:t>31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DE1252" w:rsidRPr="00AB3869" w:rsidRDefault="00DE1252" w:rsidP="00DE1252">
            <w:pPr>
              <w:pStyle w:val="aff1"/>
              <w:jc w:val="right"/>
              <w:rPr>
                <w:rFonts w:ascii="Times New Roman" w:hAnsi="Times New Roman"/>
                <w:b/>
                <w:sz w:val="28"/>
                <w:szCs w:val="28"/>
              </w:rPr>
            </w:pP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DE1252" w:rsidRDefault="00DE1252" w:rsidP="00DE1252">
            <w:pPr>
              <w:tabs>
                <w:tab w:val="center" w:pos="5102"/>
                <w:tab w:val="left" w:pos="8400"/>
              </w:tabs>
              <w:jc w:val="center"/>
              <w:rPr>
                <w:rFonts w:ascii="Times New Roman" w:hAnsi="Times New Roman"/>
                <w:b/>
                <w:sz w:val="28"/>
                <w:szCs w:val="28"/>
                <w:lang w:val="ru-RU"/>
              </w:rPr>
            </w:pPr>
          </w:p>
          <w:p w:rsidR="00DE1252" w:rsidRDefault="00DE1252" w:rsidP="00DE1252">
            <w:pPr>
              <w:pStyle w:val="af3"/>
              <w:spacing w:before="0" w:beforeAutospacing="0" w:after="0" w:afterAutospacing="0"/>
              <w:jc w:val="center"/>
              <w:rPr>
                <w:b/>
                <w:color w:val="000000"/>
              </w:rPr>
            </w:pPr>
            <w:r>
              <w:rPr>
                <w:b/>
                <w:color w:val="000000"/>
              </w:rPr>
              <w:t>СОВЕТ ДЕПУТАТОВ БОРИСОГЛЕБСКОГО СЕЛЬСОВЕТА</w:t>
            </w:r>
          </w:p>
          <w:p w:rsidR="00DE1252" w:rsidRDefault="00DE1252" w:rsidP="00DE1252">
            <w:pPr>
              <w:pStyle w:val="af3"/>
              <w:spacing w:before="0" w:beforeAutospacing="0" w:after="0" w:afterAutospacing="0"/>
              <w:jc w:val="center"/>
              <w:rPr>
                <w:color w:val="000000"/>
              </w:rPr>
            </w:pPr>
            <w:r>
              <w:rPr>
                <w:b/>
                <w:color w:val="000000"/>
              </w:rPr>
              <w:t>УБИНСКОГО РАЙОНА НОВОСИБИРСКОЙ ОБЛАСТИ</w:t>
            </w:r>
          </w:p>
          <w:p w:rsidR="00DE1252" w:rsidRDefault="00DE1252" w:rsidP="00DE1252">
            <w:pPr>
              <w:pStyle w:val="af3"/>
              <w:spacing w:before="0" w:beforeAutospacing="0" w:after="0" w:afterAutospacing="0"/>
              <w:jc w:val="center"/>
              <w:rPr>
                <w:color w:val="000000"/>
              </w:rPr>
            </w:pPr>
            <w:r>
              <w:rPr>
                <w:color w:val="000000"/>
              </w:rPr>
              <w:t>(шестого созыва)</w:t>
            </w:r>
          </w:p>
          <w:p w:rsidR="00DE1252" w:rsidRDefault="00DE1252" w:rsidP="00DE1252">
            <w:pPr>
              <w:pStyle w:val="af3"/>
              <w:spacing w:before="0" w:beforeAutospacing="0" w:after="0" w:afterAutospacing="0"/>
              <w:jc w:val="center"/>
              <w:rPr>
                <w:b/>
                <w:color w:val="000000"/>
              </w:rPr>
            </w:pPr>
          </w:p>
          <w:p w:rsidR="00DE1252" w:rsidRDefault="00DE1252" w:rsidP="00DE1252">
            <w:pPr>
              <w:pStyle w:val="af3"/>
              <w:spacing w:before="0" w:beforeAutospacing="0" w:after="0" w:afterAutospacing="0"/>
              <w:jc w:val="center"/>
              <w:rPr>
                <w:b/>
                <w:color w:val="000000"/>
              </w:rPr>
            </w:pPr>
            <w:r>
              <w:rPr>
                <w:b/>
                <w:color w:val="000000"/>
              </w:rPr>
              <w:t>Р Е Ш Е Н И Е</w:t>
            </w:r>
          </w:p>
          <w:p w:rsidR="00DE1252" w:rsidRDefault="00DE1252" w:rsidP="00DE1252">
            <w:pPr>
              <w:pStyle w:val="af3"/>
              <w:spacing w:before="0" w:beforeAutospacing="0" w:after="0" w:afterAutospacing="0"/>
              <w:jc w:val="center"/>
              <w:rPr>
                <w:color w:val="000000"/>
              </w:rPr>
            </w:pPr>
            <w:r>
              <w:rPr>
                <w:color w:val="000000"/>
              </w:rPr>
              <w:t>двадцать пятой сессии</w:t>
            </w:r>
          </w:p>
          <w:p w:rsidR="00DE1252" w:rsidRDefault="00DE1252" w:rsidP="00DE1252">
            <w:pPr>
              <w:pStyle w:val="af3"/>
              <w:spacing w:before="0" w:beforeAutospacing="0" w:after="0" w:afterAutospacing="0"/>
              <w:jc w:val="center"/>
              <w:rPr>
                <w:color w:val="000000"/>
              </w:rPr>
            </w:pPr>
          </w:p>
          <w:p w:rsidR="00DE1252" w:rsidRDefault="00DE1252" w:rsidP="00DE1252">
            <w:pPr>
              <w:pStyle w:val="af3"/>
              <w:spacing w:before="0" w:beforeAutospacing="0" w:after="0" w:afterAutospacing="0"/>
              <w:jc w:val="center"/>
              <w:rPr>
                <w:color w:val="000000"/>
              </w:rPr>
            </w:pPr>
            <w:r>
              <w:rPr>
                <w:color w:val="000000"/>
              </w:rPr>
              <w:t>с. Борисоглебка</w:t>
            </w:r>
          </w:p>
          <w:p w:rsidR="00DE1252" w:rsidRPr="00AB3869" w:rsidRDefault="00DE1252" w:rsidP="00DE1252">
            <w:pPr>
              <w:ind w:left="284"/>
              <w:jc w:val="center"/>
              <w:rPr>
                <w:rFonts w:ascii="Times New Roman" w:hAnsi="Times New Roman"/>
                <w:b/>
                <w:sz w:val="28"/>
                <w:szCs w:val="28"/>
                <w:lang w:val="ru-RU"/>
              </w:rPr>
            </w:pPr>
          </w:p>
          <w:p w:rsidR="00DE1252" w:rsidRPr="00AB3869" w:rsidRDefault="00DE1252" w:rsidP="00DE1252">
            <w:pPr>
              <w:ind w:left="284"/>
              <w:jc w:val="center"/>
              <w:rPr>
                <w:rFonts w:ascii="Times New Roman" w:hAnsi="Times New Roman"/>
                <w:b/>
                <w:sz w:val="28"/>
                <w:szCs w:val="28"/>
                <w:lang w:val="ru-RU"/>
              </w:rPr>
            </w:pPr>
          </w:p>
          <w:p w:rsidR="00DE1252" w:rsidRPr="001973E1" w:rsidRDefault="00DE1252" w:rsidP="00DE1252">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27</w:t>
            </w:r>
            <w:r w:rsidRPr="001973E1">
              <w:rPr>
                <w:rFonts w:ascii="Times New Roman" w:hAnsi="Times New Roman"/>
                <w:sz w:val="28"/>
                <w:szCs w:val="28"/>
                <w:lang w:val="ru-RU"/>
              </w:rPr>
              <w:t>.</w:t>
            </w:r>
            <w:r>
              <w:rPr>
                <w:rFonts w:ascii="Times New Roman" w:hAnsi="Times New Roman"/>
                <w:sz w:val="28"/>
                <w:szCs w:val="28"/>
                <w:lang w:val="ru-RU"/>
              </w:rPr>
              <w:t>09</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128</w:t>
            </w:r>
            <w:r w:rsidRPr="001973E1">
              <w:rPr>
                <w:rFonts w:ascii="Times New Roman" w:hAnsi="Times New Roman"/>
                <w:sz w:val="28"/>
                <w:szCs w:val="28"/>
                <w:lang w:val="ru-RU"/>
              </w:rPr>
              <w:t xml:space="preserve">               </w:t>
            </w:r>
          </w:p>
          <w:p w:rsidR="00DE1252" w:rsidRDefault="00DE1252" w:rsidP="00DE1252">
            <w:pPr>
              <w:ind w:left="284"/>
              <w:jc w:val="center"/>
              <w:rPr>
                <w:rFonts w:ascii="Times New Roman" w:hAnsi="Times New Roman"/>
                <w:sz w:val="28"/>
                <w:szCs w:val="28"/>
                <w:lang w:val="ru-RU"/>
              </w:rPr>
            </w:pPr>
          </w:p>
          <w:p w:rsidR="00DE1252" w:rsidRPr="00CF4A6C" w:rsidRDefault="00DE1252" w:rsidP="00DE1252">
            <w:pPr>
              <w:ind w:left="284"/>
              <w:jc w:val="center"/>
              <w:rPr>
                <w:rFonts w:ascii="Times New Roman" w:hAnsi="Times New Roman"/>
                <w:sz w:val="28"/>
                <w:szCs w:val="28"/>
                <w:lang w:val="ru-RU"/>
              </w:rPr>
            </w:pPr>
          </w:p>
          <w:p w:rsidR="00DE1252" w:rsidRDefault="00DE1252" w:rsidP="00DE1252">
            <w:pPr>
              <w:jc w:val="cente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DE1252" w:rsidRDefault="00DE1252" w:rsidP="00DE1252">
            <w:pPr>
              <w:jc w:val="center"/>
              <w:rPr>
                <w:rFonts w:ascii="Times New Roman" w:hAnsi="Times New Roman"/>
                <w:b/>
                <w:sz w:val="28"/>
                <w:szCs w:val="28"/>
                <w:lang w:val="ru-RU"/>
              </w:rPr>
            </w:pPr>
          </w:p>
          <w:p w:rsidR="00DE1252" w:rsidRDefault="00DE1252" w:rsidP="00DE1252">
            <w:pPr>
              <w:ind w:left="284" w:right="-569"/>
              <w:jc w:val="center"/>
              <w:rPr>
                <w:rFonts w:ascii="Times New Roman" w:hAnsi="Times New Roman"/>
                <w:b/>
                <w:sz w:val="28"/>
                <w:szCs w:val="28"/>
                <w:lang w:val="ru-RU"/>
              </w:rPr>
            </w:pPr>
          </w:p>
          <w:p w:rsidR="00DE1252" w:rsidRDefault="00DE1252" w:rsidP="00DE1252">
            <w:pPr>
              <w:ind w:left="567" w:right="-569"/>
              <w:jc w:val="center"/>
              <w:rPr>
                <w:rFonts w:ascii="Times New Roman" w:hAnsi="Times New Roman"/>
                <w:b/>
                <w:sz w:val="28"/>
                <w:szCs w:val="28"/>
                <w:lang w:val="ru-RU"/>
              </w:rPr>
            </w:pPr>
          </w:p>
          <w:p w:rsidR="00DE1252" w:rsidRPr="00AB73D7" w:rsidRDefault="00DE1252" w:rsidP="00DE1252">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DE1252" w:rsidRDefault="00DE1252" w:rsidP="00DE1252">
            <w:pPr>
              <w:jc w:val="both"/>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DE1252" w:rsidRPr="00AB73D7" w:rsidRDefault="00DE1252" w:rsidP="00DE1252">
            <w:pPr>
              <w:jc w:val="both"/>
              <w:rPr>
                <w:rFonts w:ascii="Times New Roman" w:hAnsi="Times New Roman"/>
                <w:sz w:val="28"/>
                <w:szCs w:val="28"/>
                <w:lang w:val="ru-RU"/>
              </w:rPr>
            </w:pPr>
            <w:r>
              <w:rPr>
                <w:rFonts w:ascii="Times New Roman" w:hAnsi="Times New Roman"/>
                <w:sz w:val="28"/>
                <w:szCs w:val="28"/>
                <w:lang w:val="ru-RU"/>
              </w:rPr>
              <w:t>1.1. В подпункте 1 пункта 1 статьи 1 цифры «15121,8» заменить цифрами «15644,2», цифры «12746,4» заменить цифрами «13268,8», цифры «6184,2» заменить цифрами «6706,6»</w:t>
            </w:r>
          </w:p>
          <w:p w:rsidR="00DE1252" w:rsidRPr="00AB73D7" w:rsidRDefault="00DE1252" w:rsidP="00DE1252">
            <w:pPr>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15940,6</w:t>
            </w:r>
            <w:r w:rsidRPr="00AB73D7">
              <w:rPr>
                <w:rFonts w:ascii="Times New Roman" w:hAnsi="Times New Roman"/>
                <w:sz w:val="28"/>
                <w:szCs w:val="28"/>
                <w:lang w:val="ru-RU"/>
              </w:rPr>
              <w:t xml:space="preserve">» заменить цифрами </w:t>
            </w:r>
            <w:r w:rsidRPr="00AB73D7">
              <w:rPr>
                <w:rFonts w:ascii="Times New Roman" w:hAnsi="Times New Roman"/>
                <w:sz w:val="28"/>
                <w:szCs w:val="28"/>
                <w:lang w:val="ru-RU"/>
              </w:rPr>
              <w:lastRenderedPageBreak/>
              <w:t>«</w:t>
            </w:r>
            <w:r>
              <w:rPr>
                <w:rFonts w:ascii="Times New Roman" w:hAnsi="Times New Roman"/>
                <w:sz w:val="28"/>
                <w:szCs w:val="28"/>
                <w:lang w:val="ru-RU"/>
              </w:rPr>
              <w:t>16463,0</w:t>
            </w:r>
            <w:r w:rsidRPr="00AB73D7">
              <w:rPr>
                <w:rFonts w:ascii="Times New Roman" w:hAnsi="Times New Roman"/>
                <w:sz w:val="28"/>
                <w:szCs w:val="28"/>
                <w:lang w:val="ru-RU"/>
              </w:rPr>
              <w:t>».</w:t>
            </w:r>
          </w:p>
          <w:p w:rsidR="00DE1252" w:rsidRPr="00335B58" w:rsidRDefault="00DE1252" w:rsidP="00DE1252">
            <w:pPr>
              <w:jc w:val="both"/>
              <w:rPr>
                <w:rFonts w:ascii="Times New Roman" w:hAnsi="Times New Roman"/>
                <w:sz w:val="28"/>
                <w:szCs w:val="28"/>
                <w:lang w:val="ru-RU"/>
              </w:rPr>
            </w:pPr>
            <w:r>
              <w:rPr>
                <w:rFonts w:ascii="Times New Roman" w:hAnsi="Times New Roman"/>
                <w:sz w:val="28"/>
                <w:szCs w:val="28"/>
                <w:lang w:val="ru-RU"/>
              </w:rPr>
              <w:t>1.3</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DE1252" w:rsidRPr="00335B58" w:rsidRDefault="00DE1252" w:rsidP="00DE1252">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DE1252" w:rsidRDefault="00DE1252" w:rsidP="00DE1252">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1.5.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DE1252" w:rsidRPr="001412C1" w:rsidRDefault="00DE1252" w:rsidP="00DE1252">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1.6. Приложение 6</w:t>
            </w:r>
            <w:r w:rsidRPr="004A21B5">
              <w:rPr>
                <w:rFonts w:ascii="Times New Roman" w:hAnsi="Times New Roman"/>
                <w:sz w:val="28"/>
                <w:szCs w:val="28"/>
                <w:lang w:val="ru-RU"/>
              </w:rPr>
              <w:t xml:space="preserve"> «Источники финансирования дефицита бюджета Борисоглебского сельсовета Убинского района на 202</w:t>
            </w:r>
            <w:r>
              <w:rPr>
                <w:rFonts w:ascii="Times New Roman" w:hAnsi="Times New Roman"/>
                <w:sz w:val="28"/>
                <w:szCs w:val="28"/>
                <w:lang w:val="ru-RU"/>
              </w:rPr>
              <w:t>4</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4A21B5">
              <w:rPr>
                <w:rFonts w:ascii="Times New Roman" w:hAnsi="Times New Roman"/>
                <w:sz w:val="28"/>
                <w:szCs w:val="28"/>
                <w:lang w:val="ru-RU"/>
              </w:rPr>
              <w:t xml:space="preserve"> и 202</w:t>
            </w:r>
            <w:r>
              <w:rPr>
                <w:rFonts w:ascii="Times New Roman" w:hAnsi="Times New Roman"/>
                <w:sz w:val="28"/>
                <w:szCs w:val="28"/>
                <w:lang w:val="ru-RU"/>
              </w:rPr>
              <w:t>6</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DE1252" w:rsidRPr="00A47C42" w:rsidRDefault="00DE1252" w:rsidP="00DE1252">
            <w:pPr>
              <w:jc w:val="both"/>
              <w:rPr>
                <w:rFonts w:ascii="Times New Roman" w:hAnsi="Times New Roman"/>
                <w:sz w:val="28"/>
                <w:szCs w:val="28"/>
                <w:lang w:val="ru-RU"/>
              </w:rPr>
            </w:pPr>
            <w:r w:rsidRPr="00A47C42">
              <w:rPr>
                <w:rFonts w:ascii="Times New Roman" w:hAnsi="Times New Roman"/>
                <w:sz w:val="28"/>
                <w:szCs w:val="28"/>
                <w:lang w:val="ru-RU"/>
              </w:rPr>
              <w:t xml:space="preserve">2. Опубликовать настоящее решение в периодическом печатном издании «Вестник»  </w:t>
            </w:r>
          </w:p>
          <w:p w:rsidR="00DE1252" w:rsidRPr="00A47C42" w:rsidRDefault="00DE1252" w:rsidP="00DE1252">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DE1252" w:rsidRDefault="00DE1252" w:rsidP="00DE1252">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w:t>
            </w:r>
            <w:r>
              <w:rPr>
                <w:rFonts w:ascii="Times New Roman" w:hAnsi="Times New Roman"/>
                <w:sz w:val="28"/>
                <w:szCs w:val="28"/>
                <w:lang w:val="ru-RU"/>
              </w:rPr>
              <w:t>е, экономике (Гизитдинова Р.Г.)</w:t>
            </w:r>
          </w:p>
          <w:p w:rsidR="00DE1252" w:rsidRPr="00A47C42" w:rsidRDefault="00DE1252" w:rsidP="00DE1252">
            <w:pPr>
              <w:jc w:val="both"/>
              <w:rPr>
                <w:rFonts w:ascii="Times New Roman" w:hAnsi="Times New Roman"/>
                <w:sz w:val="28"/>
                <w:szCs w:val="28"/>
                <w:lang w:val="ru-RU"/>
              </w:rPr>
            </w:pPr>
          </w:p>
          <w:p w:rsidR="00DE1252" w:rsidRDefault="00DE1252" w:rsidP="00DE1252">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DE1252" w:rsidRPr="0004154B" w:rsidTr="00313C7E">
              <w:tc>
                <w:tcPr>
                  <w:tcW w:w="4998" w:type="dxa"/>
                </w:tcPr>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1252" w:rsidRDefault="00DE1252" w:rsidP="00313C7E">
                  <w:pPr>
                    <w:tabs>
                      <w:tab w:val="left" w:pos="5773"/>
                    </w:tabs>
                    <w:jc w:val="both"/>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27 </w:t>
                  </w:r>
                  <w:r w:rsidRPr="002B2CC0">
                    <w:rPr>
                      <w:rFonts w:ascii="Times New Roman" w:hAnsi="Times New Roman"/>
                      <w:sz w:val="28"/>
                      <w:szCs w:val="28"/>
                      <w:lang w:val="ru-RU"/>
                    </w:rPr>
                    <w:t xml:space="preserve">» </w:t>
                  </w:r>
                  <w:r>
                    <w:rPr>
                      <w:rFonts w:ascii="Times New Roman" w:hAnsi="Times New Roman"/>
                      <w:sz w:val="28"/>
                      <w:szCs w:val="28"/>
                      <w:lang w:val="ru-RU"/>
                    </w:rPr>
                    <w:t>сентября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1252" w:rsidRDefault="00DE1252" w:rsidP="00313C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1252" w:rsidRDefault="00C024FF" w:rsidP="00313C7E">
                  <w:pPr>
                    <w:jc w:val="both"/>
                    <w:rPr>
                      <w:rFonts w:ascii="Times New Roman" w:hAnsi="Times New Roman"/>
                      <w:sz w:val="28"/>
                      <w:szCs w:val="28"/>
                      <w:lang w:val="ru-RU"/>
                    </w:rPr>
                  </w:pPr>
                  <w:r>
                    <w:rPr>
                      <w:rFonts w:ascii="Times New Roman" w:hAnsi="Times New Roman"/>
                      <w:sz w:val="28"/>
                      <w:szCs w:val="28"/>
                      <w:lang w:val="ru-RU"/>
                    </w:rPr>
                    <w:t xml:space="preserve">______________ </w:t>
                  </w:r>
                  <w:r w:rsidR="00F91859">
                    <w:rPr>
                      <w:rFonts w:ascii="Times New Roman" w:hAnsi="Times New Roman"/>
                      <w:sz w:val="28"/>
                      <w:szCs w:val="28"/>
                      <w:lang w:val="ru-RU"/>
                    </w:rPr>
                    <w:t>Т.Е.</w:t>
                  </w:r>
                  <w:r w:rsidR="00DE1252">
                    <w:rPr>
                      <w:rFonts w:ascii="Times New Roman" w:hAnsi="Times New Roman"/>
                      <w:sz w:val="28"/>
                      <w:szCs w:val="28"/>
                      <w:lang w:val="ru-RU"/>
                    </w:rPr>
                    <w:t>Бородина</w:t>
                  </w:r>
                </w:p>
                <w:p w:rsidR="00DE1252" w:rsidRDefault="00DE1252" w:rsidP="00313C7E">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 xml:space="preserve">  27 </w:t>
                  </w:r>
                  <w:r w:rsidRPr="002B2CC0">
                    <w:rPr>
                      <w:rFonts w:ascii="Times New Roman" w:hAnsi="Times New Roman"/>
                      <w:sz w:val="28"/>
                      <w:szCs w:val="28"/>
                      <w:lang w:val="ru-RU"/>
                    </w:rPr>
                    <w:t xml:space="preserve">» </w:t>
                  </w:r>
                  <w:r>
                    <w:rPr>
                      <w:rFonts w:ascii="Times New Roman" w:hAnsi="Times New Roman"/>
                      <w:sz w:val="28"/>
                      <w:szCs w:val="28"/>
                      <w:lang w:val="ru-RU"/>
                    </w:rPr>
                    <w:t>сентября 2024</w:t>
                  </w:r>
                  <w:r w:rsidRPr="002B2CC0">
                    <w:rPr>
                      <w:rFonts w:ascii="Times New Roman" w:hAnsi="Times New Roman"/>
                      <w:sz w:val="28"/>
                      <w:szCs w:val="28"/>
                      <w:lang w:val="ru-RU"/>
                    </w:rPr>
                    <w:t xml:space="preserve"> года                                                      </w:t>
                  </w:r>
                </w:p>
              </w:tc>
            </w:tr>
          </w:tbl>
          <w:p w:rsidR="00C43E9B" w:rsidRDefault="00DE1252" w:rsidP="002B55C8">
            <w:pPr>
              <w:shd w:val="clear" w:color="auto" w:fill="FFFFFF"/>
              <w:tabs>
                <w:tab w:val="left" w:pos="9923"/>
              </w:tabs>
              <w:ind w:right="850"/>
              <w:jc w:val="righ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p w:rsidR="00301E65" w:rsidRDefault="00301E65" w:rsidP="00301E65">
            <w:pPr>
              <w:shd w:val="clear" w:color="auto" w:fill="FFFFFF"/>
              <w:tabs>
                <w:tab w:val="left" w:pos="492"/>
                <w:tab w:val="left" w:pos="9923"/>
              </w:tabs>
              <w:ind w:right="850"/>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ab/>
            </w:r>
          </w:p>
          <w:tbl>
            <w:tblPr>
              <w:tblW w:w="10922" w:type="dxa"/>
              <w:tblLayout w:type="fixed"/>
              <w:tblLook w:val="04A0" w:firstRow="1" w:lastRow="0" w:firstColumn="1" w:lastColumn="0" w:noHBand="0" w:noVBand="1"/>
            </w:tblPr>
            <w:tblGrid>
              <w:gridCol w:w="3573"/>
              <w:gridCol w:w="745"/>
              <w:gridCol w:w="620"/>
              <w:gridCol w:w="905"/>
              <w:gridCol w:w="721"/>
              <w:gridCol w:w="280"/>
              <w:gridCol w:w="561"/>
              <w:gridCol w:w="1132"/>
              <w:gridCol w:w="1419"/>
              <w:gridCol w:w="960"/>
              <w:gridCol w:w="6"/>
            </w:tblGrid>
            <w:tr w:rsidR="00301E65" w:rsidRPr="00301E65" w:rsidTr="00CD2458">
              <w:trPr>
                <w:trHeight w:val="22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90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280" w:type="dxa"/>
                  <w:tcBorders>
                    <w:top w:val="nil"/>
                    <w:left w:val="nil"/>
                    <w:bottom w:val="nil"/>
                    <w:right w:val="nil"/>
                  </w:tcBorders>
                  <w:shd w:val="clear" w:color="auto" w:fill="auto"/>
                  <w:noWrap/>
                  <w:vAlign w:val="bottom"/>
                  <w:hideMark/>
                </w:tcPr>
                <w:p w:rsidR="00301E65" w:rsidRPr="00301E65" w:rsidRDefault="00301E65" w:rsidP="007B5A9B">
                  <w:pPr>
                    <w:jc w:val="both"/>
                    <w:rPr>
                      <w:rFonts w:ascii="Times New Roman" w:hAnsi="Times New Roman"/>
                      <w:sz w:val="20"/>
                      <w:szCs w:val="20"/>
                      <w:lang w:val="ru-RU" w:eastAsia="ru-RU" w:bidi="ar-SA"/>
                    </w:rPr>
                  </w:pPr>
                </w:p>
              </w:tc>
              <w:tc>
                <w:tcPr>
                  <w:tcW w:w="3112" w:type="dxa"/>
                  <w:gridSpan w:val="3"/>
                  <w:tcBorders>
                    <w:top w:val="nil"/>
                    <w:left w:val="nil"/>
                    <w:bottom w:val="nil"/>
                    <w:right w:val="nil"/>
                  </w:tcBorders>
                  <w:shd w:val="clear" w:color="auto" w:fill="auto"/>
                  <w:noWrap/>
                  <w:vAlign w:val="bottom"/>
                  <w:hideMark/>
                </w:tcPr>
                <w:p w:rsidR="00301E65" w:rsidRPr="00301E65" w:rsidRDefault="00301E65" w:rsidP="00CD2458">
                  <w:pPr>
                    <w:jc w:val="right"/>
                    <w:rPr>
                      <w:rFonts w:ascii="Arial" w:hAnsi="Arial" w:cs="Arial"/>
                      <w:color w:val="000000"/>
                      <w:sz w:val="16"/>
                      <w:szCs w:val="16"/>
                      <w:lang w:val="ru-RU" w:eastAsia="ru-RU" w:bidi="ar-SA"/>
                    </w:rPr>
                  </w:pPr>
                  <w:r w:rsidRPr="00301E65">
                    <w:rPr>
                      <w:rFonts w:ascii="Arial" w:hAnsi="Arial" w:cs="Arial"/>
                      <w:color w:val="000000"/>
                      <w:sz w:val="16"/>
                      <w:szCs w:val="16"/>
                      <w:lang w:val="ru-RU" w:eastAsia="ru-RU" w:bidi="ar-SA"/>
                    </w:rPr>
                    <w:t>Приложение №1</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6"/>
                      <w:szCs w:val="16"/>
                      <w:lang w:val="ru-RU" w:eastAsia="ru-RU" w:bidi="ar-SA"/>
                    </w:rPr>
                  </w:pPr>
                </w:p>
              </w:tc>
            </w:tr>
            <w:tr w:rsidR="00301E65" w:rsidRPr="0004154B" w:rsidTr="00CD2458">
              <w:trPr>
                <w:trHeight w:val="22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vAlign w:val="bottom"/>
                  <w:hideMark/>
                </w:tcPr>
                <w:p w:rsidR="00301E65" w:rsidRPr="00301E65" w:rsidRDefault="00301E65" w:rsidP="00301E65">
                  <w:pPr>
                    <w:rPr>
                      <w:rFonts w:ascii="Times New Roman" w:hAnsi="Times New Roman"/>
                      <w:sz w:val="20"/>
                      <w:szCs w:val="20"/>
                      <w:lang w:val="ru-RU" w:eastAsia="ru-RU" w:bidi="ar-SA"/>
                    </w:rPr>
                  </w:pPr>
                </w:p>
              </w:tc>
              <w:tc>
                <w:tcPr>
                  <w:tcW w:w="905" w:type="dxa"/>
                  <w:tcBorders>
                    <w:top w:val="nil"/>
                    <w:left w:val="nil"/>
                    <w:bottom w:val="nil"/>
                    <w:right w:val="nil"/>
                  </w:tcBorders>
                  <w:shd w:val="clear" w:color="auto" w:fill="auto"/>
                  <w:vAlign w:val="bottom"/>
                  <w:hideMark/>
                </w:tcPr>
                <w:p w:rsidR="00301E65" w:rsidRPr="00301E65" w:rsidRDefault="00301E65" w:rsidP="00301E65">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hideMark/>
                </w:tcPr>
                <w:p w:rsidR="00301E65" w:rsidRPr="00301E65" w:rsidRDefault="00301E65" w:rsidP="00301E65">
                  <w:pPr>
                    <w:rPr>
                      <w:rFonts w:ascii="Times New Roman" w:hAnsi="Times New Roman"/>
                      <w:sz w:val="20"/>
                      <w:szCs w:val="20"/>
                      <w:lang w:val="ru-RU" w:eastAsia="ru-RU" w:bidi="ar-SA"/>
                    </w:rPr>
                  </w:pPr>
                </w:p>
              </w:tc>
              <w:tc>
                <w:tcPr>
                  <w:tcW w:w="280" w:type="dxa"/>
                  <w:tcBorders>
                    <w:top w:val="nil"/>
                    <w:left w:val="nil"/>
                    <w:bottom w:val="nil"/>
                    <w:right w:val="nil"/>
                  </w:tcBorders>
                  <w:shd w:val="clear" w:color="auto" w:fill="auto"/>
                  <w:hideMark/>
                </w:tcPr>
                <w:p w:rsidR="00301E65" w:rsidRPr="00301E65" w:rsidRDefault="00301E65" w:rsidP="007B5A9B">
                  <w:pPr>
                    <w:jc w:val="both"/>
                    <w:rPr>
                      <w:rFonts w:ascii="Times New Roman" w:hAnsi="Times New Roman"/>
                      <w:sz w:val="20"/>
                      <w:szCs w:val="20"/>
                      <w:lang w:val="ru-RU" w:eastAsia="ru-RU" w:bidi="ar-SA"/>
                    </w:rPr>
                  </w:pPr>
                </w:p>
              </w:tc>
              <w:tc>
                <w:tcPr>
                  <w:tcW w:w="3112" w:type="dxa"/>
                  <w:gridSpan w:val="3"/>
                  <w:tcBorders>
                    <w:top w:val="nil"/>
                    <w:left w:val="nil"/>
                    <w:bottom w:val="nil"/>
                    <w:right w:val="nil"/>
                  </w:tcBorders>
                  <w:shd w:val="clear" w:color="auto" w:fill="auto"/>
                  <w:noWrap/>
                  <w:vAlign w:val="bottom"/>
                  <w:hideMark/>
                </w:tcPr>
                <w:p w:rsidR="00301E65" w:rsidRPr="00301E65" w:rsidRDefault="00301E65" w:rsidP="00CD2458">
                  <w:pPr>
                    <w:jc w:val="right"/>
                    <w:rPr>
                      <w:rFonts w:ascii="Arial" w:hAnsi="Arial" w:cs="Arial"/>
                      <w:color w:val="000000"/>
                      <w:sz w:val="16"/>
                      <w:szCs w:val="16"/>
                      <w:lang w:val="ru-RU" w:eastAsia="ru-RU" w:bidi="ar-SA"/>
                    </w:rPr>
                  </w:pPr>
                  <w:r w:rsidRPr="00301E65">
                    <w:rPr>
                      <w:rFonts w:ascii="Arial" w:hAnsi="Arial" w:cs="Arial"/>
                      <w:color w:val="000000"/>
                      <w:sz w:val="16"/>
                      <w:szCs w:val="16"/>
                      <w:lang w:val="ru-RU" w:eastAsia="ru-RU" w:bidi="ar-SA"/>
                    </w:rPr>
                    <w:t>к решению</w:t>
                  </w:r>
                  <w:r w:rsidR="00CD2458">
                    <w:rPr>
                      <w:rFonts w:ascii="Arial" w:hAnsi="Arial" w:cs="Arial"/>
                      <w:color w:val="000000"/>
                      <w:sz w:val="16"/>
                      <w:szCs w:val="16"/>
                      <w:lang w:val="ru-RU" w:eastAsia="ru-RU" w:bidi="ar-SA"/>
                    </w:rPr>
                    <w:t xml:space="preserve"> </w:t>
                  </w:r>
                  <w:r w:rsidRPr="00301E65">
                    <w:rPr>
                      <w:rFonts w:ascii="Arial" w:hAnsi="Arial" w:cs="Arial"/>
                      <w:color w:val="000000"/>
                      <w:sz w:val="16"/>
                      <w:szCs w:val="16"/>
                      <w:lang w:val="ru-RU" w:eastAsia="ru-RU" w:bidi="ar-SA"/>
                    </w:rPr>
                    <w:t xml:space="preserve">двадцать пятой сессии совета депутатов </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6"/>
                      <w:szCs w:val="16"/>
                      <w:lang w:val="ru-RU" w:eastAsia="ru-RU" w:bidi="ar-SA"/>
                    </w:rPr>
                  </w:pPr>
                </w:p>
              </w:tc>
            </w:tr>
            <w:tr w:rsidR="00301E65" w:rsidRPr="0004154B" w:rsidTr="00CD2458">
              <w:trPr>
                <w:trHeight w:val="22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90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280" w:type="dxa"/>
                  <w:tcBorders>
                    <w:top w:val="nil"/>
                    <w:left w:val="nil"/>
                    <w:bottom w:val="nil"/>
                    <w:right w:val="nil"/>
                  </w:tcBorders>
                  <w:shd w:val="clear" w:color="auto" w:fill="auto"/>
                  <w:noWrap/>
                  <w:vAlign w:val="bottom"/>
                  <w:hideMark/>
                </w:tcPr>
                <w:p w:rsidR="00301E65" w:rsidRPr="00301E65" w:rsidRDefault="00301E65" w:rsidP="007B5A9B">
                  <w:pPr>
                    <w:jc w:val="both"/>
                    <w:rPr>
                      <w:rFonts w:ascii="Times New Roman" w:hAnsi="Times New Roman"/>
                      <w:sz w:val="20"/>
                      <w:szCs w:val="20"/>
                      <w:lang w:val="ru-RU" w:eastAsia="ru-RU" w:bidi="ar-SA"/>
                    </w:rPr>
                  </w:pPr>
                </w:p>
              </w:tc>
              <w:tc>
                <w:tcPr>
                  <w:tcW w:w="3112" w:type="dxa"/>
                  <w:gridSpan w:val="3"/>
                  <w:tcBorders>
                    <w:top w:val="nil"/>
                    <w:left w:val="nil"/>
                    <w:bottom w:val="nil"/>
                    <w:right w:val="nil"/>
                  </w:tcBorders>
                  <w:shd w:val="clear" w:color="auto" w:fill="auto"/>
                  <w:noWrap/>
                  <w:vAlign w:val="bottom"/>
                  <w:hideMark/>
                </w:tcPr>
                <w:p w:rsidR="00301E65" w:rsidRPr="00301E65" w:rsidRDefault="00301E65" w:rsidP="00CD2458">
                  <w:pPr>
                    <w:jc w:val="right"/>
                    <w:rPr>
                      <w:rFonts w:ascii="Arial" w:hAnsi="Arial" w:cs="Arial"/>
                      <w:color w:val="000000"/>
                      <w:sz w:val="16"/>
                      <w:szCs w:val="16"/>
                      <w:lang w:val="ru-RU" w:eastAsia="ru-RU" w:bidi="ar-SA"/>
                    </w:rPr>
                  </w:pPr>
                  <w:r w:rsidRPr="00301E65">
                    <w:rPr>
                      <w:rFonts w:ascii="Arial" w:hAnsi="Arial" w:cs="Arial"/>
                      <w:color w:val="000000"/>
                      <w:sz w:val="16"/>
                      <w:szCs w:val="16"/>
                      <w:lang w:val="ru-RU" w:eastAsia="ru-RU" w:bidi="ar-SA"/>
                    </w:rPr>
                    <w:t>Борисоглебского сельсовета Убинского района Новосибирской области №128 от 27.09.2024</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6"/>
                      <w:szCs w:val="16"/>
                      <w:lang w:val="ru-RU" w:eastAsia="ru-RU" w:bidi="ar-SA"/>
                    </w:rPr>
                  </w:pPr>
                </w:p>
              </w:tc>
            </w:tr>
            <w:tr w:rsidR="00301E65" w:rsidRPr="0004154B" w:rsidTr="00CD2458">
              <w:trPr>
                <w:trHeight w:val="225"/>
              </w:trPr>
              <w:tc>
                <w:tcPr>
                  <w:tcW w:w="3573" w:type="dxa"/>
                  <w:tcBorders>
                    <w:top w:val="nil"/>
                    <w:left w:val="nil"/>
                    <w:bottom w:val="nil"/>
                    <w:right w:val="nil"/>
                  </w:tcBorders>
                  <w:shd w:val="clear" w:color="auto" w:fill="auto"/>
                  <w:vAlign w:val="center"/>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vAlign w:val="center"/>
                  <w:hideMark/>
                </w:tcPr>
                <w:p w:rsidR="00301E65" w:rsidRPr="00301E65" w:rsidRDefault="00301E65" w:rsidP="00301E65">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vAlign w:val="center"/>
                  <w:hideMark/>
                </w:tcPr>
                <w:p w:rsidR="00301E65" w:rsidRPr="00301E65" w:rsidRDefault="00301E65" w:rsidP="00301E65">
                  <w:pPr>
                    <w:rPr>
                      <w:rFonts w:ascii="Times New Roman" w:hAnsi="Times New Roman"/>
                      <w:sz w:val="20"/>
                      <w:szCs w:val="20"/>
                      <w:lang w:val="ru-RU" w:eastAsia="ru-RU" w:bidi="ar-SA"/>
                    </w:rPr>
                  </w:pPr>
                </w:p>
              </w:tc>
              <w:tc>
                <w:tcPr>
                  <w:tcW w:w="905" w:type="dxa"/>
                  <w:tcBorders>
                    <w:top w:val="nil"/>
                    <w:left w:val="nil"/>
                    <w:bottom w:val="nil"/>
                    <w:right w:val="nil"/>
                  </w:tcBorders>
                  <w:shd w:val="clear" w:color="auto" w:fill="auto"/>
                  <w:vAlign w:val="center"/>
                  <w:hideMark/>
                </w:tcPr>
                <w:p w:rsidR="00301E65" w:rsidRPr="00301E65" w:rsidRDefault="00301E65" w:rsidP="00301E65">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vAlign w:val="center"/>
                  <w:hideMark/>
                </w:tcPr>
                <w:p w:rsidR="00301E65" w:rsidRPr="00301E65" w:rsidRDefault="00301E65" w:rsidP="00301E65">
                  <w:pPr>
                    <w:rPr>
                      <w:rFonts w:ascii="Times New Roman" w:hAnsi="Times New Roman"/>
                      <w:sz w:val="20"/>
                      <w:szCs w:val="20"/>
                      <w:lang w:val="ru-RU" w:eastAsia="ru-RU" w:bidi="ar-SA"/>
                    </w:rPr>
                  </w:pPr>
                </w:p>
              </w:tc>
              <w:tc>
                <w:tcPr>
                  <w:tcW w:w="280" w:type="dxa"/>
                  <w:tcBorders>
                    <w:top w:val="nil"/>
                    <w:left w:val="nil"/>
                    <w:bottom w:val="nil"/>
                    <w:right w:val="nil"/>
                  </w:tcBorders>
                  <w:shd w:val="clear" w:color="auto" w:fill="auto"/>
                  <w:vAlign w:val="center"/>
                  <w:hideMark/>
                </w:tcPr>
                <w:p w:rsidR="00301E65" w:rsidRPr="00301E65" w:rsidRDefault="00301E65" w:rsidP="007B5A9B">
                  <w:pPr>
                    <w:jc w:val="both"/>
                    <w:rPr>
                      <w:rFonts w:ascii="Times New Roman" w:hAnsi="Times New Roman"/>
                      <w:sz w:val="20"/>
                      <w:szCs w:val="20"/>
                      <w:lang w:val="ru-RU" w:eastAsia="ru-RU" w:bidi="ar-SA"/>
                    </w:rPr>
                  </w:pPr>
                </w:p>
              </w:tc>
              <w:tc>
                <w:tcPr>
                  <w:tcW w:w="3112" w:type="dxa"/>
                  <w:gridSpan w:val="3"/>
                  <w:tcBorders>
                    <w:top w:val="nil"/>
                    <w:left w:val="nil"/>
                    <w:bottom w:val="nil"/>
                    <w:right w:val="nil"/>
                  </w:tcBorders>
                  <w:shd w:val="clear" w:color="auto" w:fill="auto"/>
                  <w:noWrap/>
                  <w:vAlign w:val="bottom"/>
                  <w:hideMark/>
                </w:tcPr>
                <w:p w:rsidR="00301E65" w:rsidRPr="00301E65" w:rsidRDefault="00301E65" w:rsidP="00CD2458">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xml:space="preserve">"О бюджете Борисоглебского сельсовета Убинского района Новосибирской области на  </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8"/>
                      <w:szCs w:val="18"/>
                      <w:lang w:val="ru-RU" w:eastAsia="ru-RU" w:bidi="ar-SA"/>
                    </w:rPr>
                  </w:pPr>
                </w:p>
              </w:tc>
            </w:tr>
            <w:tr w:rsidR="00301E65" w:rsidRPr="0004154B" w:rsidTr="00CD2458">
              <w:trPr>
                <w:gridAfter w:val="1"/>
                <w:wAfter w:w="6" w:type="dxa"/>
                <w:trHeight w:val="52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905"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841" w:type="dxa"/>
                  <w:gridSpan w:val="2"/>
                  <w:tcBorders>
                    <w:top w:val="nil"/>
                    <w:left w:val="nil"/>
                    <w:bottom w:val="nil"/>
                    <w:right w:val="nil"/>
                  </w:tcBorders>
                  <w:shd w:val="clear" w:color="auto" w:fill="auto"/>
                  <w:noWrap/>
                  <w:vAlign w:val="bottom"/>
                  <w:hideMark/>
                </w:tcPr>
                <w:p w:rsidR="00301E65" w:rsidRPr="00301E65" w:rsidRDefault="00301E65" w:rsidP="00CD2458">
                  <w:pPr>
                    <w:jc w:val="right"/>
                    <w:rPr>
                      <w:rFonts w:ascii="Times New Roman" w:hAnsi="Times New Roman"/>
                      <w:sz w:val="20"/>
                      <w:szCs w:val="20"/>
                      <w:lang w:val="ru-RU" w:eastAsia="ru-RU" w:bidi="ar-SA"/>
                    </w:rPr>
                  </w:pPr>
                </w:p>
              </w:tc>
              <w:tc>
                <w:tcPr>
                  <w:tcW w:w="2551" w:type="dxa"/>
                  <w:gridSpan w:val="2"/>
                  <w:tcBorders>
                    <w:top w:val="nil"/>
                    <w:left w:val="nil"/>
                    <w:bottom w:val="nil"/>
                    <w:right w:val="nil"/>
                  </w:tcBorders>
                  <w:shd w:val="clear" w:color="auto" w:fill="auto"/>
                  <w:noWrap/>
                  <w:vAlign w:val="bottom"/>
                  <w:hideMark/>
                </w:tcPr>
                <w:p w:rsidR="00301E65" w:rsidRPr="00301E65" w:rsidRDefault="00301E65" w:rsidP="00CD2458">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2024 год и плановый период 2025 и 2026 годов"</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8"/>
                      <w:szCs w:val="18"/>
                      <w:lang w:val="ru-RU" w:eastAsia="ru-RU" w:bidi="ar-SA"/>
                    </w:rPr>
                  </w:pPr>
                </w:p>
              </w:tc>
            </w:tr>
            <w:tr w:rsidR="00301E65" w:rsidRPr="00D85110" w:rsidTr="00CD2458">
              <w:trPr>
                <w:trHeight w:val="570"/>
              </w:trPr>
              <w:tc>
                <w:tcPr>
                  <w:tcW w:w="9956" w:type="dxa"/>
                  <w:gridSpan w:val="9"/>
                  <w:tcBorders>
                    <w:top w:val="nil"/>
                    <w:left w:val="nil"/>
                    <w:bottom w:val="nil"/>
                    <w:right w:val="nil"/>
                  </w:tcBorders>
                  <w:shd w:val="clear" w:color="auto" w:fill="auto"/>
                  <w:vAlign w:val="bottom"/>
                  <w:hideMark/>
                </w:tcPr>
                <w:p w:rsidR="00D85110"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Распределение бюджетных ассигнований по разделам, подразделам, целевым статьям</w:t>
                  </w:r>
                </w:p>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 xml:space="preserve"> (муниципальным программам и непрограммным </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b/>
                      <w:bCs/>
                      <w:color w:val="000000"/>
                      <w:sz w:val="18"/>
                      <w:szCs w:val="18"/>
                      <w:lang w:val="ru-RU" w:eastAsia="ru-RU" w:bidi="ar-SA"/>
                    </w:rPr>
                  </w:pPr>
                </w:p>
              </w:tc>
            </w:tr>
            <w:tr w:rsidR="00301E65" w:rsidRPr="0004154B" w:rsidTr="00CD2458">
              <w:trPr>
                <w:trHeight w:val="525"/>
              </w:trPr>
              <w:tc>
                <w:tcPr>
                  <w:tcW w:w="9956" w:type="dxa"/>
                  <w:gridSpan w:val="9"/>
                  <w:tcBorders>
                    <w:top w:val="nil"/>
                    <w:left w:val="nil"/>
                    <w:bottom w:val="nil"/>
                    <w:right w:val="nil"/>
                  </w:tcBorders>
                  <w:shd w:val="clear" w:color="auto" w:fill="auto"/>
                  <w:vAlign w:val="bottom"/>
                  <w:hideMark/>
                </w:tcPr>
                <w:p w:rsidR="00D85110"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 xml:space="preserve"> направлениям деятельности), группам и подгруппам видов расходов классификации </w:t>
                  </w:r>
                </w:p>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расходов бюджетов на 2024 год и плановый периол 2025  и 2026 годов</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b/>
                      <w:bCs/>
                      <w:color w:val="000000"/>
                      <w:sz w:val="18"/>
                      <w:szCs w:val="18"/>
                      <w:lang w:val="ru-RU" w:eastAsia="ru-RU" w:bidi="ar-SA"/>
                    </w:rPr>
                  </w:pPr>
                </w:p>
              </w:tc>
            </w:tr>
            <w:tr w:rsidR="00301E65" w:rsidRPr="00301E65" w:rsidTr="00CD2458">
              <w:trPr>
                <w:trHeight w:val="285"/>
              </w:trPr>
              <w:tc>
                <w:tcPr>
                  <w:tcW w:w="9956" w:type="dxa"/>
                  <w:gridSpan w:val="9"/>
                  <w:tcBorders>
                    <w:top w:val="nil"/>
                    <w:left w:val="nil"/>
                    <w:bottom w:val="single" w:sz="8"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тыс. руб.</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270"/>
              </w:trPr>
              <w:tc>
                <w:tcPr>
                  <w:tcW w:w="3573" w:type="dxa"/>
                  <w:vMerge w:val="restart"/>
                  <w:tcBorders>
                    <w:top w:val="nil"/>
                    <w:left w:val="single" w:sz="8" w:space="0" w:color="auto"/>
                    <w:bottom w:val="single" w:sz="8" w:space="0" w:color="auto"/>
                    <w:right w:val="single" w:sz="8" w:space="0" w:color="auto"/>
                  </w:tcBorders>
                  <w:shd w:val="clear" w:color="auto" w:fill="auto"/>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Наименование</w:t>
                  </w:r>
                </w:p>
              </w:tc>
              <w:tc>
                <w:tcPr>
                  <w:tcW w:w="745" w:type="dxa"/>
                  <w:vMerge w:val="restart"/>
                  <w:tcBorders>
                    <w:top w:val="nil"/>
                    <w:left w:val="single" w:sz="8" w:space="0" w:color="auto"/>
                    <w:bottom w:val="single" w:sz="8" w:space="0" w:color="auto"/>
                    <w:right w:val="single" w:sz="8" w:space="0" w:color="auto"/>
                  </w:tcBorders>
                  <w:shd w:val="clear" w:color="auto" w:fill="auto"/>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РЗ</w:t>
                  </w:r>
                </w:p>
              </w:tc>
              <w:tc>
                <w:tcPr>
                  <w:tcW w:w="620" w:type="dxa"/>
                  <w:vMerge w:val="restart"/>
                  <w:tcBorders>
                    <w:top w:val="nil"/>
                    <w:left w:val="single" w:sz="8" w:space="0" w:color="auto"/>
                    <w:bottom w:val="single" w:sz="8" w:space="0" w:color="auto"/>
                    <w:right w:val="single" w:sz="8" w:space="0" w:color="auto"/>
                  </w:tcBorders>
                  <w:shd w:val="clear" w:color="auto" w:fill="auto"/>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ПР</w:t>
                  </w:r>
                </w:p>
              </w:tc>
              <w:tc>
                <w:tcPr>
                  <w:tcW w:w="905" w:type="dxa"/>
                  <w:vMerge w:val="restart"/>
                  <w:tcBorders>
                    <w:top w:val="nil"/>
                    <w:left w:val="single" w:sz="8" w:space="0" w:color="auto"/>
                    <w:bottom w:val="single" w:sz="8" w:space="0" w:color="auto"/>
                    <w:right w:val="single" w:sz="8" w:space="0" w:color="auto"/>
                  </w:tcBorders>
                  <w:shd w:val="clear" w:color="auto" w:fill="auto"/>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ЦСР</w:t>
                  </w:r>
                </w:p>
              </w:tc>
              <w:tc>
                <w:tcPr>
                  <w:tcW w:w="721" w:type="dxa"/>
                  <w:vMerge w:val="restart"/>
                  <w:tcBorders>
                    <w:top w:val="nil"/>
                    <w:left w:val="single" w:sz="8" w:space="0" w:color="auto"/>
                    <w:bottom w:val="single" w:sz="8" w:space="0" w:color="auto"/>
                    <w:right w:val="single" w:sz="8" w:space="0" w:color="auto"/>
                  </w:tcBorders>
                  <w:shd w:val="clear" w:color="auto" w:fill="auto"/>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ВР</w:t>
                  </w:r>
                </w:p>
              </w:tc>
              <w:tc>
                <w:tcPr>
                  <w:tcW w:w="841" w:type="dxa"/>
                  <w:gridSpan w:val="2"/>
                  <w:tcBorders>
                    <w:top w:val="nil"/>
                    <w:left w:val="nil"/>
                    <w:bottom w:val="nil"/>
                    <w:right w:val="single" w:sz="8" w:space="0" w:color="auto"/>
                  </w:tcBorders>
                  <w:shd w:val="clear" w:color="auto" w:fill="auto"/>
                  <w:noWrap/>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Сумма</w:t>
                  </w:r>
                </w:p>
              </w:tc>
              <w:tc>
                <w:tcPr>
                  <w:tcW w:w="1132" w:type="dxa"/>
                  <w:tcBorders>
                    <w:top w:val="nil"/>
                    <w:left w:val="nil"/>
                    <w:bottom w:val="nil"/>
                    <w:right w:val="single" w:sz="8" w:space="0" w:color="auto"/>
                  </w:tcBorders>
                  <w:shd w:val="clear" w:color="auto" w:fill="auto"/>
                  <w:noWrap/>
                  <w:vAlign w:val="center"/>
                  <w:hideMark/>
                </w:tcPr>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Сумма</w:t>
                  </w:r>
                </w:p>
              </w:tc>
              <w:tc>
                <w:tcPr>
                  <w:tcW w:w="1419" w:type="dxa"/>
                  <w:tcBorders>
                    <w:top w:val="nil"/>
                    <w:left w:val="nil"/>
                    <w:bottom w:val="nil"/>
                    <w:right w:val="single" w:sz="8" w:space="0" w:color="auto"/>
                  </w:tcBorders>
                  <w:shd w:val="clear" w:color="auto" w:fill="auto"/>
                  <w:noWrap/>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Сумма</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b/>
                      <w:bCs/>
                      <w:color w:val="000000"/>
                      <w:sz w:val="18"/>
                      <w:szCs w:val="18"/>
                      <w:lang w:val="ru-RU" w:eastAsia="ru-RU" w:bidi="ar-SA"/>
                    </w:rPr>
                  </w:pPr>
                </w:p>
              </w:tc>
            </w:tr>
            <w:tr w:rsidR="00301E65" w:rsidRPr="00301E65" w:rsidTr="00CD2458">
              <w:trPr>
                <w:gridAfter w:val="1"/>
                <w:wAfter w:w="6" w:type="dxa"/>
                <w:trHeight w:val="270"/>
              </w:trPr>
              <w:tc>
                <w:tcPr>
                  <w:tcW w:w="3573" w:type="dxa"/>
                  <w:vMerge/>
                  <w:tcBorders>
                    <w:top w:val="nil"/>
                    <w:left w:val="single" w:sz="8" w:space="0" w:color="auto"/>
                    <w:bottom w:val="single" w:sz="8" w:space="0" w:color="auto"/>
                    <w:right w:val="single" w:sz="8" w:space="0" w:color="auto"/>
                  </w:tcBorders>
                  <w:vAlign w:val="center"/>
                  <w:hideMark/>
                </w:tcPr>
                <w:p w:rsidR="00301E65" w:rsidRPr="00301E65" w:rsidRDefault="00301E65" w:rsidP="00166B0C">
                  <w:pPr>
                    <w:rPr>
                      <w:rFonts w:ascii="Arial" w:hAnsi="Arial" w:cs="Arial"/>
                      <w:b/>
                      <w:bCs/>
                      <w:color w:val="000000"/>
                      <w:sz w:val="18"/>
                      <w:szCs w:val="18"/>
                      <w:lang w:val="ru-RU" w:eastAsia="ru-RU" w:bidi="ar-SA"/>
                    </w:rPr>
                  </w:pPr>
                </w:p>
              </w:tc>
              <w:tc>
                <w:tcPr>
                  <w:tcW w:w="745" w:type="dxa"/>
                  <w:vMerge/>
                  <w:tcBorders>
                    <w:top w:val="nil"/>
                    <w:left w:val="single" w:sz="8" w:space="0" w:color="auto"/>
                    <w:bottom w:val="single" w:sz="8" w:space="0" w:color="auto"/>
                    <w:right w:val="single" w:sz="8" w:space="0" w:color="auto"/>
                  </w:tcBorders>
                  <w:vAlign w:val="center"/>
                  <w:hideMark/>
                </w:tcPr>
                <w:p w:rsidR="00301E65" w:rsidRPr="00301E65" w:rsidRDefault="00301E65" w:rsidP="00166B0C">
                  <w:pPr>
                    <w:rPr>
                      <w:rFonts w:ascii="Arial" w:hAnsi="Arial" w:cs="Arial"/>
                      <w:b/>
                      <w:bCs/>
                      <w:color w:val="000000"/>
                      <w:sz w:val="18"/>
                      <w:szCs w:val="18"/>
                      <w:lang w:val="ru-RU" w:eastAsia="ru-RU" w:bidi="ar-SA"/>
                    </w:rPr>
                  </w:pPr>
                </w:p>
              </w:tc>
              <w:tc>
                <w:tcPr>
                  <w:tcW w:w="620" w:type="dxa"/>
                  <w:vMerge/>
                  <w:tcBorders>
                    <w:top w:val="nil"/>
                    <w:left w:val="single" w:sz="8" w:space="0" w:color="auto"/>
                    <w:bottom w:val="single" w:sz="8" w:space="0" w:color="auto"/>
                    <w:right w:val="single" w:sz="8" w:space="0" w:color="auto"/>
                  </w:tcBorders>
                  <w:vAlign w:val="center"/>
                  <w:hideMark/>
                </w:tcPr>
                <w:p w:rsidR="00301E65" w:rsidRPr="00301E65" w:rsidRDefault="00301E65" w:rsidP="00166B0C">
                  <w:pPr>
                    <w:rPr>
                      <w:rFonts w:ascii="Arial" w:hAnsi="Arial" w:cs="Arial"/>
                      <w:b/>
                      <w:bCs/>
                      <w:color w:val="000000"/>
                      <w:sz w:val="18"/>
                      <w:szCs w:val="18"/>
                      <w:lang w:val="ru-RU" w:eastAsia="ru-RU" w:bidi="ar-SA"/>
                    </w:rPr>
                  </w:pPr>
                </w:p>
              </w:tc>
              <w:tc>
                <w:tcPr>
                  <w:tcW w:w="905" w:type="dxa"/>
                  <w:vMerge/>
                  <w:tcBorders>
                    <w:top w:val="nil"/>
                    <w:left w:val="single" w:sz="8" w:space="0" w:color="auto"/>
                    <w:bottom w:val="single" w:sz="8" w:space="0" w:color="auto"/>
                    <w:right w:val="single" w:sz="8" w:space="0" w:color="auto"/>
                  </w:tcBorders>
                  <w:vAlign w:val="center"/>
                  <w:hideMark/>
                </w:tcPr>
                <w:p w:rsidR="00301E65" w:rsidRPr="00301E65" w:rsidRDefault="00301E65" w:rsidP="00166B0C">
                  <w:pPr>
                    <w:rPr>
                      <w:rFonts w:ascii="Arial" w:hAnsi="Arial" w:cs="Arial"/>
                      <w:b/>
                      <w:bCs/>
                      <w:color w:val="000000"/>
                      <w:sz w:val="18"/>
                      <w:szCs w:val="18"/>
                      <w:lang w:val="ru-RU" w:eastAsia="ru-RU" w:bidi="ar-SA"/>
                    </w:rPr>
                  </w:pPr>
                </w:p>
              </w:tc>
              <w:tc>
                <w:tcPr>
                  <w:tcW w:w="721" w:type="dxa"/>
                  <w:vMerge/>
                  <w:tcBorders>
                    <w:top w:val="nil"/>
                    <w:left w:val="single" w:sz="8" w:space="0" w:color="auto"/>
                    <w:bottom w:val="single" w:sz="8" w:space="0" w:color="auto"/>
                    <w:right w:val="single" w:sz="8" w:space="0" w:color="auto"/>
                  </w:tcBorders>
                  <w:vAlign w:val="center"/>
                  <w:hideMark/>
                </w:tcPr>
                <w:p w:rsidR="00301E65" w:rsidRPr="00301E65" w:rsidRDefault="00301E65" w:rsidP="00166B0C">
                  <w:pPr>
                    <w:rPr>
                      <w:rFonts w:ascii="Arial" w:hAnsi="Arial" w:cs="Arial"/>
                      <w:b/>
                      <w:bCs/>
                      <w:color w:val="000000"/>
                      <w:sz w:val="18"/>
                      <w:szCs w:val="18"/>
                      <w:lang w:val="ru-RU" w:eastAsia="ru-RU" w:bidi="ar-SA"/>
                    </w:rPr>
                  </w:pPr>
                </w:p>
              </w:tc>
              <w:tc>
                <w:tcPr>
                  <w:tcW w:w="841" w:type="dxa"/>
                  <w:gridSpan w:val="2"/>
                  <w:tcBorders>
                    <w:top w:val="single" w:sz="8" w:space="0" w:color="auto"/>
                    <w:left w:val="nil"/>
                    <w:bottom w:val="single" w:sz="8" w:space="0" w:color="auto"/>
                    <w:right w:val="single" w:sz="8" w:space="0" w:color="auto"/>
                  </w:tcBorders>
                  <w:shd w:val="clear" w:color="auto" w:fill="auto"/>
                  <w:noWrap/>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2024 год</w:t>
                  </w:r>
                </w:p>
              </w:tc>
              <w:tc>
                <w:tcPr>
                  <w:tcW w:w="1132" w:type="dxa"/>
                  <w:tcBorders>
                    <w:top w:val="single" w:sz="8" w:space="0" w:color="auto"/>
                    <w:left w:val="nil"/>
                    <w:bottom w:val="single" w:sz="8" w:space="0" w:color="auto"/>
                    <w:right w:val="single" w:sz="8" w:space="0" w:color="auto"/>
                  </w:tcBorders>
                  <w:shd w:val="clear" w:color="auto" w:fill="auto"/>
                  <w:noWrap/>
                  <w:vAlign w:val="center"/>
                  <w:hideMark/>
                </w:tcPr>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2025 год</w:t>
                  </w:r>
                </w:p>
              </w:tc>
              <w:tc>
                <w:tcPr>
                  <w:tcW w:w="1419" w:type="dxa"/>
                  <w:tcBorders>
                    <w:top w:val="single" w:sz="8" w:space="0" w:color="auto"/>
                    <w:left w:val="nil"/>
                    <w:bottom w:val="single" w:sz="8" w:space="0" w:color="auto"/>
                    <w:right w:val="single" w:sz="8" w:space="0" w:color="auto"/>
                  </w:tcBorders>
                  <w:shd w:val="clear" w:color="auto" w:fill="auto"/>
                  <w:noWrap/>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2026 год</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b/>
                      <w:bCs/>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8" w:space="0" w:color="auto"/>
                    <w:right w:val="nil"/>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1</w:t>
                  </w:r>
                </w:p>
              </w:tc>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2</w:t>
                  </w:r>
                </w:p>
              </w:tc>
              <w:tc>
                <w:tcPr>
                  <w:tcW w:w="620" w:type="dxa"/>
                  <w:tcBorders>
                    <w:top w:val="nil"/>
                    <w:left w:val="nil"/>
                    <w:bottom w:val="single" w:sz="8" w:space="0" w:color="auto"/>
                    <w:right w:val="single" w:sz="8" w:space="0" w:color="auto"/>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3</w:t>
                  </w:r>
                </w:p>
              </w:tc>
              <w:tc>
                <w:tcPr>
                  <w:tcW w:w="905" w:type="dxa"/>
                  <w:tcBorders>
                    <w:top w:val="nil"/>
                    <w:left w:val="nil"/>
                    <w:bottom w:val="single" w:sz="8" w:space="0" w:color="auto"/>
                    <w:right w:val="single" w:sz="8" w:space="0" w:color="auto"/>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4</w:t>
                  </w:r>
                </w:p>
              </w:tc>
              <w:tc>
                <w:tcPr>
                  <w:tcW w:w="721" w:type="dxa"/>
                  <w:tcBorders>
                    <w:top w:val="nil"/>
                    <w:left w:val="nil"/>
                    <w:bottom w:val="single" w:sz="8" w:space="0" w:color="auto"/>
                    <w:right w:val="single" w:sz="8" w:space="0" w:color="auto"/>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5</w:t>
                  </w:r>
                </w:p>
              </w:tc>
              <w:tc>
                <w:tcPr>
                  <w:tcW w:w="841" w:type="dxa"/>
                  <w:gridSpan w:val="2"/>
                  <w:tcBorders>
                    <w:top w:val="nil"/>
                    <w:left w:val="nil"/>
                    <w:bottom w:val="single" w:sz="8" w:space="0" w:color="auto"/>
                    <w:right w:val="single" w:sz="8" w:space="0" w:color="auto"/>
                  </w:tcBorders>
                  <w:shd w:val="clear" w:color="auto" w:fill="auto"/>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6</w:t>
                  </w:r>
                </w:p>
              </w:tc>
              <w:tc>
                <w:tcPr>
                  <w:tcW w:w="1132" w:type="dxa"/>
                  <w:tcBorders>
                    <w:top w:val="nil"/>
                    <w:left w:val="nil"/>
                    <w:bottom w:val="single" w:sz="8" w:space="0" w:color="auto"/>
                    <w:right w:val="single" w:sz="8" w:space="0" w:color="auto"/>
                  </w:tcBorders>
                  <w:shd w:val="clear" w:color="auto" w:fill="auto"/>
                  <w:vAlign w:val="center"/>
                  <w:hideMark/>
                </w:tcPr>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7</w:t>
                  </w:r>
                </w:p>
              </w:tc>
              <w:tc>
                <w:tcPr>
                  <w:tcW w:w="1419" w:type="dxa"/>
                  <w:tcBorders>
                    <w:top w:val="nil"/>
                    <w:left w:val="nil"/>
                    <w:bottom w:val="single" w:sz="8" w:space="0" w:color="auto"/>
                    <w:right w:val="single" w:sz="8" w:space="0" w:color="auto"/>
                  </w:tcBorders>
                  <w:shd w:val="clear" w:color="auto" w:fill="auto"/>
                  <w:vAlign w:val="center"/>
                  <w:hideMark/>
                </w:tcPr>
                <w:p w:rsidR="00301E65" w:rsidRPr="00301E65" w:rsidRDefault="00301E65" w:rsidP="00301E65">
                  <w:pPr>
                    <w:jc w:val="cente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b/>
                      <w:bCs/>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ОБЩЕГОСУДАРСТВЕННЫЕ ВОПРОСЫ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3 805,2</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807,1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681,9</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Функционирование высшего должностного лица субъекта Российской Федерации и муниципального образования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1 088,1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413,3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58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1 088,1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413,3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Глава муниципального образования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7700001020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413,3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7700001020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413,3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государственных (муниципальных) органов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7700001020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120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413,3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348,1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739,1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739,1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государственных (муниципальных) органов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120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739,1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91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2 680,1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371,8</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311,8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2 680,1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371,8</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311,8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обеспечение функций органов местного самоуправления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1 439,1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371,8</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311,8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836,5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290,0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государственных (муниципальных) органов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120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836,5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290,0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580,9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580,9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Межбюджетные трансферты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межбюджетные трансферты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21,8</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1 241,0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1 241,0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государственных (муниципальных) органов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120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1 241,0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деятельности органов финансово-бюджетного надзора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7700001060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Межбюджетные трансферты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7700001060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межбюджетные трансферты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7700001060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22,0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Резервные фонды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Резервный фонд органов местного самоуправления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Резервные средства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870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Выполнение других обязательств государства органами местного самоуправления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7700001132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7700001132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Уплата налогов, сборов и иных платежей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7700001132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НАЦИОНАЛЬНАЯ ОБОРОНА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166,4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183,6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201,1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Мобилизационная и вневойсковая подготовка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166,4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183,6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201,1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166,4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183,6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201,1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Осуществление первичного воинского учета на территориях, где отсутствуют военные комиссариаты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7700051180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166,4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183,6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201,1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7700051180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151,8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168,3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185,7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Расходы на выплаты персоналу государственных (муниципальных) органов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7700051180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120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151,8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168,3</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185,7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7700051180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15,4</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7700051180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15,4</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НАЦИОНАЛЬНАЯ БЕЗОПАСНОСТЬ И ПРАВООХРАНИТЕЛЬНАЯ ДЕЯТЕЛЬНОСТЬ</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96,5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Гражданская оборона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Предупреждение и ликвидация последствий чрезвычайных ситуаций и стихийных бедствий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7700003091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7700003091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7700003091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91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3500100000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5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35001P3014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35001P3014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35001P3014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41,0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Предупреждение пожароопасных ситуаций и ликвидация последствий пожаров</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7700003101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Другие вопросы в области национальной безопасности и правоохранительной деятельности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91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Основное мероприятие "Первичная профилактика наркомании"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5700100000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организацию и проведение первичной профилактики наркомании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57001P3140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57001P3140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57001P3140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НАЦИОНАЛЬНАЯ ЭКОНОМИКА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Дорожное хозяйство (дорожные фонды)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Мероприятия за счёт средств дорожного фонда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7700004095</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7700004095</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7700004095</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1 772,6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1 549,6</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1 561,7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ЖИЛИЩНО-КОММУНАЛЬНОЕ ХОЗЯЙСТВО</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6 880,9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Коммунальное хозяйство</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1 457,9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1 457,9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Мероприятия в области коммунального хозяйства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7700005022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1 457,9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7700005022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1 403,9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7700005022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1 403,9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7700005022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54,0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Уплата налогов, сборов и иных платежей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02</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7700005022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54,0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Благоустройство</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1 088,6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1 088,6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Прочие мероприятия по благоустройству (уличное освещение)</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7700005033</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233,6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7700005033</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233,6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7700005033</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233,6</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Организация и содержание мест захоронения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03</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7700005034</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Другие вопросы в области жилищно-коммунального хозяйства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4 334,3</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4 334,3</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деятельности подведомственных учреждений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2 360,4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1 459,4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казенных учреждений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1 459,4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790,5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790,5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Уплата налогов, сборов и иных платежей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7700005052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1 973,9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1 973,9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казенных учреждений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1 973,9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ОХРАНА ОКРУЖАЮЩЕЙ СРЕДЫ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Другие вопросы в области охраны окружающей среды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Природоохранные мероприятия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7700006052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7700006052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06</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7700006052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ОБРАЗОВАНИЕ</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7700007050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7700007050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07</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7700007050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КУЛЬТУРА, КИНЕМАТОГРАФИЯ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3 244,9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Культура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2 744,8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2 744,8</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деятельности подведомственных учреждений в области культуры-клубы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1 293,4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951,4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казенных учреждений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951,4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270,0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327,1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327,1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бюджетные ассигнования</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Уплата налогов, сборов и иных платежей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850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15,0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1 451,4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1 451,4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Расходы на выплаты персоналу казенных учреждений</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1 451,4</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Другие вопросы в области культуры, кинематографии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500,0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Обеспечение деятельности подведомственных учреждений в области культуры-клубы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203,1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203,1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7700008012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203,1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114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296,9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296,9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08</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04</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7700070510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296,9</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lastRenderedPageBreak/>
                    <w:t>СОЦИАЛЬНАЯ ПОЛИТИКА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Пенсионное обеспечение</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местного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Доплаты к пенсиям муниципальных служащих</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7700010012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7700010012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Публичные нормативные социальные выплаты гражданам</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7700010012</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310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488,1</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ФИЗИЧЕСКАЯ КУЛЬТУРА И СПОРТ</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Физическая культура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91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6100000000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Основные мероприятия "Создание условий, обеспечевающих возможность гражданам вести здоровый образ жизни"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6100100000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Развитие спортивно-массовой физической культуры и формирование здорового образа жизни</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61001P1101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465"/>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61001P1101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69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Иные закупки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11</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01</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61001P1101</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240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0,5</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УСЛОВНО УТВЕРЖДЕННЫЕ РАСХОДЫ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Условно утвержденные расходы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Непрограммные направления областного бюджета</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9900000000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Условно утвержденные расходы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9990000000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Условно утвержденные расходы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9990000000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900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gridAfter w:val="1"/>
                <w:wAfter w:w="6" w:type="dxa"/>
                <w:trHeight w:val="300"/>
              </w:trPr>
              <w:tc>
                <w:tcPr>
                  <w:tcW w:w="3573" w:type="dxa"/>
                  <w:tcBorders>
                    <w:top w:val="nil"/>
                    <w:left w:val="single" w:sz="8" w:space="0" w:color="auto"/>
                    <w:bottom w:val="single" w:sz="4" w:space="0" w:color="auto"/>
                    <w:right w:val="single" w:sz="4" w:space="0" w:color="auto"/>
                  </w:tcBorders>
                  <w:shd w:val="clear" w:color="auto" w:fill="auto"/>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Условно утвержденные расходы</w:t>
                  </w:r>
                </w:p>
              </w:tc>
              <w:tc>
                <w:tcPr>
                  <w:tcW w:w="74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620"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w:t>
                  </w:r>
                </w:p>
              </w:tc>
              <w:tc>
                <w:tcPr>
                  <w:tcW w:w="905"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9990000000</w:t>
                  </w:r>
                </w:p>
              </w:tc>
              <w:tc>
                <w:tcPr>
                  <w:tcW w:w="721" w:type="dxa"/>
                  <w:tcBorders>
                    <w:top w:val="nil"/>
                    <w:left w:val="nil"/>
                    <w:bottom w:val="single" w:sz="4" w:space="0" w:color="auto"/>
                    <w:right w:val="single" w:sz="4" w:space="0" w:color="auto"/>
                  </w:tcBorders>
                  <w:shd w:val="clear" w:color="auto" w:fill="auto"/>
                  <w:noWrap/>
                  <w:vAlign w:val="center"/>
                  <w:hideMark/>
                </w:tcPr>
                <w:p w:rsidR="00301E65" w:rsidRPr="00301E65" w:rsidRDefault="00301E65" w:rsidP="00166B0C">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990</w:t>
                  </w:r>
                </w:p>
              </w:tc>
              <w:tc>
                <w:tcPr>
                  <w:tcW w:w="841" w:type="dxa"/>
                  <w:gridSpan w:val="2"/>
                  <w:tcBorders>
                    <w:top w:val="nil"/>
                    <w:left w:val="nil"/>
                    <w:bottom w:val="single" w:sz="4" w:space="0" w:color="auto"/>
                    <w:right w:val="nil"/>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0,0</w:t>
                  </w:r>
                </w:p>
              </w:tc>
              <w:tc>
                <w:tcPr>
                  <w:tcW w:w="1132" w:type="dxa"/>
                  <w:tcBorders>
                    <w:top w:val="nil"/>
                    <w:left w:val="single" w:sz="4" w:space="0" w:color="auto"/>
                    <w:bottom w:val="single" w:sz="4" w:space="0" w:color="auto"/>
                    <w:right w:val="nil"/>
                  </w:tcBorders>
                  <w:shd w:val="clear" w:color="auto" w:fill="auto"/>
                  <w:noWrap/>
                  <w:vAlign w:val="center"/>
                  <w:hideMark/>
                </w:tcPr>
                <w:p w:rsidR="00301E65" w:rsidRPr="00301E65" w:rsidRDefault="00301E65" w:rsidP="006F526A">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108,9</w:t>
                  </w:r>
                </w:p>
              </w:tc>
              <w:tc>
                <w:tcPr>
                  <w:tcW w:w="1419" w:type="dxa"/>
                  <w:tcBorders>
                    <w:top w:val="nil"/>
                    <w:left w:val="single" w:sz="4" w:space="0" w:color="auto"/>
                    <w:bottom w:val="single" w:sz="4"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211,7</w:t>
                  </w:r>
                </w:p>
              </w:tc>
              <w:tc>
                <w:tcPr>
                  <w:tcW w:w="960" w:type="dxa"/>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color w:val="000000"/>
                      <w:sz w:val="18"/>
                      <w:szCs w:val="18"/>
                      <w:lang w:val="ru-RU" w:eastAsia="ru-RU" w:bidi="ar-SA"/>
                    </w:rPr>
                  </w:pPr>
                </w:p>
              </w:tc>
            </w:tr>
            <w:tr w:rsidR="00301E65" w:rsidRPr="00301E65" w:rsidTr="00CD2458">
              <w:trPr>
                <w:trHeight w:val="270"/>
              </w:trPr>
              <w:tc>
                <w:tcPr>
                  <w:tcW w:w="6564" w:type="dxa"/>
                  <w:gridSpan w:val="5"/>
                  <w:tcBorders>
                    <w:top w:val="single" w:sz="8" w:space="0" w:color="auto"/>
                    <w:left w:val="single" w:sz="8" w:space="0" w:color="auto"/>
                    <w:bottom w:val="single" w:sz="8" w:space="0" w:color="auto"/>
                    <w:right w:val="nil"/>
                  </w:tcBorders>
                  <w:shd w:val="clear" w:color="auto" w:fill="auto"/>
                  <w:noWrap/>
                  <w:vAlign w:val="center"/>
                  <w:hideMark/>
                </w:tcPr>
                <w:p w:rsidR="00301E65" w:rsidRPr="00301E65" w:rsidRDefault="00301E65" w:rsidP="00166B0C">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Итого расходов</w:t>
                  </w:r>
                </w:p>
              </w:tc>
              <w:tc>
                <w:tcPr>
                  <w:tcW w:w="84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01E65" w:rsidRPr="00301E65" w:rsidRDefault="00166B0C" w:rsidP="00166B0C">
                  <w:pPr>
                    <w:rPr>
                      <w:rFonts w:ascii="Arial" w:hAnsi="Arial" w:cs="Arial"/>
                      <w:b/>
                      <w:bCs/>
                      <w:color w:val="000000"/>
                      <w:sz w:val="18"/>
                      <w:szCs w:val="18"/>
                      <w:lang w:val="ru-RU" w:eastAsia="ru-RU" w:bidi="ar-SA"/>
                    </w:rPr>
                  </w:pPr>
                  <w:r>
                    <w:rPr>
                      <w:rFonts w:ascii="Arial" w:hAnsi="Arial" w:cs="Arial"/>
                      <w:b/>
                      <w:bCs/>
                      <w:color w:val="000000"/>
                      <w:sz w:val="18"/>
                      <w:szCs w:val="18"/>
                      <w:lang w:val="ru-RU" w:eastAsia="ru-RU" w:bidi="ar-SA"/>
                    </w:rPr>
                    <w:t>16</w:t>
                  </w:r>
                  <w:r w:rsidR="00301E65" w:rsidRPr="00301E65">
                    <w:rPr>
                      <w:rFonts w:ascii="Arial" w:hAnsi="Arial" w:cs="Arial"/>
                      <w:b/>
                      <w:bCs/>
                      <w:color w:val="000000"/>
                      <w:sz w:val="18"/>
                      <w:szCs w:val="18"/>
                      <w:lang w:val="ru-RU" w:eastAsia="ru-RU" w:bidi="ar-SA"/>
                    </w:rPr>
                    <w:t>463,</w:t>
                  </w:r>
                  <w:r>
                    <w:rPr>
                      <w:rFonts w:ascii="Arial" w:hAnsi="Arial" w:cs="Arial"/>
                      <w:b/>
                      <w:bCs/>
                      <w:color w:val="000000"/>
                      <w:sz w:val="18"/>
                      <w:szCs w:val="18"/>
                      <w:lang w:val="ru-RU" w:eastAsia="ru-RU" w:bidi="ar-SA"/>
                    </w:rPr>
                    <w:t>00</w:t>
                  </w:r>
                </w:p>
              </w:tc>
              <w:tc>
                <w:tcPr>
                  <w:tcW w:w="1132" w:type="dxa"/>
                  <w:tcBorders>
                    <w:top w:val="single" w:sz="8" w:space="0" w:color="auto"/>
                    <w:left w:val="nil"/>
                    <w:bottom w:val="single" w:sz="8" w:space="0" w:color="auto"/>
                    <w:right w:val="single" w:sz="4" w:space="0" w:color="auto"/>
                  </w:tcBorders>
                  <w:shd w:val="clear" w:color="auto" w:fill="auto"/>
                  <w:noWrap/>
                  <w:vAlign w:val="center"/>
                  <w:hideMark/>
                </w:tcPr>
                <w:p w:rsidR="00301E65" w:rsidRPr="00301E65" w:rsidRDefault="00301E65" w:rsidP="006F526A">
                  <w:pPr>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4 338,3</w:t>
                  </w:r>
                </w:p>
              </w:tc>
              <w:tc>
                <w:tcPr>
                  <w:tcW w:w="1419" w:type="dxa"/>
                  <w:tcBorders>
                    <w:top w:val="single" w:sz="8" w:space="0" w:color="auto"/>
                    <w:left w:val="nil"/>
                    <w:bottom w:val="single" w:sz="8" w:space="0" w:color="auto"/>
                    <w:right w:val="single" w:sz="8" w:space="0" w:color="auto"/>
                  </w:tcBorders>
                  <w:shd w:val="clear" w:color="auto" w:fill="auto"/>
                  <w:noWrap/>
                  <w:vAlign w:val="center"/>
                  <w:hideMark/>
                </w:tcPr>
                <w:p w:rsidR="00301E65" w:rsidRPr="00301E65" w:rsidRDefault="00301E65" w:rsidP="00301E65">
                  <w:pPr>
                    <w:jc w:val="right"/>
                    <w:rPr>
                      <w:rFonts w:ascii="Arial" w:hAnsi="Arial" w:cs="Arial"/>
                      <w:b/>
                      <w:bCs/>
                      <w:color w:val="000000"/>
                      <w:sz w:val="18"/>
                      <w:szCs w:val="18"/>
                      <w:lang w:val="ru-RU" w:eastAsia="ru-RU" w:bidi="ar-SA"/>
                    </w:rPr>
                  </w:pPr>
                  <w:r w:rsidRPr="00301E65">
                    <w:rPr>
                      <w:rFonts w:ascii="Arial" w:hAnsi="Arial" w:cs="Arial"/>
                      <w:b/>
                      <w:bCs/>
                      <w:color w:val="000000"/>
                      <w:sz w:val="18"/>
                      <w:szCs w:val="18"/>
                      <w:lang w:val="ru-RU" w:eastAsia="ru-RU" w:bidi="ar-SA"/>
                    </w:rPr>
                    <w:t>4 215,0</w:t>
                  </w: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jc w:val="right"/>
                    <w:rPr>
                      <w:rFonts w:ascii="Arial" w:hAnsi="Arial" w:cs="Arial"/>
                      <w:b/>
                      <w:bCs/>
                      <w:color w:val="000000"/>
                      <w:sz w:val="18"/>
                      <w:szCs w:val="18"/>
                      <w:lang w:val="ru-RU" w:eastAsia="ru-RU" w:bidi="ar-SA"/>
                    </w:rPr>
                  </w:pPr>
                </w:p>
              </w:tc>
            </w:tr>
            <w:tr w:rsidR="00301E65" w:rsidRPr="00301E65" w:rsidTr="00CD2458">
              <w:trPr>
                <w:trHeight w:val="28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Исполнитель</w:t>
                  </w:r>
                </w:p>
              </w:tc>
              <w:tc>
                <w:tcPr>
                  <w:tcW w:w="745" w:type="dxa"/>
                  <w:tcBorders>
                    <w:top w:val="nil"/>
                    <w:left w:val="nil"/>
                    <w:bottom w:val="single" w:sz="4" w:space="0" w:color="auto"/>
                    <w:right w:val="nil"/>
                  </w:tcBorders>
                  <w:shd w:val="clear" w:color="auto" w:fill="auto"/>
                  <w:vAlign w:val="bottom"/>
                  <w:hideMark/>
                </w:tcPr>
                <w:p w:rsidR="00301E65" w:rsidRPr="00301E65" w:rsidRDefault="00301E65" w:rsidP="00301E65">
                  <w:pPr>
                    <w:jc w:val="cente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62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8"/>
                      <w:szCs w:val="18"/>
                      <w:lang w:val="ru-RU" w:eastAsia="ru-RU" w:bidi="ar-SA"/>
                    </w:rPr>
                  </w:pPr>
                </w:p>
              </w:tc>
              <w:tc>
                <w:tcPr>
                  <w:tcW w:w="1626" w:type="dxa"/>
                  <w:gridSpan w:val="2"/>
                  <w:tcBorders>
                    <w:top w:val="nil"/>
                    <w:left w:val="nil"/>
                    <w:bottom w:val="single" w:sz="4" w:space="0" w:color="auto"/>
                    <w:right w:val="nil"/>
                  </w:tcBorders>
                  <w:shd w:val="clear" w:color="auto" w:fill="auto"/>
                  <w:vAlign w:val="bottom"/>
                  <w:hideMark/>
                </w:tcPr>
                <w:p w:rsidR="00301E65" w:rsidRPr="00301E65" w:rsidRDefault="00301E65" w:rsidP="00301E65">
                  <w:pPr>
                    <w:jc w:val="center"/>
                    <w:rPr>
                      <w:rFonts w:ascii="Arial" w:hAnsi="Arial" w:cs="Arial"/>
                      <w:color w:val="000000"/>
                      <w:sz w:val="18"/>
                      <w:szCs w:val="18"/>
                      <w:lang w:val="ru-RU" w:eastAsia="ru-RU" w:bidi="ar-SA"/>
                    </w:rPr>
                  </w:pPr>
                  <w:r w:rsidRPr="00301E65">
                    <w:rPr>
                      <w:rFonts w:ascii="Arial" w:hAnsi="Arial" w:cs="Arial"/>
                      <w:color w:val="000000"/>
                      <w:sz w:val="18"/>
                      <w:szCs w:val="18"/>
                      <w:lang w:val="ru-RU" w:eastAsia="ru-RU" w:bidi="ar-SA"/>
                    </w:rPr>
                    <w:t> </w:t>
                  </w:r>
                </w:p>
              </w:tc>
              <w:tc>
                <w:tcPr>
                  <w:tcW w:w="841"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8"/>
                      <w:szCs w:val="18"/>
                      <w:lang w:val="ru-RU" w:eastAsia="ru-RU" w:bidi="ar-SA"/>
                    </w:rPr>
                  </w:pPr>
                </w:p>
              </w:tc>
              <w:tc>
                <w:tcPr>
                  <w:tcW w:w="1132"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1419"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r>
            <w:tr w:rsidR="00301E65" w:rsidRPr="00301E65" w:rsidTr="00CD2458">
              <w:trPr>
                <w:trHeight w:val="285"/>
              </w:trPr>
              <w:tc>
                <w:tcPr>
                  <w:tcW w:w="3573"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745" w:type="dxa"/>
                  <w:tcBorders>
                    <w:top w:val="nil"/>
                    <w:left w:val="nil"/>
                    <w:bottom w:val="nil"/>
                    <w:right w:val="nil"/>
                  </w:tcBorders>
                  <w:shd w:val="clear" w:color="auto" w:fill="auto"/>
                  <w:noWrap/>
                  <w:hideMark/>
                </w:tcPr>
                <w:p w:rsidR="00301E65" w:rsidRPr="00301E65" w:rsidRDefault="00301E65" w:rsidP="00301E65">
                  <w:pPr>
                    <w:jc w:val="center"/>
                    <w:rPr>
                      <w:rFonts w:ascii="Arial" w:hAnsi="Arial" w:cs="Arial"/>
                      <w:color w:val="000000"/>
                      <w:sz w:val="16"/>
                      <w:szCs w:val="16"/>
                      <w:lang w:val="ru-RU" w:eastAsia="ru-RU" w:bidi="ar-SA"/>
                    </w:rPr>
                  </w:pPr>
                  <w:r w:rsidRPr="00301E65">
                    <w:rPr>
                      <w:rFonts w:ascii="Arial" w:hAnsi="Arial" w:cs="Arial"/>
                      <w:color w:val="000000"/>
                      <w:sz w:val="16"/>
                      <w:szCs w:val="16"/>
                      <w:lang w:val="ru-RU" w:eastAsia="ru-RU" w:bidi="ar-SA"/>
                    </w:rPr>
                    <w:t>(подпись)</w:t>
                  </w:r>
                </w:p>
              </w:tc>
              <w:tc>
                <w:tcPr>
                  <w:tcW w:w="620" w:type="dxa"/>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6"/>
                      <w:szCs w:val="16"/>
                      <w:lang w:val="ru-RU" w:eastAsia="ru-RU" w:bidi="ar-SA"/>
                    </w:rPr>
                  </w:pPr>
                </w:p>
              </w:tc>
              <w:tc>
                <w:tcPr>
                  <w:tcW w:w="1626" w:type="dxa"/>
                  <w:gridSpan w:val="2"/>
                  <w:tcBorders>
                    <w:top w:val="single" w:sz="4" w:space="0" w:color="auto"/>
                    <w:left w:val="nil"/>
                    <w:bottom w:val="nil"/>
                    <w:right w:val="nil"/>
                  </w:tcBorders>
                  <w:shd w:val="clear" w:color="auto" w:fill="auto"/>
                  <w:noWrap/>
                  <w:hideMark/>
                </w:tcPr>
                <w:p w:rsidR="00301E65" w:rsidRPr="00301E65" w:rsidRDefault="00301E65" w:rsidP="00301E65">
                  <w:pPr>
                    <w:jc w:val="center"/>
                    <w:rPr>
                      <w:rFonts w:ascii="Arial" w:hAnsi="Arial" w:cs="Arial"/>
                      <w:color w:val="000000"/>
                      <w:sz w:val="16"/>
                      <w:szCs w:val="16"/>
                      <w:lang w:val="ru-RU" w:eastAsia="ru-RU" w:bidi="ar-SA"/>
                    </w:rPr>
                  </w:pPr>
                  <w:r w:rsidRPr="00301E65">
                    <w:rPr>
                      <w:rFonts w:ascii="Arial" w:hAnsi="Arial" w:cs="Arial"/>
                      <w:color w:val="000000"/>
                      <w:sz w:val="16"/>
                      <w:szCs w:val="16"/>
                      <w:lang w:val="ru-RU" w:eastAsia="ru-RU" w:bidi="ar-SA"/>
                    </w:rPr>
                    <w:t>(расшифровка подписи)</w:t>
                  </w:r>
                </w:p>
              </w:tc>
              <w:tc>
                <w:tcPr>
                  <w:tcW w:w="841" w:type="dxa"/>
                  <w:gridSpan w:val="2"/>
                  <w:tcBorders>
                    <w:top w:val="nil"/>
                    <w:left w:val="nil"/>
                    <w:bottom w:val="nil"/>
                    <w:right w:val="nil"/>
                  </w:tcBorders>
                  <w:shd w:val="clear" w:color="auto" w:fill="auto"/>
                  <w:noWrap/>
                  <w:vAlign w:val="bottom"/>
                  <w:hideMark/>
                </w:tcPr>
                <w:p w:rsidR="00301E65" w:rsidRPr="00301E65" w:rsidRDefault="00301E65" w:rsidP="00301E65">
                  <w:pPr>
                    <w:jc w:val="center"/>
                    <w:rPr>
                      <w:rFonts w:ascii="Arial" w:hAnsi="Arial" w:cs="Arial"/>
                      <w:color w:val="000000"/>
                      <w:sz w:val="16"/>
                      <w:szCs w:val="16"/>
                      <w:lang w:val="ru-RU" w:eastAsia="ru-RU" w:bidi="ar-SA"/>
                    </w:rPr>
                  </w:pPr>
                </w:p>
              </w:tc>
              <w:tc>
                <w:tcPr>
                  <w:tcW w:w="1132"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1419" w:type="dxa"/>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c>
                <w:tcPr>
                  <w:tcW w:w="966" w:type="dxa"/>
                  <w:gridSpan w:val="2"/>
                  <w:tcBorders>
                    <w:top w:val="nil"/>
                    <w:left w:val="nil"/>
                    <w:bottom w:val="nil"/>
                    <w:right w:val="nil"/>
                  </w:tcBorders>
                  <w:shd w:val="clear" w:color="auto" w:fill="auto"/>
                  <w:noWrap/>
                  <w:vAlign w:val="bottom"/>
                  <w:hideMark/>
                </w:tcPr>
                <w:p w:rsidR="00301E65" w:rsidRPr="00301E65" w:rsidRDefault="00301E65" w:rsidP="00301E65">
                  <w:pPr>
                    <w:rPr>
                      <w:rFonts w:ascii="Times New Roman" w:hAnsi="Times New Roman"/>
                      <w:sz w:val="20"/>
                      <w:szCs w:val="20"/>
                      <w:lang w:val="ru-RU" w:eastAsia="ru-RU" w:bidi="ar-SA"/>
                    </w:rPr>
                  </w:pPr>
                </w:p>
              </w:tc>
            </w:tr>
          </w:tbl>
          <w:p w:rsidR="00C43E9B" w:rsidRDefault="00C43E9B" w:rsidP="00301E65">
            <w:pPr>
              <w:shd w:val="clear" w:color="auto" w:fill="FFFFFF"/>
              <w:tabs>
                <w:tab w:val="left" w:pos="492"/>
                <w:tab w:val="left" w:pos="9923"/>
              </w:tabs>
              <w:ind w:right="850"/>
              <w:rPr>
                <w:rFonts w:ascii="Times New Roman" w:hAnsi="Times New Roman"/>
                <w:color w:val="000000"/>
                <w:sz w:val="28"/>
                <w:szCs w:val="28"/>
                <w:lang w:val="ru-RU" w:eastAsia="ru-RU" w:bidi="ru-RU"/>
              </w:rPr>
            </w:pPr>
          </w:p>
          <w:p w:rsidR="00C43E9B" w:rsidRDefault="00C43E9B" w:rsidP="002B55C8">
            <w:pPr>
              <w:shd w:val="clear" w:color="auto" w:fill="FFFFFF"/>
              <w:tabs>
                <w:tab w:val="left" w:pos="9923"/>
              </w:tabs>
              <w:ind w:right="850"/>
              <w:jc w:val="right"/>
              <w:rPr>
                <w:rFonts w:ascii="Times New Roman" w:hAnsi="Times New Roman"/>
                <w:color w:val="000000"/>
                <w:sz w:val="28"/>
                <w:szCs w:val="28"/>
                <w:lang w:val="ru-RU" w:eastAsia="ru-RU" w:bidi="ru-RU"/>
              </w:rPr>
            </w:pPr>
          </w:p>
          <w:p w:rsidR="00301E65" w:rsidRDefault="00301E65" w:rsidP="009577E8">
            <w:pPr>
              <w:shd w:val="clear" w:color="auto" w:fill="FFFFFF"/>
              <w:tabs>
                <w:tab w:val="left" w:pos="9923"/>
              </w:tabs>
              <w:ind w:right="850"/>
              <w:rPr>
                <w:rFonts w:ascii="Times New Roman" w:hAnsi="Times New Roman"/>
                <w:color w:val="000000"/>
                <w:sz w:val="28"/>
                <w:szCs w:val="28"/>
                <w:lang w:val="ru-RU" w:eastAsia="ru-RU" w:bidi="ru-RU"/>
              </w:rPr>
            </w:pPr>
          </w:p>
          <w:tbl>
            <w:tblPr>
              <w:tblW w:w="10714" w:type="dxa"/>
              <w:tblLayout w:type="fixed"/>
              <w:tblLook w:val="04A0" w:firstRow="1" w:lastRow="0" w:firstColumn="1" w:lastColumn="0" w:noHBand="0" w:noVBand="1"/>
            </w:tblPr>
            <w:tblGrid>
              <w:gridCol w:w="2857"/>
              <w:gridCol w:w="716"/>
              <w:gridCol w:w="54"/>
              <w:gridCol w:w="838"/>
              <w:gridCol w:w="72"/>
              <w:gridCol w:w="826"/>
              <w:gridCol w:w="717"/>
              <w:gridCol w:w="236"/>
              <w:gridCol w:w="478"/>
              <w:gridCol w:w="36"/>
              <w:gridCol w:w="655"/>
              <w:gridCol w:w="36"/>
              <w:gridCol w:w="307"/>
              <w:gridCol w:w="964"/>
              <w:gridCol w:w="36"/>
              <w:gridCol w:w="30"/>
              <w:gridCol w:w="531"/>
              <w:gridCol w:w="441"/>
              <w:gridCol w:w="617"/>
              <w:gridCol w:w="267"/>
            </w:tblGrid>
            <w:tr w:rsidR="00313C7E" w:rsidRPr="00313C7E" w:rsidTr="00CD2458">
              <w:trPr>
                <w:gridAfter w:val="6"/>
                <w:wAfter w:w="1922" w:type="dxa"/>
                <w:trHeight w:val="225"/>
              </w:trPr>
              <w:tc>
                <w:tcPr>
                  <w:tcW w:w="2857"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77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476" w:type="dxa"/>
                  <w:gridSpan w:val="6"/>
                  <w:tcBorders>
                    <w:top w:val="nil"/>
                    <w:left w:val="nil"/>
                    <w:bottom w:val="nil"/>
                    <w:right w:val="nil"/>
                  </w:tcBorders>
                  <w:shd w:val="clear" w:color="auto" w:fill="auto"/>
                  <w:noWrap/>
                  <w:vAlign w:val="bottom"/>
                  <w:hideMark/>
                </w:tcPr>
                <w:p w:rsidR="00313C7E" w:rsidRPr="00313C7E" w:rsidRDefault="00313C7E" w:rsidP="00CD2458">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Приложение №2</w:t>
                  </w:r>
                </w:p>
              </w:tc>
            </w:tr>
            <w:tr w:rsidR="00313C7E" w:rsidRPr="0004154B" w:rsidTr="00CD2458">
              <w:trPr>
                <w:gridAfter w:val="6"/>
                <w:wAfter w:w="1922" w:type="dxa"/>
                <w:trHeight w:val="225"/>
              </w:trPr>
              <w:tc>
                <w:tcPr>
                  <w:tcW w:w="2857" w:type="dxa"/>
                  <w:tcBorders>
                    <w:top w:val="nil"/>
                    <w:left w:val="nil"/>
                    <w:bottom w:val="nil"/>
                    <w:right w:val="nil"/>
                  </w:tcBorders>
                  <w:shd w:val="clear" w:color="auto" w:fill="auto"/>
                  <w:noWrap/>
                  <w:vAlign w:val="bottom"/>
                  <w:hideMark/>
                </w:tcPr>
                <w:p w:rsidR="00313C7E" w:rsidRPr="00313C7E" w:rsidRDefault="00313C7E" w:rsidP="009577E8">
                  <w:pPr>
                    <w:rPr>
                      <w:rFonts w:ascii="Arial" w:hAnsi="Arial" w:cs="Arial"/>
                      <w:color w:val="000000"/>
                      <w:sz w:val="16"/>
                      <w:szCs w:val="16"/>
                      <w:lang w:val="ru-RU" w:eastAsia="ru-RU" w:bidi="ar-SA"/>
                    </w:rPr>
                  </w:pPr>
                </w:p>
              </w:tc>
              <w:tc>
                <w:tcPr>
                  <w:tcW w:w="77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vAlign w:val="bottom"/>
                  <w:hideMark/>
                </w:tcPr>
                <w:p w:rsidR="00313C7E" w:rsidRPr="00313C7E" w:rsidRDefault="00313C7E" w:rsidP="009577E8">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vAlign w:val="bottom"/>
                  <w:hideMark/>
                </w:tcPr>
                <w:p w:rsidR="00313C7E" w:rsidRPr="00313C7E" w:rsidRDefault="00313C7E" w:rsidP="009577E8">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hideMark/>
                </w:tcPr>
                <w:p w:rsidR="00313C7E" w:rsidRPr="00313C7E" w:rsidRDefault="00313C7E" w:rsidP="009577E8">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hideMark/>
                </w:tcPr>
                <w:p w:rsidR="00313C7E" w:rsidRPr="00313C7E" w:rsidRDefault="00313C7E" w:rsidP="009577E8">
                  <w:pPr>
                    <w:rPr>
                      <w:rFonts w:ascii="Times New Roman" w:hAnsi="Times New Roman"/>
                      <w:sz w:val="20"/>
                      <w:szCs w:val="20"/>
                      <w:lang w:val="ru-RU" w:eastAsia="ru-RU" w:bidi="ar-SA"/>
                    </w:rPr>
                  </w:pPr>
                </w:p>
              </w:tc>
              <w:tc>
                <w:tcPr>
                  <w:tcW w:w="2476" w:type="dxa"/>
                  <w:gridSpan w:val="6"/>
                  <w:tcBorders>
                    <w:top w:val="nil"/>
                    <w:left w:val="nil"/>
                    <w:bottom w:val="nil"/>
                    <w:right w:val="nil"/>
                  </w:tcBorders>
                  <w:shd w:val="clear" w:color="auto" w:fill="auto"/>
                  <w:noWrap/>
                  <w:vAlign w:val="bottom"/>
                  <w:hideMark/>
                </w:tcPr>
                <w:p w:rsidR="00313C7E" w:rsidRPr="00313C7E" w:rsidRDefault="00313C7E" w:rsidP="00CD2458">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к решению двадцать пятой сессии совета депутатов</w:t>
                  </w:r>
                </w:p>
              </w:tc>
            </w:tr>
            <w:tr w:rsidR="00313C7E" w:rsidRPr="0004154B" w:rsidTr="00CD2458">
              <w:trPr>
                <w:gridAfter w:val="6"/>
                <w:wAfter w:w="1922" w:type="dxa"/>
                <w:trHeight w:val="465"/>
              </w:trPr>
              <w:tc>
                <w:tcPr>
                  <w:tcW w:w="2857" w:type="dxa"/>
                  <w:tcBorders>
                    <w:top w:val="nil"/>
                    <w:left w:val="nil"/>
                    <w:bottom w:val="nil"/>
                    <w:right w:val="nil"/>
                  </w:tcBorders>
                  <w:shd w:val="clear" w:color="auto" w:fill="auto"/>
                  <w:noWrap/>
                  <w:vAlign w:val="bottom"/>
                  <w:hideMark/>
                </w:tcPr>
                <w:p w:rsidR="00313C7E" w:rsidRPr="00313C7E" w:rsidRDefault="00313C7E" w:rsidP="009577E8">
                  <w:pPr>
                    <w:rPr>
                      <w:rFonts w:ascii="Arial" w:hAnsi="Arial" w:cs="Arial"/>
                      <w:color w:val="000000"/>
                      <w:sz w:val="16"/>
                      <w:szCs w:val="16"/>
                      <w:lang w:val="ru-RU" w:eastAsia="ru-RU" w:bidi="ar-SA"/>
                    </w:rPr>
                  </w:pPr>
                </w:p>
              </w:tc>
              <w:tc>
                <w:tcPr>
                  <w:tcW w:w="77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476" w:type="dxa"/>
                  <w:gridSpan w:val="6"/>
                  <w:tcBorders>
                    <w:top w:val="nil"/>
                    <w:left w:val="nil"/>
                    <w:bottom w:val="nil"/>
                    <w:right w:val="nil"/>
                  </w:tcBorders>
                  <w:shd w:val="clear" w:color="auto" w:fill="auto"/>
                  <w:hideMark/>
                </w:tcPr>
                <w:p w:rsidR="00313C7E" w:rsidRPr="00313C7E" w:rsidRDefault="00313C7E" w:rsidP="00CD2458">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Борисоглебского сельсовета Убинского района Новосибирской области №128 от 27.09.2024_</w:t>
                  </w:r>
                </w:p>
              </w:tc>
            </w:tr>
            <w:tr w:rsidR="00313C7E" w:rsidRPr="0004154B" w:rsidTr="00CD2458">
              <w:trPr>
                <w:gridAfter w:val="6"/>
                <w:wAfter w:w="1922" w:type="dxa"/>
                <w:trHeight w:val="690"/>
              </w:trPr>
              <w:tc>
                <w:tcPr>
                  <w:tcW w:w="2857" w:type="dxa"/>
                  <w:tcBorders>
                    <w:top w:val="nil"/>
                    <w:left w:val="nil"/>
                    <w:bottom w:val="nil"/>
                    <w:right w:val="nil"/>
                  </w:tcBorders>
                  <w:shd w:val="clear" w:color="auto" w:fill="auto"/>
                  <w:vAlign w:val="center"/>
                  <w:hideMark/>
                </w:tcPr>
                <w:p w:rsidR="00313C7E" w:rsidRPr="00313C7E" w:rsidRDefault="00313C7E" w:rsidP="009577E8">
                  <w:pPr>
                    <w:rPr>
                      <w:rFonts w:ascii="Arial" w:hAnsi="Arial" w:cs="Arial"/>
                      <w:color w:val="000000"/>
                      <w:sz w:val="16"/>
                      <w:szCs w:val="16"/>
                      <w:lang w:val="ru-RU" w:eastAsia="ru-RU" w:bidi="ar-SA"/>
                    </w:rPr>
                  </w:pPr>
                </w:p>
              </w:tc>
              <w:tc>
                <w:tcPr>
                  <w:tcW w:w="770" w:type="dxa"/>
                  <w:gridSpan w:val="2"/>
                  <w:tcBorders>
                    <w:top w:val="nil"/>
                    <w:left w:val="nil"/>
                    <w:bottom w:val="nil"/>
                    <w:right w:val="nil"/>
                  </w:tcBorders>
                  <w:shd w:val="clear" w:color="auto" w:fill="auto"/>
                  <w:vAlign w:val="center"/>
                  <w:hideMark/>
                </w:tcPr>
                <w:p w:rsidR="00313C7E" w:rsidRPr="00313C7E" w:rsidRDefault="00313C7E" w:rsidP="009577E8">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vAlign w:val="center"/>
                  <w:hideMark/>
                </w:tcPr>
                <w:p w:rsidR="00313C7E" w:rsidRPr="00313C7E" w:rsidRDefault="00313C7E" w:rsidP="009577E8">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vAlign w:val="center"/>
                  <w:hideMark/>
                </w:tcPr>
                <w:p w:rsidR="00313C7E" w:rsidRPr="00313C7E" w:rsidRDefault="00313C7E" w:rsidP="009577E8">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center"/>
                  <w:hideMark/>
                </w:tcPr>
                <w:p w:rsidR="00313C7E" w:rsidRPr="00313C7E" w:rsidRDefault="00313C7E" w:rsidP="009577E8">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center"/>
                  <w:hideMark/>
                </w:tcPr>
                <w:p w:rsidR="00313C7E" w:rsidRPr="00313C7E" w:rsidRDefault="00313C7E" w:rsidP="009577E8">
                  <w:pPr>
                    <w:rPr>
                      <w:rFonts w:ascii="Times New Roman" w:hAnsi="Times New Roman"/>
                      <w:sz w:val="20"/>
                      <w:szCs w:val="20"/>
                      <w:lang w:val="ru-RU" w:eastAsia="ru-RU" w:bidi="ar-SA"/>
                    </w:rPr>
                  </w:pPr>
                </w:p>
              </w:tc>
              <w:tc>
                <w:tcPr>
                  <w:tcW w:w="2476" w:type="dxa"/>
                  <w:gridSpan w:val="6"/>
                  <w:tcBorders>
                    <w:top w:val="nil"/>
                    <w:left w:val="nil"/>
                    <w:bottom w:val="nil"/>
                    <w:right w:val="nil"/>
                  </w:tcBorders>
                  <w:shd w:val="clear" w:color="auto" w:fill="auto"/>
                  <w:hideMark/>
                </w:tcPr>
                <w:p w:rsidR="00313C7E" w:rsidRPr="00313C7E" w:rsidRDefault="00313C7E" w:rsidP="00CD2458">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313C7E" w:rsidRPr="0004154B" w:rsidTr="00CD2458">
              <w:trPr>
                <w:gridAfter w:val="6"/>
                <w:wAfter w:w="1922" w:type="dxa"/>
                <w:trHeight w:val="300"/>
              </w:trPr>
              <w:tc>
                <w:tcPr>
                  <w:tcW w:w="2857" w:type="dxa"/>
                  <w:tcBorders>
                    <w:top w:val="nil"/>
                    <w:left w:val="nil"/>
                    <w:bottom w:val="nil"/>
                    <w:right w:val="nil"/>
                  </w:tcBorders>
                  <w:shd w:val="clear" w:color="auto" w:fill="auto"/>
                  <w:noWrap/>
                  <w:vAlign w:val="bottom"/>
                  <w:hideMark/>
                </w:tcPr>
                <w:p w:rsidR="00313C7E" w:rsidRPr="00313C7E" w:rsidRDefault="00313C7E" w:rsidP="009577E8">
                  <w:pPr>
                    <w:rPr>
                      <w:rFonts w:ascii="Arial" w:hAnsi="Arial" w:cs="Arial"/>
                      <w:color w:val="000000"/>
                      <w:sz w:val="16"/>
                      <w:szCs w:val="16"/>
                      <w:lang w:val="ru-RU" w:eastAsia="ru-RU" w:bidi="ar-SA"/>
                    </w:rPr>
                  </w:pPr>
                </w:p>
              </w:tc>
              <w:tc>
                <w:tcPr>
                  <w:tcW w:w="77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313C7E" w:rsidRPr="00313C7E" w:rsidRDefault="00313C7E" w:rsidP="009577E8">
                  <w:pPr>
                    <w:rPr>
                      <w:rFonts w:ascii="Times New Roman" w:hAnsi="Times New Roman"/>
                      <w:sz w:val="20"/>
                      <w:szCs w:val="20"/>
                      <w:lang w:val="ru-RU" w:eastAsia="ru-RU" w:bidi="ar-SA"/>
                    </w:rPr>
                  </w:pPr>
                </w:p>
              </w:tc>
              <w:tc>
                <w:tcPr>
                  <w:tcW w:w="2476" w:type="dxa"/>
                  <w:gridSpan w:val="6"/>
                  <w:tcBorders>
                    <w:top w:val="nil"/>
                    <w:left w:val="nil"/>
                    <w:bottom w:val="nil"/>
                    <w:right w:val="nil"/>
                  </w:tcBorders>
                  <w:shd w:val="clear" w:color="auto" w:fill="auto"/>
                  <w:hideMark/>
                </w:tcPr>
                <w:p w:rsidR="00313C7E" w:rsidRPr="00313C7E" w:rsidRDefault="00313C7E" w:rsidP="00CD2458">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2024 год и плановый период 2025 и 2026 годов"</w:t>
                  </w:r>
                </w:p>
              </w:tc>
            </w:tr>
            <w:tr w:rsidR="00313C7E" w:rsidRPr="0004154B" w:rsidTr="00CD2458">
              <w:trPr>
                <w:gridAfter w:val="6"/>
                <w:wAfter w:w="1922" w:type="dxa"/>
                <w:trHeight w:val="225"/>
              </w:trPr>
              <w:tc>
                <w:tcPr>
                  <w:tcW w:w="2857" w:type="dxa"/>
                  <w:tcBorders>
                    <w:top w:val="nil"/>
                    <w:left w:val="nil"/>
                    <w:bottom w:val="nil"/>
                    <w:right w:val="nil"/>
                  </w:tcBorders>
                  <w:shd w:val="clear" w:color="auto" w:fill="auto"/>
                  <w:vAlign w:val="center"/>
                  <w:hideMark/>
                </w:tcPr>
                <w:p w:rsidR="00313C7E" w:rsidRPr="00313C7E" w:rsidRDefault="00313C7E" w:rsidP="00313C7E">
                  <w:pPr>
                    <w:jc w:val="right"/>
                    <w:rPr>
                      <w:rFonts w:ascii="Arial" w:hAnsi="Arial" w:cs="Arial"/>
                      <w:color w:val="000000"/>
                      <w:sz w:val="16"/>
                      <w:szCs w:val="16"/>
                      <w:lang w:val="ru-RU" w:eastAsia="ru-RU" w:bidi="ar-SA"/>
                    </w:rPr>
                  </w:pPr>
                </w:p>
              </w:tc>
              <w:tc>
                <w:tcPr>
                  <w:tcW w:w="770" w:type="dxa"/>
                  <w:gridSpan w:val="2"/>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714" w:type="dxa"/>
                  <w:gridSpan w:val="2"/>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691" w:type="dxa"/>
                  <w:gridSpan w:val="2"/>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c>
                <w:tcPr>
                  <w:tcW w:w="1307" w:type="dxa"/>
                  <w:gridSpan w:val="3"/>
                  <w:tcBorders>
                    <w:top w:val="nil"/>
                    <w:left w:val="nil"/>
                    <w:bottom w:val="nil"/>
                    <w:right w:val="nil"/>
                  </w:tcBorders>
                  <w:shd w:val="clear" w:color="auto" w:fill="auto"/>
                  <w:vAlign w:val="center"/>
                  <w:hideMark/>
                </w:tcPr>
                <w:p w:rsidR="00313C7E" w:rsidRPr="00313C7E" w:rsidRDefault="00313C7E" w:rsidP="00313C7E">
                  <w:pPr>
                    <w:rPr>
                      <w:rFonts w:ascii="Times New Roman" w:hAnsi="Times New Roman"/>
                      <w:sz w:val="20"/>
                      <w:szCs w:val="20"/>
                      <w:lang w:val="ru-RU" w:eastAsia="ru-RU" w:bidi="ar-SA"/>
                    </w:rPr>
                  </w:pPr>
                </w:p>
              </w:tc>
            </w:tr>
            <w:tr w:rsidR="00313C7E" w:rsidRPr="00313C7E" w:rsidTr="00CD2458">
              <w:trPr>
                <w:gridAfter w:val="5"/>
                <w:wAfter w:w="1886" w:type="dxa"/>
                <w:trHeight w:val="525"/>
              </w:trPr>
              <w:tc>
                <w:tcPr>
                  <w:tcW w:w="8828" w:type="dxa"/>
                  <w:gridSpan w:val="15"/>
                  <w:tcBorders>
                    <w:top w:val="nil"/>
                    <w:left w:val="nil"/>
                    <w:bottom w:val="nil"/>
                    <w:right w:val="nil"/>
                  </w:tcBorders>
                  <w:shd w:val="clear" w:color="auto" w:fill="auto"/>
                  <w:vAlign w:val="bottom"/>
                  <w:hideMark/>
                </w:tcPr>
                <w:p w:rsidR="002E1C11" w:rsidRDefault="00313C7E" w:rsidP="002E1C11">
                  <w:pPr>
                    <w:rPr>
                      <w:rFonts w:ascii="Arial" w:hAnsi="Arial" w:cs="Arial"/>
                      <w:b/>
                      <w:bCs/>
                      <w:color w:val="000000"/>
                      <w:sz w:val="20"/>
                      <w:szCs w:val="20"/>
                      <w:lang w:val="ru-RU" w:eastAsia="ru-RU" w:bidi="ar-SA"/>
                    </w:rPr>
                  </w:pPr>
                  <w:r w:rsidRPr="00313C7E">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w:t>
                  </w:r>
                </w:p>
                <w:p w:rsidR="00313C7E" w:rsidRPr="00313C7E" w:rsidRDefault="00313C7E" w:rsidP="002E1C11">
                  <w:pPr>
                    <w:rPr>
                      <w:rFonts w:ascii="Arial" w:hAnsi="Arial" w:cs="Arial"/>
                      <w:b/>
                      <w:bCs/>
                      <w:color w:val="000000"/>
                      <w:sz w:val="20"/>
                      <w:szCs w:val="20"/>
                      <w:lang w:val="ru-RU" w:eastAsia="ru-RU" w:bidi="ar-SA"/>
                    </w:rPr>
                  </w:pPr>
                  <w:r w:rsidRPr="00313C7E">
                    <w:rPr>
                      <w:rFonts w:ascii="Arial" w:hAnsi="Arial" w:cs="Arial"/>
                      <w:b/>
                      <w:bCs/>
                      <w:color w:val="000000"/>
                      <w:sz w:val="20"/>
                      <w:szCs w:val="20"/>
                      <w:lang w:val="ru-RU" w:eastAsia="ru-RU" w:bidi="ar-SA"/>
                    </w:rPr>
                    <w:t xml:space="preserve"> и непрограммным направлениям деятельности),</w:t>
                  </w:r>
                </w:p>
              </w:tc>
            </w:tr>
            <w:tr w:rsidR="00313C7E" w:rsidRPr="0004154B" w:rsidTr="00CD2458">
              <w:trPr>
                <w:gridAfter w:val="5"/>
                <w:wAfter w:w="1886" w:type="dxa"/>
                <w:trHeight w:val="300"/>
              </w:trPr>
              <w:tc>
                <w:tcPr>
                  <w:tcW w:w="8828" w:type="dxa"/>
                  <w:gridSpan w:val="15"/>
                  <w:tcBorders>
                    <w:top w:val="nil"/>
                    <w:left w:val="nil"/>
                    <w:bottom w:val="nil"/>
                    <w:right w:val="nil"/>
                  </w:tcBorders>
                  <w:shd w:val="clear" w:color="auto" w:fill="auto"/>
                  <w:vAlign w:val="bottom"/>
                  <w:hideMark/>
                </w:tcPr>
                <w:p w:rsidR="00F45811" w:rsidRDefault="00313C7E" w:rsidP="00F45811">
                  <w:pPr>
                    <w:rPr>
                      <w:rFonts w:ascii="Arial" w:hAnsi="Arial" w:cs="Arial"/>
                      <w:b/>
                      <w:bCs/>
                      <w:color w:val="000000"/>
                      <w:sz w:val="20"/>
                      <w:szCs w:val="20"/>
                      <w:lang w:val="ru-RU" w:eastAsia="ru-RU" w:bidi="ar-SA"/>
                    </w:rPr>
                  </w:pPr>
                  <w:r w:rsidRPr="00313C7E">
                    <w:rPr>
                      <w:rFonts w:ascii="Arial" w:hAnsi="Arial" w:cs="Arial"/>
                      <w:b/>
                      <w:bCs/>
                      <w:color w:val="000000"/>
                      <w:sz w:val="20"/>
                      <w:szCs w:val="20"/>
                      <w:lang w:val="ru-RU" w:eastAsia="ru-RU" w:bidi="ar-SA"/>
                    </w:rPr>
                    <w:lastRenderedPageBreak/>
                    <w:t>группам и подгруппам видов расходов классификации расходов</w:t>
                  </w:r>
                </w:p>
                <w:p w:rsidR="00313C7E" w:rsidRPr="00313C7E" w:rsidRDefault="00313C7E" w:rsidP="00F45811">
                  <w:pPr>
                    <w:rPr>
                      <w:rFonts w:ascii="Arial" w:hAnsi="Arial" w:cs="Arial"/>
                      <w:b/>
                      <w:bCs/>
                      <w:color w:val="000000"/>
                      <w:sz w:val="20"/>
                      <w:szCs w:val="20"/>
                      <w:lang w:val="ru-RU" w:eastAsia="ru-RU" w:bidi="ar-SA"/>
                    </w:rPr>
                  </w:pPr>
                  <w:r w:rsidRPr="00313C7E">
                    <w:rPr>
                      <w:rFonts w:ascii="Arial" w:hAnsi="Arial" w:cs="Arial"/>
                      <w:b/>
                      <w:bCs/>
                      <w:color w:val="000000"/>
                      <w:sz w:val="20"/>
                      <w:szCs w:val="20"/>
                      <w:lang w:val="ru-RU" w:eastAsia="ru-RU" w:bidi="ar-SA"/>
                    </w:rPr>
                    <w:t xml:space="preserve"> бюджетов на 2024 год и плановый период 2025  и 2026 годов</w:t>
                  </w:r>
                </w:p>
              </w:tc>
            </w:tr>
            <w:tr w:rsidR="00313C7E" w:rsidRPr="00313C7E" w:rsidTr="00CD2458">
              <w:trPr>
                <w:gridAfter w:val="5"/>
                <w:wAfter w:w="1886" w:type="dxa"/>
                <w:trHeight w:val="285"/>
              </w:trPr>
              <w:tc>
                <w:tcPr>
                  <w:tcW w:w="8828" w:type="dxa"/>
                  <w:gridSpan w:val="15"/>
                  <w:tcBorders>
                    <w:top w:val="nil"/>
                    <w:left w:val="nil"/>
                    <w:bottom w:val="single" w:sz="8"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тыс. руб.</w:t>
                  </w:r>
                </w:p>
              </w:tc>
            </w:tr>
            <w:tr w:rsidR="00313C7E" w:rsidRPr="00313C7E" w:rsidTr="00CD2458">
              <w:trPr>
                <w:gridAfter w:val="6"/>
                <w:wAfter w:w="1922" w:type="dxa"/>
                <w:trHeight w:val="336"/>
              </w:trPr>
              <w:tc>
                <w:tcPr>
                  <w:tcW w:w="2857" w:type="dxa"/>
                  <w:vMerge w:val="restart"/>
                  <w:tcBorders>
                    <w:top w:val="nil"/>
                    <w:left w:val="single" w:sz="8" w:space="0" w:color="auto"/>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Наименование</w:t>
                  </w:r>
                </w:p>
              </w:tc>
              <w:tc>
                <w:tcPr>
                  <w:tcW w:w="77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ЦСР</w:t>
                  </w:r>
                </w:p>
              </w:tc>
              <w:tc>
                <w:tcPr>
                  <w:tcW w:w="91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ВР</w:t>
                  </w:r>
                </w:p>
              </w:tc>
              <w:tc>
                <w:tcPr>
                  <w:tcW w:w="826" w:type="dxa"/>
                  <w:vMerge w:val="restart"/>
                  <w:tcBorders>
                    <w:top w:val="nil"/>
                    <w:left w:val="single" w:sz="8" w:space="0" w:color="auto"/>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РЗ</w:t>
                  </w:r>
                </w:p>
              </w:tc>
              <w:tc>
                <w:tcPr>
                  <w:tcW w:w="717" w:type="dxa"/>
                  <w:vMerge w:val="restart"/>
                  <w:tcBorders>
                    <w:top w:val="nil"/>
                    <w:left w:val="single" w:sz="8" w:space="0" w:color="auto"/>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ПР</w:t>
                  </w:r>
                </w:p>
              </w:tc>
              <w:tc>
                <w:tcPr>
                  <w:tcW w:w="714" w:type="dxa"/>
                  <w:gridSpan w:val="2"/>
                  <w:tcBorders>
                    <w:top w:val="nil"/>
                    <w:left w:val="nil"/>
                    <w:bottom w:val="nil"/>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Сумма</w:t>
                  </w:r>
                </w:p>
              </w:tc>
              <w:tc>
                <w:tcPr>
                  <w:tcW w:w="691" w:type="dxa"/>
                  <w:gridSpan w:val="2"/>
                  <w:tcBorders>
                    <w:top w:val="nil"/>
                    <w:left w:val="nil"/>
                    <w:bottom w:val="nil"/>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Сумма</w:t>
                  </w:r>
                </w:p>
              </w:tc>
              <w:tc>
                <w:tcPr>
                  <w:tcW w:w="1307" w:type="dxa"/>
                  <w:gridSpan w:val="3"/>
                  <w:tcBorders>
                    <w:top w:val="nil"/>
                    <w:left w:val="nil"/>
                    <w:bottom w:val="nil"/>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Сумма</w:t>
                  </w:r>
                </w:p>
              </w:tc>
            </w:tr>
            <w:tr w:rsidR="00313C7E" w:rsidRPr="00313C7E" w:rsidTr="00CD2458">
              <w:trPr>
                <w:gridAfter w:val="6"/>
                <w:wAfter w:w="1922" w:type="dxa"/>
                <w:trHeight w:val="270"/>
              </w:trPr>
              <w:tc>
                <w:tcPr>
                  <w:tcW w:w="2857" w:type="dxa"/>
                  <w:vMerge/>
                  <w:tcBorders>
                    <w:top w:val="nil"/>
                    <w:left w:val="single" w:sz="8" w:space="0" w:color="auto"/>
                    <w:bottom w:val="single" w:sz="8" w:space="0" w:color="auto"/>
                    <w:right w:val="single" w:sz="8" w:space="0" w:color="auto"/>
                  </w:tcBorders>
                  <w:vAlign w:val="center"/>
                  <w:hideMark/>
                </w:tcPr>
                <w:p w:rsidR="00313C7E" w:rsidRPr="00313C7E" w:rsidRDefault="00313C7E" w:rsidP="00313C7E">
                  <w:pPr>
                    <w:rPr>
                      <w:rFonts w:ascii="Arial" w:hAnsi="Arial" w:cs="Arial"/>
                      <w:b/>
                      <w:bCs/>
                      <w:color w:val="000000"/>
                      <w:sz w:val="16"/>
                      <w:szCs w:val="16"/>
                      <w:lang w:val="ru-RU" w:eastAsia="ru-RU" w:bidi="ar-SA"/>
                    </w:rPr>
                  </w:pPr>
                </w:p>
              </w:tc>
              <w:tc>
                <w:tcPr>
                  <w:tcW w:w="770" w:type="dxa"/>
                  <w:gridSpan w:val="2"/>
                  <w:vMerge/>
                  <w:tcBorders>
                    <w:top w:val="nil"/>
                    <w:left w:val="single" w:sz="8" w:space="0" w:color="auto"/>
                    <w:bottom w:val="single" w:sz="8" w:space="0" w:color="auto"/>
                    <w:right w:val="single" w:sz="8" w:space="0" w:color="auto"/>
                  </w:tcBorders>
                  <w:vAlign w:val="center"/>
                  <w:hideMark/>
                </w:tcPr>
                <w:p w:rsidR="00313C7E" w:rsidRPr="00313C7E" w:rsidRDefault="00313C7E" w:rsidP="00313C7E">
                  <w:pPr>
                    <w:rPr>
                      <w:rFonts w:ascii="Arial" w:hAnsi="Arial" w:cs="Arial"/>
                      <w:b/>
                      <w:bCs/>
                      <w:color w:val="000000"/>
                      <w:sz w:val="16"/>
                      <w:szCs w:val="16"/>
                      <w:lang w:val="ru-RU" w:eastAsia="ru-RU" w:bidi="ar-SA"/>
                    </w:rPr>
                  </w:pPr>
                </w:p>
              </w:tc>
              <w:tc>
                <w:tcPr>
                  <w:tcW w:w="910" w:type="dxa"/>
                  <w:gridSpan w:val="2"/>
                  <w:vMerge/>
                  <w:tcBorders>
                    <w:top w:val="nil"/>
                    <w:left w:val="single" w:sz="8" w:space="0" w:color="auto"/>
                    <w:bottom w:val="single" w:sz="8" w:space="0" w:color="auto"/>
                    <w:right w:val="single" w:sz="8" w:space="0" w:color="auto"/>
                  </w:tcBorders>
                  <w:vAlign w:val="center"/>
                  <w:hideMark/>
                </w:tcPr>
                <w:p w:rsidR="00313C7E" w:rsidRPr="00313C7E" w:rsidRDefault="00313C7E" w:rsidP="00313C7E">
                  <w:pPr>
                    <w:rPr>
                      <w:rFonts w:ascii="Arial" w:hAnsi="Arial" w:cs="Arial"/>
                      <w:b/>
                      <w:bCs/>
                      <w:color w:val="000000"/>
                      <w:sz w:val="16"/>
                      <w:szCs w:val="16"/>
                      <w:lang w:val="ru-RU" w:eastAsia="ru-RU" w:bidi="ar-SA"/>
                    </w:rPr>
                  </w:pPr>
                </w:p>
              </w:tc>
              <w:tc>
                <w:tcPr>
                  <w:tcW w:w="826" w:type="dxa"/>
                  <w:vMerge/>
                  <w:tcBorders>
                    <w:top w:val="nil"/>
                    <w:left w:val="single" w:sz="8" w:space="0" w:color="auto"/>
                    <w:bottom w:val="single" w:sz="8" w:space="0" w:color="auto"/>
                    <w:right w:val="single" w:sz="8" w:space="0" w:color="auto"/>
                  </w:tcBorders>
                  <w:vAlign w:val="center"/>
                  <w:hideMark/>
                </w:tcPr>
                <w:p w:rsidR="00313C7E" w:rsidRPr="00313C7E" w:rsidRDefault="00313C7E" w:rsidP="00313C7E">
                  <w:pPr>
                    <w:rPr>
                      <w:rFonts w:ascii="Arial" w:hAnsi="Arial" w:cs="Arial"/>
                      <w:b/>
                      <w:bCs/>
                      <w:color w:val="000000"/>
                      <w:sz w:val="16"/>
                      <w:szCs w:val="16"/>
                      <w:lang w:val="ru-RU" w:eastAsia="ru-RU" w:bidi="ar-SA"/>
                    </w:rPr>
                  </w:pPr>
                </w:p>
              </w:tc>
              <w:tc>
                <w:tcPr>
                  <w:tcW w:w="717" w:type="dxa"/>
                  <w:vMerge/>
                  <w:tcBorders>
                    <w:top w:val="nil"/>
                    <w:left w:val="single" w:sz="8" w:space="0" w:color="auto"/>
                    <w:bottom w:val="single" w:sz="8" w:space="0" w:color="auto"/>
                    <w:right w:val="single" w:sz="8" w:space="0" w:color="auto"/>
                  </w:tcBorders>
                  <w:vAlign w:val="center"/>
                  <w:hideMark/>
                </w:tcPr>
                <w:p w:rsidR="00313C7E" w:rsidRPr="00313C7E" w:rsidRDefault="00313C7E" w:rsidP="00313C7E">
                  <w:pPr>
                    <w:rPr>
                      <w:rFonts w:ascii="Arial" w:hAnsi="Arial" w:cs="Arial"/>
                      <w:b/>
                      <w:bCs/>
                      <w:color w:val="000000"/>
                      <w:sz w:val="16"/>
                      <w:szCs w:val="16"/>
                      <w:lang w:val="ru-RU" w:eastAsia="ru-RU" w:bidi="ar-SA"/>
                    </w:rPr>
                  </w:pPr>
                </w:p>
              </w:tc>
              <w:tc>
                <w:tcPr>
                  <w:tcW w:w="714" w:type="dxa"/>
                  <w:gridSpan w:val="2"/>
                  <w:tcBorders>
                    <w:top w:val="single" w:sz="8" w:space="0" w:color="auto"/>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2024 год</w:t>
                  </w:r>
                </w:p>
              </w:tc>
              <w:tc>
                <w:tcPr>
                  <w:tcW w:w="691" w:type="dxa"/>
                  <w:gridSpan w:val="2"/>
                  <w:tcBorders>
                    <w:top w:val="single" w:sz="8" w:space="0" w:color="auto"/>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2025 год</w:t>
                  </w:r>
                </w:p>
              </w:tc>
              <w:tc>
                <w:tcPr>
                  <w:tcW w:w="1307" w:type="dxa"/>
                  <w:gridSpan w:val="3"/>
                  <w:tcBorders>
                    <w:top w:val="single" w:sz="8" w:space="0" w:color="auto"/>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2026 год</w:t>
                  </w:r>
                </w:p>
              </w:tc>
            </w:tr>
            <w:tr w:rsidR="00313C7E" w:rsidRPr="00313C7E" w:rsidTr="00CD2458">
              <w:trPr>
                <w:gridAfter w:val="6"/>
                <w:wAfter w:w="1922" w:type="dxa"/>
                <w:trHeight w:val="300"/>
              </w:trPr>
              <w:tc>
                <w:tcPr>
                  <w:tcW w:w="2857" w:type="dxa"/>
                  <w:tcBorders>
                    <w:top w:val="nil"/>
                    <w:left w:val="single" w:sz="8" w:space="0" w:color="auto"/>
                    <w:bottom w:val="single" w:sz="8" w:space="0" w:color="auto"/>
                    <w:right w:val="nil"/>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w:t>
                  </w:r>
                </w:p>
              </w:tc>
              <w:tc>
                <w:tcPr>
                  <w:tcW w:w="770" w:type="dxa"/>
                  <w:gridSpan w:val="2"/>
                  <w:tcBorders>
                    <w:top w:val="nil"/>
                    <w:left w:val="single" w:sz="8" w:space="0" w:color="auto"/>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w:t>
                  </w:r>
                </w:p>
              </w:tc>
              <w:tc>
                <w:tcPr>
                  <w:tcW w:w="910" w:type="dxa"/>
                  <w:gridSpan w:val="2"/>
                  <w:tcBorders>
                    <w:top w:val="nil"/>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w:t>
                  </w:r>
                </w:p>
              </w:tc>
              <w:tc>
                <w:tcPr>
                  <w:tcW w:w="826" w:type="dxa"/>
                  <w:tcBorders>
                    <w:top w:val="nil"/>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w:t>
                  </w:r>
                </w:p>
              </w:tc>
              <w:tc>
                <w:tcPr>
                  <w:tcW w:w="717" w:type="dxa"/>
                  <w:tcBorders>
                    <w:top w:val="nil"/>
                    <w:left w:val="nil"/>
                    <w:bottom w:val="single" w:sz="8" w:space="0" w:color="auto"/>
                    <w:right w:val="single" w:sz="8"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w:t>
                  </w:r>
                </w:p>
              </w:tc>
              <w:tc>
                <w:tcPr>
                  <w:tcW w:w="714" w:type="dxa"/>
                  <w:gridSpan w:val="2"/>
                  <w:tcBorders>
                    <w:top w:val="nil"/>
                    <w:left w:val="nil"/>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6</w:t>
                  </w:r>
                </w:p>
              </w:tc>
              <w:tc>
                <w:tcPr>
                  <w:tcW w:w="691" w:type="dxa"/>
                  <w:gridSpan w:val="2"/>
                  <w:tcBorders>
                    <w:top w:val="nil"/>
                    <w:left w:val="nil"/>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w:t>
                  </w:r>
                </w:p>
              </w:tc>
              <w:tc>
                <w:tcPr>
                  <w:tcW w:w="1307" w:type="dxa"/>
                  <w:gridSpan w:val="3"/>
                  <w:tcBorders>
                    <w:top w:val="nil"/>
                    <w:left w:val="nil"/>
                    <w:bottom w:val="single" w:sz="8" w:space="0" w:color="auto"/>
                    <w:right w:val="single" w:sz="8" w:space="0" w:color="auto"/>
                  </w:tcBorders>
                  <w:shd w:val="clear" w:color="auto" w:fill="auto"/>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8</w:t>
                  </w:r>
                </w:p>
              </w:tc>
            </w:tr>
            <w:tr w:rsidR="00313C7E" w:rsidRPr="00313C7E" w:rsidTr="00CD2458">
              <w:trPr>
                <w:gridAfter w:val="6"/>
                <w:wAfter w:w="1922" w:type="dxa"/>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3500000000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3500100000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18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35001P3014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35001P3014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35001P3014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5700000000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Основное мероприятие "Первичная профилактика наркомании"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5700100000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57001P3140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57001P3140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57001P3140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r>
            <w:tr w:rsidR="00313C7E" w:rsidRPr="00313C7E" w:rsidTr="00CD2458">
              <w:trPr>
                <w:gridAfter w:val="6"/>
                <w:wAfter w:w="1922" w:type="dxa"/>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6100000000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6100100000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61001P1101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61001P1101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61001P1101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Непрограммные направления местного бюджета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16 421,0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4 228,4</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4 002,8</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Глава муниципального образования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7700001020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349,1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413,3</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348,1</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7700001020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349,1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413,3</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348,1</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7700001020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120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349,1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413,3</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348,1</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1 439,1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371,8</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311,8</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836,5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350,0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290,0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120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836,5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350,0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290,0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580,9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580,9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Межбюджетные трансферты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межбюджетные трансферты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7700001040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21,8</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7700001060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22,0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22,0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22,0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Межбюджетные трансферты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7700001060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межбюджетные трансферты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7700001060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06</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22,0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Резервный фонд органов местного самоуправления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7700001110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бюджетные ассигнования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7700001110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Резервные средства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7700001110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870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7700001132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бюджетные ассигнования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7700001132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Уплата налогов, сборов и иных платежей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7700001132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13</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7700003091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7700003091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7700003091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09</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xml:space="preserve">Предупреждение пожароопасных ситуаций и ликвидация последствий </w:t>
                  </w:r>
                  <w:r w:rsidRPr="00313C7E">
                    <w:rPr>
                      <w:rFonts w:ascii="Arial" w:hAnsi="Arial" w:cs="Arial"/>
                      <w:b/>
                      <w:bCs/>
                      <w:color w:val="000000"/>
                      <w:sz w:val="16"/>
                      <w:szCs w:val="16"/>
                      <w:lang w:val="ru-RU" w:eastAsia="ru-RU" w:bidi="ar-SA"/>
                    </w:rPr>
                    <w:lastRenderedPageBreak/>
                    <w:t>пожаров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lastRenderedPageBreak/>
                    <w:t>7700003101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7700003101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7700003101</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Мероприятия за счёт средств дорожного фонда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7700004095</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1 772,6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1 549,6</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1 561,7</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7700004095</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1 772,6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1 549,6</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1 561,7</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7700004095</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09</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1 772,6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1 549,6</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1 561,7</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Мероприятия в области коммунального хозяйства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7700005022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1 457,9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7700005022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1 403,9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7700005022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1 403,9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бюджетные ассигнования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7700005022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54,0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Уплата налогов, сборов и иных платежей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7700005022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54,0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Прочие мероприятия по благоустройству (уличное освещение)</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7700005033</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233,6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7700005033</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233,6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7700005033</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233,6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Организация и содержание мест захоронения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7700005034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855,0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7700005034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7700005034</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Обеспечение деятельности подведомственных учреждений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2 360,4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900,0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800,0</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1 459,4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казенных учреждений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1 459,4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790,5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790,5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бюджетные ассигнования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Уплата налогов, сборов и иных платежей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7700005052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110,5</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Природоохранные мероприятия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7700006052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7700006052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7700006052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7700007050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8,0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7700007050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7700007050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07</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1 496,6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300,0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270,0</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951,4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270,0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казенных учреждений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951,4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300,0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270,0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530,2</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327,1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203,1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бюджетные ассигнования</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Уплата налогов, сборов и иных платежей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7700008012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850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Доплаты к пенсиям муниципальных служащих</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7700010012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488,1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488,1</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488,1</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Социальное обеспечение и иные выплаты населению</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7700010012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Публичные нормативные социальные выплаты гражданам</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7700010012</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310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488,1</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7700051180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166,4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183,6</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201,1</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7700051180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151,8</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168,3</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185,7</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7700051180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120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151,8</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168,3</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185,7</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7700051180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14,6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15,4</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15,5</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7700051180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03</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14,6</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15,4</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15,5</w:t>
                  </w:r>
                </w:p>
              </w:tc>
            </w:tr>
            <w:tr w:rsidR="00313C7E" w:rsidRPr="00313C7E" w:rsidTr="00CD2458">
              <w:trPr>
                <w:gridAfter w:val="6"/>
                <w:wAfter w:w="1922" w:type="dxa"/>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5 702,2</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r>
            <w:tr w:rsidR="00313C7E" w:rsidRPr="00313C7E" w:rsidTr="00CD2458">
              <w:trPr>
                <w:gridAfter w:val="6"/>
                <w:wAfter w:w="1922" w:type="dxa"/>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5 405,3</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казенных учреждений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05</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1 973,9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казенных учреждений</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110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1 451,4</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120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02</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739,1</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120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1 241,0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296,9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7700070510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240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08</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04</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296,9</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r>
            <w:tr w:rsidR="00313C7E" w:rsidRPr="00313C7E" w:rsidTr="00CD2458">
              <w:trPr>
                <w:gridAfter w:val="6"/>
                <w:wAfter w:w="1922" w:type="dxa"/>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Непрограммные направления областного бюджета</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9900000000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108,9</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211,7</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Условно утвержденные расходы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9990000000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108,9</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211,7</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Условно утвержденные расходы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9990000000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900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108,9</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211,7</w:t>
                  </w:r>
                </w:p>
              </w:tc>
            </w:tr>
            <w:tr w:rsidR="00313C7E" w:rsidRPr="00313C7E" w:rsidTr="00CD2458">
              <w:trPr>
                <w:gridAfter w:val="6"/>
                <w:wAfter w:w="1922" w:type="dxa"/>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Условно утвержденные расходы</w:t>
                  </w:r>
                </w:p>
              </w:tc>
              <w:tc>
                <w:tcPr>
                  <w:tcW w:w="77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9990000000</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990</w:t>
                  </w:r>
                </w:p>
              </w:tc>
              <w:tc>
                <w:tcPr>
                  <w:tcW w:w="826"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99</w:t>
                  </w:r>
                </w:p>
              </w:tc>
              <w:tc>
                <w:tcPr>
                  <w:tcW w:w="714" w:type="dxa"/>
                  <w:gridSpan w:val="2"/>
                  <w:tcBorders>
                    <w:top w:val="nil"/>
                    <w:left w:val="nil"/>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0,0</w:t>
                  </w:r>
                </w:p>
              </w:tc>
              <w:tc>
                <w:tcPr>
                  <w:tcW w:w="691" w:type="dxa"/>
                  <w:gridSpan w:val="2"/>
                  <w:tcBorders>
                    <w:top w:val="nil"/>
                    <w:left w:val="single" w:sz="4" w:space="0" w:color="auto"/>
                    <w:bottom w:val="single" w:sz="4" w:space="0" w:color="auto"/>
                    <w:right w:val="nil"/>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108,9</w:t>
                  </w:r>
                </w:p>
              </w:tc>
              <w:tc>
                <w:tcPr>
                  <w:tcW w:w="1307" w:type="dxa"/>
                  <w:gridSpan w:val="3"/>
                  <w:tcBorders>
                    <w:top w:val="nil"/>
                    <w:left w:val="single" w:sz="4" w:space="0" w:color="auto"/>
                    <w:bottom w:val="single" w:sz="4"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211,7</w:t>
                  </w:r>
                </w:p>
              </w:tc>
            </w:tr>
            <w:tr w:rsidR="00313C7E" w:rsidRPr="00313C7E" w:rsidTr="00CD2458">
              <w:trPr>
                <w:gridAfter w:val="4"/>
                <w:wAfter w:w="1856" w:type="dxa"/>
                <w:trHeight w:val="270"/>
              </w:trPr>
              <w:tc>
                <w:tcPr>
                  <w:tcW w:w="6080" w:type="dxa"/>
                  <w:gridSpan w:val="7"/>
                  <w:tcBorders>
                    <w:top w:val="single" w:sz="8" w:space="0" w:color="auto"/>
                    <w:left w:val="single" w:sz="8" w:space="0" w:color="auto"/>
                    <w:bottom w:val="single" w:sz="8" w:space="0" w:color="auto"/>
                    <w:right w:val="nil"/>
                  </w:tcBorders>
                  <w:shd w:val="clear" w:color="auto" w:fill="auto"/>
                  <w:noWrap/>
                  <w:vAlign w:val="center"/>
                  <w:hideMark/>
                </w:tcPr>
                <w:p w:rsidR="00313C7E" w:rsidRPr="00313C7E" w:rsidRDefault="00313C7E" w:rsidP="00313C7E">
                  <w:pPr>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Итого расходов</w:t>
                  </w:r>
                </w:p>
              </w:tc>
              <w:tc>
                <w:tcPr>
                  <w:tcW w:w="75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16 463,0</w:t>
                  </w:r>
                </w:p>
              </w:tc>
              <w:tc>
                <w:tcPr>
                  <w:tcW w:w="691" w:type="dxa"/>
                  <w:gridSpan w:val="2"/>
                  <w:tcBorders>
                    <w:top w:val="single" w:sz="8" w:space="0" w:color="auto"/>
                    <w:left w:val="nil"/>
                    <w:bottom w:val="single" w:sz="8" w:space="0" w:color="auto"/>
                    <w:right w:val="single" w:sz="4"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4 338,3</w:t>
                  </w:r>
                </w:p>
              </w:tc>
              <w:tc>
                <w:tcPr>
                  <w:tcW w:w="1337" w:type="dxa"/>
                  <w:gridSpan w:val="4"/>
                  <w:tcBorders>
                    <w:top w:val="single" w:sz="8" w:space="0" w:color="auto"/>
                    <w:left w:val="nil"/>
                    <w:bottom w:val="single" w:sz="8" w:space="0" w:color="auto"/>
                    <w:right w:val="single" w:sz="8" w:space="0" w:color="auto"/>
                  </w:tcBorders>
                  <w:shd w:val="clear" w:color="auto" w:fill="auto"/>
                  <w:noWrap/>
                  <w:vAlign w:val="center"/>
                  <w:hideMark/>
                </w:tcPr>
                <w:p w:rsidR="00313C7E" w:rsidRPr="00313C7E" w:rsidRDefault="00313C7E" w:rsidP="00313C7E">
                  <w:pPr>
                    <w:jc w:val="right"/>
                    <w:rPr>
                      <w:rFonts w:ascii="Arial" w:hAnsi="Arial" w:cs="Arial"/>
                      <w:b/>
                      <w:bCs/>
                      <w:color w:val="000000"/>
                      <w:sz w:val="16"/>
                      <w:szCs w:val="16"/>
                      <w:lang w:val="ru-RU" w:eastAsia="ru-RU" w:bidi="ar-SA"/>
                    </w:rPr>
                  </w:pPr>
                  <w:r w:rsidRPr="00313C7E">
                    <w:rPr>
                      <w:rFonts w:ascii="Arial" w:hAnsi="Arial" w:cs="Arial"/>
                      <w:b/>
                      <w:bCs/>
                      <w:color w:val="000000"/>
                      <w:sz w:val="16"/>
                      <w:szCs w:val="16"/>
                      <w:lang w:val="ru-RU" w:eastAsia="ru-RU" w:bidi="ar-SA"/>
                    </w:rPr>
                    <w:t>4 215,0</w:t>
                  </w:r>
                </w:p>
              </w:tc>
            </w:tr>
            <w:tr w:rsidR="00313C7E" w:rsidRPr="00313C7E" w:rsidTr="00CD2458">
              <w:trPr>
                <w:gridAfter w:val="4"/>
                <w:wAfter w:w="1856" w:type="dxa"/>
                <w:trHeight w:val="285"/>
              </w:trPr>
              <w:tc>
                <w:tcPr>
                  <w:tcW w:w="2857" w:type="dxa"/>
                  <w:tcBorders>
                    <w:top w:val="nil"/>
                    <w:left w:val="nil"/>
                    <w:bottom w:val="nil"/>
                    <w:right w:val="nil"/>
                  </w:tcBorders>
                  <w:shd w:val="clear" w:color="auto" w:fill="auto"/>
                  <w:noWrap/>
                  <w:vAlign w:val="bottom"/>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Исполнитель</w:t>
                  </w:r>
                </w:p>
              </w:tc>
              <w:tc>
                <w:tcPr>
                  <w:tcW w:w="770" w:type="dxa"/>
                  <w:gridSpan w:val="2"/>
                  <w:tcBorders>
                    <w:top w:val="nil"/>
                    <w:left w:val="nil"/>
                    <w:bottom w:val="single" w:sz="4" w:space="0" w:color="auto"/>
                    <w:right w:val="nil"/>
                  </w:tcBorders>
                  <w:shd w:val="clear" w:color="auto" w:fill="auto"/>
                  <w:vAlign w:val="bottom"/>
                  <w:hideMark/>
                </w:tcPr>
                <w:p w:rsidR="00313C7E" w:rsidRPr="00313C7E" w:rsidRDefault="00313C7E" w:rsidP="00313C7E">
                  <w:pP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910" w:type="dxa"/>
                  <w:gridSpan w:val="2"/>
                  <w:tcBorders>
                    <w:top w:val="nil"/>
                    <w:left w:val="nil"/>
                    <w:bottom w:val="nil"/>
                    <w:right w:val="nil"/>
                  </w:tcBorders>
                  <w:shd w:val="clear" w:color="auto" w:fill="auto"/>
                  <w:vAlign w:val="bottom"/>
                  <w:hideMark/>
                </w:tcPr>
                <w:p w:rsidR="00313C7E" w:rsidRPr="00313C7E" w:rsidRDefault="00313C7E" w:rsidP="00313C7E">
                  <w:pPr>
                    <w:rPr>
                      <w:rFonts w:ascii="Arial" w:hAnsi="Arial" w:cs="Arial"/>
                      <w:color w:val="000000"/>
                      <w:sz w:val="16"/>
                      <w:szCs w:val="16"/>
                      <w:lang w:val="ru-RU" w:eastAsia="ru-RU" w:bidi="ar-SA"/>
                    </w:rPr>
                  </w:pPr>
                </w:p>
              </w:tc>
              <w:tc>
                <w:tcPr>
                  <w:tcW w:w="1543" w:type="dxa"/>
                  <w:gridSpan w:val="2"/>
                  <w:tcBorders>
                    <w:top w:val="nil"/>
                    <w:left w:val="nil"/>
                    <w:bottom w:val="single" w:sz="4" w:space="0" w:color="auto"/>
                    <w:right w:val="nil"/>
                  </w:tcBorders>
                  <w:shd w:val="clear" w:color="auto" w:fill="auto"/>
                  <w:vAlign w:val="bottom"/>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 </w:t>
                  </w:r>
                </w:p>
              </w:tc>
              <w:tc>
                <w:tcPr>
                  <w:tcW w:w="750" w:type="dxa"/>
                  <w:gridSpan w:val="3"/>
                  <w:tcBorders>
                    <w:top w:val="nil"/>
                    <w:left w:val="nil"/>
                    <w:bottom w:val="nil"/>
                    <w:right w:val="nil"/>
                  </w:tcBorders>
                  <w:shd w:val="clear" w:color="auto" w:fill="auto"/>
                  <w:noWrap/>
                  <w:vAlign w:val="bottom"/>
                  <w:hideMark/>
                </w:tcPr>
                <w:p w:rsidR="00313C7E" w:rsidRPr="00313C7E" w:rsidRDefault="00313C7E" w:rsidP="00313C7E">
                  <w:pPr>
                    <w:jc w:val="center"/>
                    <w:rPr>
                      <w:rFonts w:ascii="Arial" w:hAnsi="Arial" w:cs="Arial"/>
                      <w:color w:val="000000"/>
                      <w:sz w:val="16"/>
                      <w:szCs w:val="16"/>
                      <w:lang w:val="ru-RU" w:eastAsia="ru-RU" w:bidi="ar-SA"/>
                    </w:rPr>
                  </w:pPr>
                </w:p>
              </w:tc>
              <w:tc>
                <w:tcPr>
                  <w:tcW w:w="691"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1337" w:type="dxa"/>
                  <w:gridSpan w:val="4"/>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r>
            <w:tr w:rsidR="00313C7E" w:rsidRPr="00313C7E" w:rsidTr="00CD2458">
              <w:trPr>
                <w:gridAfter w:val="4"/>
                <w:wAfter w:w="1856" w:type="dxa"/>
                <w:trHeight w:val="285"/>
              </w:trPr>
              <w:tc>
                <w:tcPr>
                  <w:tcW w:w="2857" w:type="dxa"/>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770" w:type="dxa"/>
                  <w:gridSpan w:val="2"/>
                  <w:tcBorders>
                    <w:top w:val="nil"/>
                    <w:left w:val="nil"/>
                    <w:bottom w:val="nil"/>
                    <w:right w:val="nil"/>
                  </w:tcBorders>
                  <w:shd w:val="clear" w:color="auto" w:fill="auto"/>
                  <w:noWrap/>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(подпись)</w:t>
                  </w:r>
                </w:p>
              </w:tc>
              <w:tc>
                <w:tcPr>
                  <w:tcW w:w="910" w:type="dxa"/>
                  <w:gridSpan w:val="2"/>
                  <w:tcBorders>
                    <w:top w:val="nil"/>
                    <w:left w:val="nil"/>
                    <w:bottom w:val="nil"/>
                    <w:right w:val="nil"/>
                  </w:tcBorders>
                  <w:shd w:val="clear" w:color="auto" w:fill="auto"/>
                  <w:noWrap/>
                  <w:hideMark/>
                </w:tcPr>
                <w:p w:rsidR="00313C7E" w:rsidRPr="00313C7E" w:rsidRDefault="00313C7E" w:rsidP="00313C7E">
                  <w:pPr>
                    <w:jc w:val="center"/>
                    <w:rPr>
                      <w:rFonts w:ascii="Arial" w:hAnsi="Arial" w:cs="Arial"/>
                      <w:color w:val="000000"/>
                      <w:sz w:val="16"/>
                      <w:szCs w:val="16"/>
                      <w:lang w:val="ru-RU" w:eastAsia="ru-RU" w:bidi="ar-SA"/>
                    </w:rPr>
                  </w:pPr>
                </w:p>
              </w:tc>
              <w:tc>
                <w:tcPr>
                  <w:tcW w:w="1543" w:type="dxa"/>
                  <w:gridSpan w:val="2"/>
                  <w:tcBorders>
                    <w:top w:val="single" w:sz="4" w:space="0" w:color="auto"/>
                    <w:left w:val="nil"/>
                    <w:bottom w:val="nil"/>
                    <w:right w:val="nil"/>
                  </w:tcBorders>
                  <w:shd w:val="clear" w:color="auto" w:fill="auto"/>
                  <w:noWrap/>
                  <w:hideMark/>
                </w:tcPr>
                <w:p w:rsidR="00313C7E" w:rsidRPr="00313C7E" w:rsidRDefault="00313C7E" w:rsidP="00313C7E">
                  <w:pPr>
                    <w:jc w:val="center"/>
                    <w:rPr>
                      <w:rFonts w:ascii="Arial" w:hAnsi="Arial" w:cs="Arial"/>
                      <w:color w:val="000000"/>
                      <w:sz w:val="16"/>
                      <w:szCs w:val="16"/>
                      <w:lang w:val="ru-RU" w:eastAsia="ru-RU" w:bidi="ar-SA"/>
                    </w:rPr>
                  </w:pPr>
                  <w:r w:rsidRPr="00313C7E">
                    <w:rPr>
                      <w:rFonts w:ascii="Arial" w:hAnsi="Arial" w:cs="Arial"/>
                      <w:color w:val="000000"/>
                      <w:sz w:val="16"/>
                      <w:szCs w:val="16"/>
                      <w:lang w:val="ru-RU" w:eastAsia="ru-RU" w:bidi="ar-SA"/>
                    </w:rPr>
                    <w:t>(расшифровка подписи)</w:t>
                  </w:r>
                </w:p>
              </w:tc>
              <w:tc>
                <w:tcPr>
                  <w:tcW w:w="750" w:type="dxa"/>
                  <w:gridSpan w:val="3"/>
                  <w:tcBorders>
                    <w:top w:val="nil"/>
                    <w:left w:val="nil"/>
                    <w:bottom w:val="nil"/>
                    <w:right w:val="nil"/>
                  </w:tcBorders>
                  <w:shd w:val="clear" w:color="auto" w:fill="auto"/>
                  <w:noWrap/>
                  <w:vAlign w:val="bottom"/>
                  <w:hideMark/>
                </w:tcPr>
                <w:p w:rsidR="00313C7E" w:rsidRPr="00313C7E" w:rsidRDefault="00313C7E" w:rsidP="00313C7E">
                  <w:pPr>
                    <w:jc w:val="center"/>
                    <w:rPr>
                      <w:rFonts w:ascii="Arial" w:hAnsi="Arial" w:cs="Arial"/>
                      <w:color w:val="000000"/>
                      <w:sz w:val="16"/>
                      <w:szCs w:val="16"/>
                      <w:lang w:val="ru-RU" w:eastAsia="ru-RU" w:bidi="ar-SA"/>
                    </w:rPr>
                  </w:pPr>
                </w:p>
              </w:tc>
              <w:tc>
                <w:tcPr>
                  <w:tcW w:w="691"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1337" w:type="dxa"/>
                  <w:gridSpan w:val="4"/>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r>
            <w:tr w:rsidR="00313C7E" w:rsidRPr="00313C7E" w:rsidTr="00CD2458">
              <w:trPr>
                <w:gridAfter w:val="6"/>
                <w:wAfter w:w="1922" w:type="dxa"/>
                <w:trHeight w:val="285"/>
              </w:trPr>
              <w:tc>
                <w:tcPr>
                  <w:tcW w:w="2857" w:type="dxa"/>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770"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910"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826" w:type="dxa"/>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714"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691" w:type="dxa"/>
                  <w:gridSpan w:val="2"/>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c>
                <w:tcPr>
                  <w:tcW w:w="1307" w:type="dxa"/>
                  <w:gridSpan w:val="3"/>
                  <w:tcBorders>
                    <w:top w:val="nil"/>
                    <w:left w:val="nil"/>
                    <w:bottom w:val="nil"/>
                    <w:right w:val="nil"/>
                  </w:tcBorders>
                  <w:shd w:val="clear" w:color="auto" w:fill="auto"/>
                  <w:noWrap/>
                  <w:vAlign w:val="bottom"/>
                  <w:hideMark/>
                </w:tcPr>
                <w:p w:rsidR="00313C7E" w:rsidRPr="00313C7E" w:rsidRDefault="00313C7E" w:rsidP="00313C7E">
                  <w:pPr>
                    <w:rPr>
                      <w:rFonts w:ascii="Times New Roman" w:hAnsi="Times New Roman"/>
                      <w:sz w:val="20"/>
                      <w:szCs w:val="20"/>
                      <w:lang w:val="ru-RU" w:eastAsia="ru-RU" w:bidi="ar-SA"/>
                    </w:rPr>
                  </w:pPr>
                </w:p>
              </w:tc>
            </w:tr>
            <w:tr w:rsidR="00CC4EFD" w:rsidRPr="00CC4EFD" w:rsidTr="00CD2458">
              <w:trPr>
                <w:gridAfter w:val="1"/>
                <w:wAfter w:w="267" w:type="dxa"/>
                <w:trHeight w:val="225"/>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561" w:type="dxa"/>
                  <w:gridSpan w:val="4"/>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Приложение №3</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p>
              </w:tc>
            </w:tr>
            <w:tr w:rsidR="00CC4EFD" w:rsidRPr="0004154B" w:rsidTr="00CD2458">
              <w:trPr>
                <w:gridAfter w:val="1"/>
                <w:wAfter w:w="267" w:type="dxa"/>
                <w:trHeight w:val="225"/>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vAlign w:val="bottom"/>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bottom"/>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hideMark/>
                </w:tcPr>
                <w:p w:rsidR="00CC4EFD" w:rsidRPr="00CC4EFD" w:rsidRDefault="00CC4EFD" w:rsidP="00CC4EFD">
                  <w:pPr>
                    <w:rPr>
                      <w:rFonts w:ascii="Times New Roman" w:hAnsi="Times New Roman"/>
                      <w:sz w:val="20"/>
                      <w:szCs w:val="20"/>
                      <w:lang w:val="ru-RU" w:eastAsia="ru-RU" w:bidi="ar-SA"/>
                    </w:rPr>
                  </w:pPr>
                </w:p>
              </w:tc>
              <w:tc>
                <w:tcPr>
                  <w:tcW w:w="1561" w:type="dxa"/>
                  <w:gridSpan w:val="4"/>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к решению двадцать пятой  сессии совета депутатов</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p>
              </w:tc>
            </w:tr>
            <w:tr w:rsidR="00CC4EFD" w:rsidRPr="0004154B" w:rsidTr="00CD2458">
              <w:trPr>
                <w:gridAfter w:val="1"/>
                <w:wAfter w:w="267" w:type="dxa"/>
                <w:trHeight w:val="450"/>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561" w:type="dxa"/>
                  <w:gridSpan w:val="4"/>
                  <w:tcBorders>
                    <w:top w:val="nil"/>
                    <w:left w:val="nil"/>
                    <w:bottom w:val="nil"/>
                    <w:right w:val="nil"/>
                  </w:tcBorders>
                  <w:shd w:val="clear" w:color="auto" w:fill="auto"/>
                  <w:vAlign w:val="bottom"/>
                  <w:hideMark/>
                </w:tcPr>
                <w:p w:rsidR="00CC4EFD" w:rsidRPr="00CC4EFD" w:rsidRDefault="00CC4EFD" w:rsidP="00CD2458">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Борисоглебского сельсовета Убинского района Новосибирской области №128 от 27.09.2024</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p>
              </w:tc>
            </w:tr>
            <w:tr w:rsidR="00CC4EFD" w:rsidRPr="0004154B" w:rsidTr="00CD2458">
              <w:trPr>
                <w:gridAfter w:val="1"/>
                <w:wAfter w:w="267" w:type="dxa"/>
                <w:trHeight w:val="525"/>
              </w:trPr>
              <w:tc>
                <w:tcPr>
                  <w:tcW w:w="2857"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1561" w:type="dxa"/>
                  <w:gridSpan w:val="4"/>
                  <w:tcBorders>
                    <w:top w:val="nil"/>
                    <w:left w:val="nil"/>
                    <w:bottom w:val="nil"/>
                    <w:right w:val="nil"/>
                  </w:tcBorders>
                  <w:shd w:val="clear" w:color="auto" w:fill="auto"/>
                  <w:hideMark/>
                </w:tcPr>
                <w:p w:rsidR="00CC4EFD" w:rsidRPr="00CC4EFD" w:rsidRDefault="00CC4EFD" w:rsidP="00CD2458">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p>
              </w:tc>
            </w:tr>
            <w:tr w:rsidR="00CC4EFD" w:rsidRPr="0004154B" w:rsidTr="00CD2458">
              <w:trPr>
                <w:gridAfter w:val="1"/>
                <w:wAfter w:w="267" w:type="dxa"/>
                <w:trHeight w:val="240"/>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561" w:type="dxa"/>
                  <w:gridSpan w:val="4"/>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2024 год и плановый период 2025 и 2026 годов"</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D2458">
                  <w:pPr>
                    <w:jc w:val="right"/>
                    <w:rPr>
                      <w:rFonts w:ascii="Arial" w:hAnsi="Arial" w:cs="Arial"/>
                      <w:color w:val="000000"/>
                      <w:sz w:val="16"/>
                      <w:szCs w:val="16"/>
                      <w:lang w:val="ru-RU" w:eastAsia="ru-RU" w:bidi="ar-SA"/>
                    </w:rPr>
                  </w:pPr>
                </w:p>
              </w:tc>
            </w:tr>
            <w:tr w:rsidR="00CC4EFD" w:rsidRPr="0004154B" w:rsidTr="00CD2458">
              <w:trPr>
                <w:trHeight w:val="225"/>
              </w:trPr>
              <w:tc>
                <w:tcPr>
                  <w:tcW w:w="2857"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1000" w:type="dxa"/>
                  <w:gridSpan w:val="2"/>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1002" w:type="dxa"/>
                  <w:gridSpan w:val="3"/>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r>
            <w:tr w:rsidR="00CC4EFD" w:rsidRPr="0004154B" w:rsidTr="00CD2458">
              <w:trPr>
                <w:gridAfter w:val="1"/>
                <w:wAfter w:w="267" w:type="dxa"/>
                <w:trHeight w:val="240"/>
              </w:trPr>
              <w:tc>
                <w:tcPr>
                  <w:tcW w:w="9389" w:type="dxa"/>
                  <w:gridSpan w:val="17"/>
                  <w:tcBorders>
                    <w:top w:val="nil"/>
                    <w:left w:val="nil"/>
                    <w:bottom w:val="nil"/>
                    <w:right w:val="nil"/>
                  </w:tcBorders>
                  <w:shd w:val="clear" w:color="auto" w:fill="auto"/>
                  <w:noWrap/>
                  <w:vAlign w:val="bottom"/>
                  <w:hideMark/>
                </w:tcPr>
                <w:p w:rsidR="00CC4EFD" w:rsidRDefault="00CC4EFD" w:rsidP="00CC4EFD">
                  <w:pPr>
                    <w:rPr>
                      <w:rFonts w:ascii="Arial" w:hAnsi="Arial" w:cs="Arial"/>
                      <w:b/>
                      <w:bCs/>
                      <w:color w:val="000000"/>
                      <w:sz w:val="20"/>
                      <w:szCs w:val="20"/>
                      <w:lang w:val="ru-RU" w:eastAsia="ru-RU" w:bidi="ar-SA"/>
                    </w:rPr>
                  </w:pPr>
                  <w:r w:rsidRPr="00CC4EFD">
                    <w:rPr>
                      <w:rFonts w:ascii="Arial" w:hAnsi="Arial" w:cs="Arial"/>
                      <w:b/>
                      <w:bCs/>
                      <w:color w:val="000000"/>
                      <w:sz w:val="20"/>
                      <w:szCs w:val="20"/>
                      <w:lang w:val="ru-RU" w:eastAsia="ru-RU" w:bidi="ar-SA"/>
                    </w:rPr>
                    <w:t xml:space="preserve">ВЕДОМСТВЕННАЯ СТРУКТУРА РАСХОДОВ БЮДЖЕТА НА 2024 ГОД </w:t>
                  </w:r>
                </w:p>
                <w:p w:rsidR="00CC4EFD" w:rsidRPr="00CC4EFD" w:rsidRDefault="00CC4EFD" w:rsidP="00CC4EFD">
                  <w:pPr>
                    <w:rPr>
                      <w:rFonts w:ascii="Arial" w:hAnsi="Arial" w:cs="Arial"/>
                      <w:b/>
                      <w:bCs/>
                      <w:color w:val="000000"/>
                      <w:sz w:val="20"/>
                      <w:szCs w:val="20"/>
                      <w:lang w:val="ru-RU" w:eastAsia="ru-RU" w:bidi="ar-SA"/>
                    </w:rPr>
                  </w:pPr>
                  <w:r w:rsidRPr="00CC4EFD">
                    <w:rPr>
                      <w:rFonts w:ascii="Arial" w:hAnsi="Arial" w:cs="Arial"/>
                      <w:b/>
                      <w:bCs/>
                      <w:color w:val="000000"/>
                      <w:sz w:val="20"/>
                      <w:szCs w:val="20"/>
                      <w:lang w:val="ru-RU" w:eastAsia="ru-RU" w:bidi="ar-SA"/>
                    </w:rPr>
                    <w:t>И ПЛАНОВЫЙ ПЕРИОД 2025 И 2026 ГОДОВ</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b/>
                      <w:bCs/>
                      <w:color w:val="000000"/>
                      <w:sz w:val="20"/>
                      <w:szCs w:val="20"/>
                      <w:lang w:val="ru-RU" w:eastAsia="ru-RU" w:bidi="ar-SA"/>
                    </w:rPr>
                  </w:pPr>
                </w:p>
              </w:tc>
            </w:tr>
            <w:tr w:rsidR="00CC4EFD" w:rsidRPr="0004154B" w:rsidTr="00CD2458">
              <w:trPr>
                <w:trHeight w:val="225"/>
              </w:trPr>
              <w:tc>
                <w:tcPr>
                  <w:tcW w:w="2857" w:type="dxa"/>
                  <w:tcBorders>
                    <w:top w:val="nil"/>
                    <w:left w:val="nil"/>
                    <w:bottom w:val="nil"/>
                    <w:right w:val="nil"/>
                  </w:tcBorders>
                  <w:shd w:val="clear" w:color="auto" w:fill="auto"/>
                  <w:vAlign w:val="center"/>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1000" w:type="dxa"/>
                  <w:gridSpan w:val="2"/>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1002" w:type="dxa"/>
                  <w:gridSpan w:val="3"/>
                  <w:tcBorders>
                    <w:top w:val="nil"/>
                    <w:left w:val="nil"/>
                    <w:bottom w:val="nil"/>
                    <w:right w:val="nil"/>
                  </w:tcBorders>
                  <w:shd w:val="clear" w:color="auto" w:fill="auto"/>
                  <w:vAlign w:val="center"/>
                  <w:hideMark/>
                </w:tcPr>
                <w:p w:rsidR="00CC4EFD" w:rsidRPr="00CC4EFD" w:rsidRDefault="00CC4EFD" w:rsidP="00CC4EFD">
                  <w:pPr>
                    <w:jc w:val="center"/>
                    <w:rPr>
                      <w:rFonts w:ascii="Times New Roman" w:hAnsi="Times New Roman"/>
                      <w:sz w:val="20"/>
                      <w:szCs w:val="20"/>
                      <w:lang w:val="ru-RU" w:eastAsia="ru-RU" w:bidi="ar-SA"/>
                    </w:rPr>
                  </w:pP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Times New Roman" w:hAnsi="Times New Roman"/>
                      <w:sz w:val="20"/>
                      <w:szCs w:val="20"/>
                      <w:lang w:val="ru-RU" w:eastAsia="ru-RU" w:bidi="ar-SA"/>
                    </w:rPr>
                  </w:pPr>
                </w:p>
              </w:tc>
            </w:tr>
            <w:tr w:rsidR="00CC4EFD" w:rsidRPr="00CC4EFD" w:rsidTr="00CD2458">
              <w:trPr>
                <w:gridAfter w:val="1"/>
                <w:wAfter w:w="267" w:type="dxa"/>
                <w:trHeight w:val="225"/>
              </w:trPr>
              <w:tc>
                <w:tcPr>
                  <w:tcW w:w="9389" w:type="dxa"/>
                  <w:gridSpan w:val="17"/>
                  <w:tcBorders>
                    <w:top w:val="nil"/>
                    <w:left w:val="nil"/>
                    <w:bottom w:val="single" w:sz="8"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тыс. руб.</w:t>
                  </w:r>
                </w:p>
              </w:tc>
              <w:tc>
                <w:tcPr>
                  <w:tcW w:w="1058"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264"/>
              </w:trPr>
              <w:tc>
                <w:tcPr>
                  <w:tcW w:w="2857" w:type="dxa"/>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Наименование</w:t>
                  </w:r>
                </w:p>
              </w:tc>
              <w:tc>
                <w:tcPr>
                  <w:tcW w:w="716" w:type="dxa"/>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ГРБС</w:t>
                  </w:r>
                </w:p>
              </w:tc>
              <w:tc>
                <w:tcPr>
                  <w:tcW w:w="89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РЗ</w:t>
                  </w:r>
                </w:p>
              </w:tc>
              <w:tc>
                <w:tcPr>
                  <w:tcW w:w="89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w:t>
                  </w:r>
                </w:p>
              </w:tc>
              <w:tc>
                <w:tcPr>
                  <w:tcW w:w="717" w:type="dxa"/>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ЦСР</w:t>
                  </w:r>
                </w:p>
              </w:tc>
              <w:tc>
                <w:tcPr>
                  <w:tcW w:w="75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ВР</w:t>
                  </w:r>
                </w:p>
              </w:tc>
              <w:tc>
                <w:tcPr>
                  <w:tcW w:w="998" w:type="dxa"/>
                  <w:gridSpan w:val="3"/>
                  <w:tcBorders>
                    <w:top w:val="nil"/>
                    <w:left w:val="nil"/>
                    <w:bottom w:val="nil"/>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xml:space="preserve">Сумма </w:t>
                  </w:r>
                </w:p>
              </w:tc>
              <w:tc>
                <w:tcPr>
                  <w:tcW w:w="1000" w:type="dxa"/>
                  <w:gridSpan w:val="2"/>
                  <w:tcBorders>
                    <w:top w:val="nil"/>
                    <w:left w:val="nil"/>
                    <w:bottom w:val="nil"/>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Сумма</w:t>
                  </w:r>
                </w:p>
              </w:tc>
              <w:tc>
                <w:tcPr>
                  <w:tcW w:w="1002" w:type="dxa"/>
                  <w:gridSpan w:val="3"/>
                  <w:tcBorders>
                    <w:top w:val="nil"/>
                    <w:left w:val="nil"/>
                    <w:bottom w:val="nil"/>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Сумма</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b/>
                      <w:bCs/>
                      <w:color w:val="000000"/>
                      <w:sz w:val="16"/>
                      <w:szCs w:val="16"/>
                      <w:lang w:val="ru-RU" w:eastAsia="ru-RU" w:bidi="ar-SA"/>
                    </w:rPr>
                  </w:pPr>
                </w:p>
              </w:tc>
            </w:tr>
            <w:tr w:rsidR="00CC4EFD" w:rsidRPr="00CC4EFD" w:rsidTr="00CD2458">
              <w:trPr>
                <w:trHeight w:val="270"/>
              </w:trPr>
              <w:tc>
                <w:tcPr>
                  <w:tcW w:w="2857" w:type="dxa"/>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716" w:type="dxa"/>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892" w:type="dxa"/>
                  <w:gridSpan w:val="2"/>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898" w:type="dxa"/>
                  <w:gridSpan w:val="2"/>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717" w:type="dxa"/>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750" w:type="dxa"/>
                  <w:gridSpan w:val="3"/>
                  <w:vMerge/>
                  <w:tcBorders>
                    <w:top w:val="nil"/>
                    <w:left w:val="single" w:sz="8" w:space="0" w:color="auto"/>
                    <w:bottom w:val="single" w:sz="8" w:space="0" w:color="auto"/>
                    <w:right w:val="single" w:sz="8" w:space="0" w:color="auto"/>
                  </w:tcBorders>
                  <w:vAlign w:val="center"/>
                  <w:hideMark/>
                </w:tcPr>
                <w:p w:rsidR="00CC4EFD" w:rsidRPr="00CC4EFD" w:rsidRDefault="00CC4EFD" w:rsidP="00CC4EFD">
                  <w:pPr>
                    <w:rPr>
                      <w:rFonts w:ascii="Arial" w:hAnsi="Arial" w:cs="Arial"/>
                      <w:b/>
                      <w:bCs/>
                      <w:color w:val="000000"/>
                      <w:sz w:val="16"/>
                      <w:szCs w:val="16"/>
                      <w:lang w:val="ru-RU" w:eastAsia="ru-RU" w:bidi="ar-SA"/>
                    </w:rPr>
                  </w:pPr>
                </w:p>
              </w:tc>
              <w:tc>
                <w:tcPr>
                  <w:tcW w:w="998" w:type="dxa"/>
                  <w:gridSpan w:val="3"/>
                  <w:tcBorders>
                    <w:top w:val="single" w:sz="8" w:space="0" w:color="auto"/>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2024 год</w:t>
                  </w:r>
                </w:p>
              </w:tc>
              <w:tc>
                <w:tcPr>
                  <w:tcW w:w="1000" w:type="dxa"/>
                  <w:gridSpan w:val="2"/>
                  <w:tcBorders>
                    <w:top w:val="single" w:sz="8" w:space="0" w:color="auto"/>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2025 год</w:t>
                  </w:r>
                </w:p>
              </w:tc>
              <w:tc>
                <w:tcPr>
                  <w:tcW w:w="1002" w:type="dxa"/>
                  <w:gridSpan w:val="3"/>
                  <w:tcBorders>
                    <w:top w:val="single" w:sz="8" w:space="0" w:color="auto"/>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2026 год</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8" w:space="0" w:color="auto"/>
                    <w:right w:val="nil"/>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w:t>
                  </w:r>
                </w:p>
              </w:tc>
              <w:tc>
                <w:tcPr>
                  <w:tcW w:w="716" w:type="dxa"/>
                  <w:tcBorders>
                    <w:top w:val="nil"/>
                    <w:left w:val="single" w:sz="8" w:space="0" w:color="auto"/>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w:t>
                  </w:r>
                </w:p>
              </w:tc>
              <w:tc>
                <w:tcPr>
                  <w:tcW w:w="898" w:type="dxa"/>
                  <w:gridSpan w:val="2"/>
                  <w:tcBorders>
                    <w:top w:val="nil"/>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w:t>
                  </w:r>
                </w:p>
              </w:tc>
              <w:tc>
                <w:tcPr>
                  <w:tcW w:w="717" w:type="dxa"/>
                  <w:tcBorders>
                    <w:top w:val="nil"/>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w:t>
                  </w:r>
                </w:p>
              </w:tc>
              <w:tc>
                <w:tcPr>
                  <w:tcW w:w="750" w:type="dxa"/>
                  <w:gridSpan w:val="3"/>
                  <w:tcBorders>
                    <w:top w:val="nil"/>
                    <w:left w:val="nil"/>
                    <w:bottom w:val="single" w:sz="8" w:space="0" w:color="auto"/>
                    <w:right w:val="single" w:sz="8"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w:t>
                  </w:r>
                </w:p>
              </w:tc>
              <w:tc>
                <w:tcPr>
                  <w:tcW w:w="998" w:type="dxa"/>
                  <w:gridSpan w:val="3"/>
                  <w:tcBorders>
                    <w:top w:val="nil"/>
                    <w:left w:val="nil"/>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w:t>
                  </w:r>
                </w:p>
              </w:tc>
              <w:tc>
                <w:tcPr>
                  <w:tcW w:w="1000" w:type="dxa"/>
                  <w:gridSpan w:val="2"/>
                  <w:tcBorders>
                    <w:top w:val="nil"/>
                    <w:left w:val="nil"/>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w:t>
                  </w:r>
                </w:p>
              </w:tc>
              <w:tc>
                <w:tcPr>
                  <w:tcW w:w="1002" w:type="dxa"/>
                  <w:gridSpan w:val="3"/>
                  <w:tcBorders>
                    <w:top w:val="nil"/>
                    <w:left w:val="nil"/>
                    <w:bottom w:val="single" w:sz="8" w:space="0" w:color="auto"/>
                    <w:right w:val="single" w:sz="8" w:space="0" w:color="auto"/>
                  </w:tcBorders>
                  <w:shd w:val="clear" w:color="auto" w:fill="auto"/>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16 463,0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4 338,3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4 215,0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ОБЩЕГОСУДАРСТВЕННЫЕ ВОПРОСЫ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3 805,2</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807,1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681,9</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1 088,1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413,3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348,1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1 088,1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413,3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348,1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Глава муниципального образования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7700001020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349,1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413,3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348,1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7700001020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349,1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413,3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348,1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7700001020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120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349,1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413,3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348,1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739,1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739,1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120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739,1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2 680,1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371,8</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311,8</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2 680,1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371,8</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311,8</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1 439,1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371,8</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311,8</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836,5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350,0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290,0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120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836,5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350,0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290,0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580,9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580,9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lastRenderedPageBreak/>
                    <w:t>Межбюджетные трансферты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межбюджетные трансферты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21,8</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1 241,0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1 241,0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120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1 241,0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7700001060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22,0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Межбюджетные трансферты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7700001060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межбюджетные трансферты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06</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7700001060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22,0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Резервные фонды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Резервный фонд органов местного самоуправления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7700001110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бюджетные ассигнования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7700001110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Резервные средства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7700001110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870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Другие общегосударственные вопросы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7700001132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бюджетные ассигнования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7700001132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Уплата налогов, сборов и иных платежей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7700001132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НАЦИОНАЛЬНАЯ ОБОРОНА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166,4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183,6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201,1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Мобилизационная и вневойсковая подготовка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166,4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183,6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201,1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166,4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183,6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201,1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7700051180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166,4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183,6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201,1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C4EFD">
                    <w:rPr>
                      <w:rFonts w:ascii="Arial" w:hAnsi="Arial" w:cs="Arial"/>
                      <w:color w:val="000000"/>
                      <w:sz w:val="16"/>
                      <w:szCs w:val="16"/>
                      <w:lang w:val="ru-RU" w:eastAsia="ru-RU" w:bidi="ar-SA"/>
                    </w:rPr>
                    <w:lastRenderedPageBreak/>
                    <w:t>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lastRenderedPageBreak/>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7700051180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151,8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168,3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185,7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7700051180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120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151,8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168,3</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185,7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7700051180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14,6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15,4</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7700051180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14,6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15,4</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96,5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Гражданская оборона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7700003091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7700003091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7700003091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3500000000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3500100000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8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35001P3014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35001P3014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35001P3014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41,0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7700003101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7700003101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7700003101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Основное мероприятие "Первичная профилактика наркомании"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5700100000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57001P3140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57001P3140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57001P3140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НАЦИОНАЛЬНАЯ ЭКОНОМИКА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Дорожное хозяйство (дорожные фонды)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Мероприятия за счёт средств дорожного фонда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7700004095</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7700004095</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7700004095</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1 772,6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1 549,6</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1 561,7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ЖИЛИЩНО-КОММУНАЛЬНОЕ ХОЗЯЙСТВО</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6 880,9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Коммунальное хозяйство</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1 457,9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1 457,9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Мероприятия в области коммунального хозяйства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7700005022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1 457,9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7700005022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1 403,9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7700005022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1 403,9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бюджетные ассигнования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7700005022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54,0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Уплата налогов, сборов и иных платежей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02</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7700005022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54,0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Благоустройство</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1 088,6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1 088,6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Прочие мероприятия по благоустройству (уличное освещение)</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7700005033</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233,6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7700005033</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233,6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7700005033</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233,6</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lastRenderedPageBreak/>
                    <w:t>Организация и содержание мест захоронения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7700005034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855,0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7700005034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03</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7700005034</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Другие вопросы в области жилищно-коммунального хозяйства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4 334,3</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4 334,3</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деятельности подведомственных учреждений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2 360,4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1 459,4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казенных учреждений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1 459,4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790,5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790,5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бюджетные ассигнования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Уплата налогов, сборов и иных платежей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7700005052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1 973,9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1 973,9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казенных учреждений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1 973,9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ОХРАНА ОКРУЖАЮЩЕЙ СРЕДЫ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Другие вопросы в области охраны окружающей среды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Природоохранные мероприятия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7700006052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7700006052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06</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7700006052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ОБРАЗОВАНИЕ</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lastRenderedPageBreak/>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7700007050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7700007050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07</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7700007050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КУЛЬТУРА, КИНЕМАТОГРАФИЯ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3 244,9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Культура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2 744,8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2 744,8</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1 293,4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951,4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казенных учреждений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951,4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300,0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270,0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327,1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327,1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бюджетные ассигнования</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Уплата налогов, сборов и иных платежей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850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15,0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1 451,4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114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1 451,4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Расходы на выплаты персоналу казенных учреждений</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1 451,4</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Другие вопросы в области культуры, кинематографии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500,0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203,1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203,1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7700008012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203,1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13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296,9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296,9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08</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04</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7700070510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296,9</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СОЦИАЛЬНАЯ ПОЛИТИКА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Пенсионное обеспечение</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местного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Доплаты к пенсиям муниципальных служащих</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7700010012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Социальное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7700010012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Публичные нормативные социальные выплаты гражданам</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7700010012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310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488,1</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ФИЗИЧЕСКАЯ КУЛЬТУРА И СПОРТ</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Физическая культура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91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6100000000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6100100000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61001P1101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61001P1101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69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11</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01</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61001P1101</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240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0,5</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УСЛОВНО УТВЕРЖДЕННЫЕ РАСХОДЫ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Условно утвержденные расходы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465"/>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Непрограммные направления областного бюджета</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9900000000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Условно утвержденные расходы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9990000000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 </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Условно утвержденные расходы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9990000000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900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300"/>
              </w:trPr>
              <w:tc>
                <w:tcPr>
                  <w:tcW w:w="2857" w:type="dxa"/>
                  <w:tcBorders>
                    <w:top w:val="nil"/>
                    <w:left w:val="single" w:sz="8" w:space="0" w:color="auto"/>
                    <w:bottom w:val="single" w:sz="4" w:space="0" w:color="auto"/>
                    <w:right w:val="single" w:sz="4" w:space="0" w:color="auto"/>
                  </w:tcBorders>
                  <w:shd w:val="clear" w:color="auto" w:fill="auto"/>
                  <w:vAlign w:val="center"/>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Условно утвержденные расходы</w:t>
                  </w:r>
                </w:p>
              </w:tc>
              <w:tc>
                <w:tcPr>
                  <w:tcW w:w="716"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231</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w:t>
                  </w:r>
                </w:p>
              </w:tc>
              <w:tc>
                <w:tcPr>
                  <w:tcW w:w="717" w:type="dxa"/>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9990000000</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990</w:t>
                  </w:r>
                </w:p>
              </w:tc>
              <w:tc>
                <w:tcPr>
                  <w:tcW w:w="998" w:type="dxa"/>
                  <w:gridSpan w:val="3"/>
                  <w:tcBorders>
                    <w:top w:val="nil"/>
                    <w:left w:val="nil"/>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0,0</w:t>
                  </w:r>
                </w:p>
              </w:tc>
              <w:tc>
                <w:tcPr>
                  <w:tcW w:w="1000" w:type="dxa"/>
                  <w:gridSpan w:val="2"/>
                  <w:tcBorders>
                    <w:top w:val="nil"/>
                    <w:left w:val="single" w:sz="4" w:space="0" w:color="auto"/>
                    <w:bottom w:val="single" w:sz="4" w:space="0" w:color="auto"/>
                    <w:right w:val="nil"/>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108,9</w:t>
                  </w:r>
                </w:p>
              </w:tc>
              <w:tc>
                <w:tcPr>
                  <w:tcW w:w="1002" w:type="dxa"/>
                  <w:gridSpan w:val="3"/>
                  <w:tcBorders>
                    <w:top w:val="nil"/>
                    <w:left w:val="single" w:sz="4" w:space="0" w:color="auto"/>
                    <w:bottom w:val="single" w:sz="4"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211,7</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color w:val="000000"/>
                      <w:sz w:val="16"/>
                      <w:szCs w:val="16"/>
                      <w:lang w:val="ru-RU" w:eastAsia="ru-RU" w:bidi="ar-SA"/>
                    </w:rPr>
                  </w:pPr>
                </w:p>
              </w:tc>
            </w:tr>
            <w:tr w:rsidR="00CC4EFD" w:rsidRPr="00CC4EFD" w:rsidTr="00CD2458">
              <w:trPr>
                <w:trHeight w:val="270"/>
              </w:trPr>
              <w:tc>
                <w:tcPr>
                  <w:tcW w:w="6830" w:type="dxa"/>
                  <w:gridSpan w:val="10"/>
                  <w:tcBorders>
                    <w:top w:val="single" w:sz="8" w:space="0" w:color="auto"/>
                    <w:left w:val="single" w:sz="8" w:space="0" w:color="auto"/>
                    <w:bottom w:val="single" w:sz="8" w:space="0" w:color="auto"/>
                    <w:right w:val="nil"/>
                  </w:tcBorders>
                  <w:shd w:val="clear" w:color="auto" w:fill="auto"/>
                  <w:noWrap/>
                  <w:vAlign w:val="center"/>
                  <w:hideMark/>
                </w:tcPr>
                <w:p w:rsidR="00CC4EFD" w:rsidRPr="00CC4EFD" w:rsidRDefault="00CC4EFD" w:rsidP="00CC4EFD">
                  <w:pPr>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Итого расходов</w:t>
                  </w:r>
                </w:p>
              </w:tc>
              <w:tc>
                <w:tcPr>
                  <w:tcW w:w="99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16 463,0</w:t>
                  </w:r>
                </w:p>
              </w:tc>
              <w:tc>
                <w:tcPr>
                  <w:tcW w:w="1000" w:type="dxa"/>
                  <w:gridSpan w:val="2"/>
                  <w:tcBorders>
                    <w:top w:val="single" w:sz="8" w:space="0" w:color="auto"/>
                    <w:left w:val="nil"/>
                    <w:bottom w:val="single" w:sz="8" w:space="0" w:color="auto"/>
                    <w:right w:val="single" w:sz="4"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4 338,3</w:t>
                  </w:r>
                </w:p>
              </w:tc>
              <w:tc>
                <w:tcPr>
                  <w:tcW w:w="1002" w:type="dxa"/>
                  <w:gridSpan w:val="3"/>
                  <w:tcBorders>
                    <w:top w:val="single" w:sz="8" w:space="0" w:color="auto"/>
                    <w:left w:val="nil"/>
                    <w:bottom w:val="single" w:sz="8" w:space="0" w:color="auto"/>
                    <w:right w:val="single" w:sz="8" w:space="0" w:color="auto"/>
                  </w:tcBorders>
                  <w:shd w:val="clear" w:color="auto" w:fill="auto"/>
                  <w:noWrap/>
                  <w:vAlign w:val="center"/>
                  <w:hideMark/>
                </w:tcPr>
                <w:p w:rsidR="00CC4EFD" w:rsidRPr="00CC4EFD" w:rsidRDefault="00CC4EFD" w:rsidP="00CC4EFD">
                  <w:pPr>
                    <w:jc w:val="right"/>
                    <w:rPr>
                      <w:rFonts w:ascii="Arial" w:hAnsi="Arial" w:cs="Arial"/>
                      <w:b/>
                      <w:bCs/>
                      <w:color w:val="000000"/>
                      <w:sz w:val="16"/>
                      <w:szCs w:val="16"/>
                      <w:lang w:val="ru-RU" w:eastAsia="ru-RU" w:bidi="ar-SA"/>
                    </w:rPr>
                  </w:pPr>
                  <w:r w:rsidRPr="00CC4EFD">
                    <w:rPr>
                      <w:rFonts w:ascii="Arial" w:hAnsi="Arial" w:cs="Arial"/>
                      <w:b/>
                      <w:bCs/>
                      <w:color w:val="000000"/>
                      <w:sz w:val="16"/>
                      <w:szCs w:val="16"/>
                      <w:lang w:val="ru-RU" w:eastAsia="ru-RU" w:bidi="ar-SA"/>
                    </w:rPr>
                    <w:t>4 215,0</w:t>
                  </w: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jc w:val="right"/>
                    <w:rPr>
                      <w:rFonts w:ascii="Arial" w:hAnsi="Arial" w:cs="Arial"/>
                      <w:b/>
                      <w:bCs/>
                      <w:color w:val="000000"/>
                      <w:sz w:val="16"/>
                      <w:szCs w:val="16"/>
                      <w:lang w:val="ru-RU" w:eastAsia="ru-RU" w:bidi="ar-SA"/>
                    </w:rPr>
                  </w:pPr>
                </w:p>
              </w:tc>
            </w:tr>
            <w:tr w:rsidR="00CC4EFD" w:rsidRPr="00CC4EFD" w:rsidTr="00CD2458">
              <w:trPr>
                <w:trHeight w:val="225"/>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Исполнитель</w:t>
                  </w:r>
                </w:p>
              </w:tc>
              <w:tc>
                <w:tcPr>
                  <w:tcW w:w="1608" w:type="dxa"/>
                  <w:gridSpan w:val="3"/>
                  <w:tcBorders>
                    <w:top w:val="nil"/>
                    <w:left w:val="nil"/>
                    <w:bottom w:val="single" w:sz="4" w:space="0" w:color="auto"/>
                    <w:right w:val="nil"/>
                  </w:tcBorders>
                  <w:shd w:val="clear" w:color="auto" w:fill="auto"/>
                  <w:vAlign w:val="bottom"/>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 </w:t>
                  </w: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color w:val="000000"/>
                      <w:sz w:val="16"/>
                      <w:szCs w:val="16"/>
                      <w:lang w:val="ru-RU" w:eastAsia="ru-RU" w:bidi="ar-SA"/>
                    </w:rPr>
                  </w:pPr>
                </w:p>
              </w:tc>
              <w:tc>
                <w:tcPr>
                  <w:tcW w:w="1467" w:type="dxa"/>
                  <w:gridSpan w:val="4"/>
                  <w:tcBorders>
                    <w:top w:val="nil"/>
                    <w:left w:val="nil"/>
                    <w:bottom w:val="single" w:sz="4" w:space="0" w:color="auto"/>
                    <w:right w:val="nil"/>
                  </w:tcBorders>
                  <w:shd w:val="clear" w:color="auto" w:fill="auto"/>
                  <w:vAlign w:val="bottom"/>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 </w:t>
                  </w: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002"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r>
            <w:tr w:rsidR="00CC4EFD" w:rsidRPr="00CC4EFD" w:rsidTr="00CD2458">
              <w:trPr>
                <w:trHeight w:val="225"/>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608" w:type="dxa"/>
                  <w:gridSpan w:val="3"/>
                  <w:tcBorders>
                    <w:top w:val="nil"/>
                    <w:left w:val="nil"/>
                    <w:bottom w:val="nil"/>
                    <w:right w:val="nil"/>
                  </w:tcBorders>
                  <w:shd w:val="clear" w:color="auto" w:fill="auto"/>
                  <w:noWrap/>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(подпись)</w:t>
                  </w: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color w:val="000000"/>
                      <w:sz w:val="16"/>
                      <w:szCs w:val="16"/>
                      <w:lang w:val="ru-RU" w:eastAsia="ru-RU" w:bidi="ar-SA"/>
                    </w:rPr>
                  </w:pPr>
                </w:p>
              </w:tc>
              <w:tc>
                <w:tcPr>
                  <w:tcW w:w="1467" w:type="dxa"/>
                  <w:gridSpan w:val="4"/>
                  <w:tcBorders>
                    <w:top w:val="single" w:sz="4" w:space="0" w:color="auto"/>
                    <w:left w:val="nil"/>
                    <w:bottom w:val="nil"/>
                    <w:right w:val="nil"/>
                  </w:tcBorders>
                  <w:shd w:val="clear" w:color="auto" w:fill="auto"/>
                  <w:noWrap/>
                  <w:hideMark/>
                </w:tcPr>
                <w:p w:rsidR="00CC4EFD" w:rsidRPr="00CC4EFD" w:rsidRDefault="00CC4EFD" w:rsidP="00CC4EFD">
                  <w:pPr>
                    <w:jc w:val="center"/>
                    <w:rPr>
                      <w:rFonts w:ascii="Arial" w:hAnsi="Arial" w:cs="Arial"/>
                      <w:color w:val="000000"/>
                      <w:sz w:val="16"/>
                      <w:szCs w:val="16"/>
                      <w:lang w:val="ru-RU" w:eastAsia="ru-RU" w:bidi="ar-SA"/>
                    </w:rPr>
                  </w:pPr>
                  <w:r w:rsidRPr="00CC4EFD">
                    <w:rPr>
                      <w:rFonts w:ascii="Arial" w:hAnsi="Arial" w:cs="Arial"/>
                      <w:color w:val="000000"/>
                      <w:sz w:val="16"/>
                      <w:szCs w:val="16"/>
                      <w:lang w:val="ru-RU" w:eastAsia="ru-RU" w:bidi="ar-SA"/>
                    </w:rPr>
                    <w:t>(расшифровка подписи)</w:t>
                  </w: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jc w:val="center"/>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002"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r>
            <w:tr w:rsidR="00CC4EFD" w:rsidRPr="00CC4EFD" w:rsidTr="00CD2458">
              <w:trPr>
                <w:trHeight w:val="225"/>
              </w:trPr>
              <w:tc>
                <w:tcPr>
                  <w:tcW w:w="285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6"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2"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98"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17" w:type="dxa"/>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750"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998"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000"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1002" w:type="dxa"/>
                  <w:gridSpan w:val="3"/>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c>
                <w:tcPr>
                  <w:tcW w:w="884" w:type="dxa"/>
                  <w:gridSpan w:val="2"/>
                  <w:tcBorders>
                    <w:top w:val="nil"/>
                    <w:left w:val="nil"/>
                    <w:bottom w:val="nil"/>
                    <w:right w:val="nil"/>
                  </w:tcBorders>
                  <w:shd w:val="clear" w:color="auto" w:fill="auto"/>
                  <w:noWrap/>
                  <w:vAlign w:val="bottom"/>
                  <w:hideMark/>
                </w:tcPr>
                <w:p w:rsidR="00CC4EFD" w:rsidRPr="00CC4EFD" w:rsidRDefault="00CC4EFD" w:rsidP="00CC4EFD">
                  <w:pPr>
                    <w:rPr>
                      <w:rFonts w:ascii="Times New Roman" w:hAnsi="Times New Roman"/>
                      <w:sz w:val="20"/>
                      <w:szCs w:val="20"/>
                      <w:lang w:val="ru-RU" w:eastAsia="ru-RU" w:bidi="ar-SA"/>
                    </w:rPr>
                  </w:pPr>
                </w:p>
              </w:tc>
            </w:tr>
          </w:tbl>
          <w:p w:rsidR="00C43E9B" w:rsidRDefault="00C43E9B" w:rsidP="002B55C8">
            <w:pPr>
              <w:shd w:val="clear" w:color="auto" w:fill="FFFFFF"/>
              <w:tabs>
                <w:tab w:val="left" w:pos="9923"/>
              </w:tabs>
              <w:ind w:right="850"/>
              <w:jc w:val="right"/>
              <w:rPr>
                <w:rFonts w:ascii="Times New Roman" w:hAnsi="Times New Roman"/>
                <w:color w:val="000000"/>
                <w:sz w:val="28"/>
                <w:szCs w:val="28"/>
                <w:lang w:val="ru-RU" w:eastAsia="ru-RU" w:bidi="ru-RU"/>
              </w:rPr>
            </w:pPr>
          </w:p>
          <w:p w:rsidR="00C43E9B" w:rsidRDefault="00C43E9B" w:rsidP="002B55C8">
            <w:pPr>
              <w:shd w:val="clear" w:color="auto" w:fill="FFFFFF"/>
              <w:tabs>
                <w:tab w:val="left" w:pos="9923"/>
              </w:tabs>
              <w:ind w:right="850"/>
              <w:jc w:val="right"/>
              <w:rPr>
                <w:rFonts w:ascii="Times New Roman" w:hAnsi="Times New Roman"/>
                <w:color w:val="000000"/>
                <w:sz w:val="28"/>
                <w:szCs w:val="28"/>
                <w:lang w:val="ru-RU" w:eastAsia="ru-RU" w:bidi="ru-RU"/>
              </w:rPr>
            </w:pPr>
          </w:p>
          <w:tbl>
            <w:tblPr>
              <w:tblW w:w="10004" w:type="dxa"/>
              <w:tblLayout w:type="fixed"/>
              <w:tblLook w:val="04A0" w:firstRow="1" w:lastRow="0" w:firstColumn="1" w:lastColumn="0" w:noHBand="0" w:noVBand="1"/>
            </w:tblPr>
            <w:tblGrid>
              <w:gridCol w:w="2301"/>
              <w:gridCol w:w="3402"/>
              <w:gridCol w:w="1409"/>
              <w:gridCol w:w="9"/>
              <w:gridCol w:w="1409"/>
              <w:gridCol w:w="9"/>
              <w:gridCol w:w="1417"/>
              <w:gridCol w:w="48"/>
            </w:tblGrid>
            <w:tr w:rsidR="00CA0F11" w:rsidRPr="0004154B" w:rsidTr="00CD2458">
              <w:trPr>
                <w:gridAfter w:val="1"/>
                <w:wAfter w:w="48" w:type="dxa"/>
                <w:trHeight w:val="2070"/>
              </w:trPr>
              <w:tc>
                <w:tcPr>
                  <w:tcW w:w="2301" w:type="dxa"/>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lang w:val="ru-RU" w:eastAsia="ru-RU" w:bidi="ar-SA"/>
                    </w:rPr>
                  </w:pPr>
                </w:p>
              </w:tc>
              <w:tc>
                <w:tcPr>
                  <w:tcW w:w="3402" w:type="dxa"/>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lang w:val="ru-RU" w:eastAsia="ru-RU" w:bidi="ar-SA"/>
                    </w:rPr>
                  </w:pPr>
                </w:p>
              </w:tc>
              <w:tc>
                <w:tcPr>
                  <w:tcW w:w="4253" w:type="dxa"/>
                  <w:gridSpan w:val="5"/>
                  <w:tcBorders>
                    <w:top w:val="nil"/>
                    <w:left w:val="nil"/>
                    <w:bottom w:val="nil"/>
                    <w:right w:val="nil"/>
                  </w:tcBorders>
                  <w:shd w:val="clear" w:color="auto" w:fill="auto"/>
                  <w:vAlign w:val="bottom"/>
                  <w:hideMark/>
                </w:tcPr>
                <w:p w:rsidR="00CA0F11" w:rsidRPr="00CA0F11" w:rsidRDefault="00CA0F11" w:rsidP="00CA0F11">
                  <w:pPr>
                    <w:jc w:val="right"/>
                    <w:rPr>
                      <w:rFonts w:ascii="Times New Roman" w:hAnsi="Times New Roman"/>
                      <w:lang w:val="ru-RU" w:eastAsia="ru-RU" w:bidi="ar-SA"/>
                    </w:rPr>
                  </w:pPr>
                  <w:r w:rsidRPr="00CA0F11">
                    <w:rPr>
                      <w:rFonts w:ascii="Times New Roman" w:hAnsi="Times New Roman"/>
                      <w:lang w:val="ru-RU" w:eastAsia="ru-RU" w:bidi="ar-SA"/>
                    </w:rPr>
                    <w:t>Приложение№ 4</w:t>
                  </w:r>
                  <w:r w:rsidRPr="00CA0F11">
                    <w:rPr>
                      <w:rFonts w:ascii="Times New Roman" w:hAnsi="Times New Roman"/>
                      <w:lang w:val="ru-RU" w:eastAsia="ru-RU" w:bidi="ar-SA"/>
                    </w:rPr>
                    <w:br/>
                    <w:t xml:space="preserve">к решению  двадцать пятой сессии </w:t>
                  </w:r>
                  <w:r w:rsidRPr="00CA0F11">
                    <w:rPr>
                      <w:rFonts w:ascii="Times New Roman" w:hAnsi="Times New Roman"/>
                      <w:lang w:val="ru-RU" w:eastAsia="ru-RU" w:bidi="ar-SA"/>
                    </w:rPr>
                    <w:br/>
                    <w:t xml:space="preserve">Совета депутатов Борисоглебского сельсовета </w:t>
                  </w:r>
                  <w:r w:rsidRPr="00CA0F11">
                    <w:rPr>
                      <w:rFonts w:ascii="Times New Roman" w:hAnsi="Times New Roman"/>
                      <w:lang w:val="ru-RU" w:eastAsia="ru-RU" w:bidi="ar-SA"/>
                    </w:rPr>
                    <w:br/>
                    <w:t xml:space="preserve">Убинского района Новосибирской области </w:t>
                  </w:r>
                  <w:r w:rsidRPr="00CA0F11">
                    <w:rPr>
                      <w:rFonts w:ascii="Times New Roman" w:hAnsi="Times New Roman"/>
                      <w:lang w:val="ru-RU" w:eastAsia="ru-RU" w:bidi="ar-SA"/>
                    </w:rPr>
                    <w:br/>
                    <w:t>шестого созыва от 27.09.2024 №128</w:t>
                  </w:r>
                </w:p>
              </w:tc>
            </w:tr>
            <w:tr w:rsidR="00CA0F11" w:rsidRPr="0004154B" w:rsidTr="00CD2458">
              <w:trPr>
                <w:trHeight w:val="525"/>
              </w:trPr>
              <w:tc>
                <w:tcPr>
                  <w:tcW w:w="10004" w:type="dxa"/>
                  <w:gridSpan w:val="8"/>
                  <w:vMerge w:val="restart"/>
                  <w:tcBorders>
                    <w:top w:val="nil"/>
                    <w:left w:val="nil"/>
                    <w:bottom w:val="nil"/>
                    <w:right w:val="nil"/>
                  </w:tcBorders>
                  <w:shd w:val="clear" w:color="auto" w:fill="auto"/>
                  <w:vAlign w:val="bottom"/>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Источники финансирования дефицита бюджета Борисоглебского сельсовета Убинского района Новосибирской области на 2024 год и плановый период 2025 и 2026 годов</w:t>
                  </w:r>
                </w:p>
              </w:tc>
            </w:tr>
            <w:tr w:rsidR="00CA0F11" w:rsidRPr="0004154B" w:rsidTr="00CD2458">
              <w:trPr>
                <w:trHeight w:val="464"/>
              </w:trPr>
              <w:tc>
                <w:tcPr>
                  <w:tcW w:w="10004" w:type="dxa"/>
                  <w:gridSpan w:val="8"/>
                  <w:vMerge/>
                  <w:tcBorders>
                    <w:top w:val="nil"/>
                    <w:left w:val="nil"/>
                    <w:bottom w:val="nil"/>
                    <w:right w:val="nil"/>
                  </w:tcBorders>
                  <w:vAlign w:val="center"/>
                  <w:hideMark/>
                </w:tcPr>
                <w:p w:rsidR="00CA0F11" w:rsidRPr="00CA0F11" w:rsidRDefault="00CA0F11" w:rsidP="00CA0F11">
                  <w:pPr>
                    <w:rPr>
                      <w:rFonts w:ascii="Times New Roman" w:hAnsi="Times New Roman"/>
                      <w:lang w:val="ru-RU" w:eastAsia="ru-RU" w:bidi="ar-SA"/>
                    </w:rPr>
                  </w:pPr>
                </w:p>
              </w:tc>
            </w:tr>
            <w:tr w:rsidR="00CA0F11" w:rsidRPr="00CA0F11" w:rsidTr="00CD2458">
              <w:trPr>
                <w:gridAfter w:val="1"/>
                <w:wAfter w:w="48" w:type="dxa"/>
                <w:trHeight w:val="255"/>
              </w:trPr>
              <w:tc>
                <w:tcPr>
                  <w:tcW w:w="2301" w:type="dxa"/>
                  <w:tcBorders>
                    <w:top w:val="nil"/>
                    <w:left w:val="nil"/>
                    <w:bottom w:val="nil"/>
                    <w:right w:val="nil"/>
                  </w:tcBorders>
                  <w:shd w:val="clear" w:color="auto" w:fill="auto"/>
                  <w:noWrap/>
                  <w:vAlign w:val="bottom"/>
                  <w:hideMark/>
                </w:tcPr>
                <w:p w:rsidR="00CA0F11" w:rsidRPr="00CA0F11" w:rsidRDefault="00CA0F11" w:rsidP="00CA0F11">
                  <w:pPr>
                    <w:jc w:val="center"/>
                    <w:rPr>
                      <w:rFonts w:ascii="Times New Roman" w:hAnsi="Times New Roman"/>
                      <w:lang w:val="ru-RU" w:eastAsia="ru-RU" w:bidi="ar-SA"/>
                    </w:rPr>
                  </w:pPr>
                </w:p>
              </w:tc>
              <w:tc>
                <w:tcPr>
                  <w:tcW w:w="3402" w:type="dxa"/>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lang w:val="ru-RU" w:eastAsia="ru-RU" w:bidi="ar-SA"/>
                    </w:rPr>
                  </w:pPr>
                </w:p>
              </w:tc>
              <w:tc>
                <w:tcPr>
                  <w:tcW w:w="1418" w:type="dxa"/>
                  <w:gridSpan w:val="2"/>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sz w:val="20"/>
                      <w:szCs w:val="20"/>
                      <w:lang w:val="ru-RU" w:eastAsia="ru-RU" w:bidi="ar-SA"/>
                    </w:rPr>
                  </w:pPr>
                </w:p>
              </w:tc>
              <w:tc>
                <w:tcPr>
                  <w:tcW w:w="1418" w:type="dxa"/>
                  <w:gridSpan w:val="2"/>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sz w:val="20"/>
                      <w:szCs w:val="20"/>
                      <w:lang w:val="ru-RU" w:eastAsia="ru-RU" w:bidi="ar-SA"/>
                    </w:rPr>
                  </w:pPr>
                </w:p>
              </w:tc>
              <w:tc>
                <w:tcPr>
                  <w:tcW w:w="1417" w:type="dxa"/>
                  <w:tcBorders>
                    <w:top w:val="nil"/>
                    <w:left w:val="nil"/>
                    <w:bottom w:val="nil"/>
                    <w:right w:val="nil"/>
                  </w:tcBorders>
                  <w:shd w:val="clear" w:color="auto" w:fill="auto"/>
                  <w:vAlign w:val="bottom"/>
                  <w:hideMark/>
                </w:tcPr>
                <w:p w:rsidR="00CA0F11" w:rsidRPr="00CA0F11" w:rsidRDefault="00CA0F11" w:rsidP="00CA0F11">
                  <w:pPr>
                    <w:jc w:val="right"/>
                    <w:rPr>
                      <w:rFonts w:ascii="Times New Roman" w:hAnsi="Times New Roman"/>
                      <w:lang w:val="ru-RU" w:eastAsia="ru-RU" w:bidi="ar-SA"/>
                    </w:rPr>
                  </w:pPr>
                  <w:r w:rsidRPr="00CA0F11">
                    <w:rPr>
                      <w:rFonts w:ascii="Times New Roman" w:hAnsi="Times New Roman"/>
                      <w:lang w:val="ru-RU" w:eastAsia="ru-RU" w:bidi="ar-SA"/>
                    </w:rPr>
                    <w:t>тыс.рублей</w:t>
                  </w:r>
                </w:p>
              </w:tc>
            </w:tr>
            <w:tr w:rsidR="00CA0F11" w:rsidRPr="00CA0F11" w:rsidTr="00CD2458">
              <w:trPr>
                <w:gridAfter w:val="1"/>
                <w:wAfter w:w="48" w:type="dxa"/>
                <w:trHeight w:val="45"/>
              </w:trPr>
              <w:tc>
                <w:tcPr>
                  <w:tcW w:w="2301" w:type="dxa"/>
                  <w:tcBorders>
                    <w:top w:val="nil"/>
                    <w:left w:val="nil"/>
                    <w:bottom w:val="nil"/>
                    <w:right w:val="nil"/>
                  </w:tcBorders>
                  <w:shd w:val="clear" w:color="auto" w:fill="auto"/>
                  <w:noWrap/>
                  <w:vAlign w:val="bottom"/>
                  <w:hideMark/>
                </w:tcPr>
                <w:p w:rsidR="00CA0F11" w:rsidRPr="00CA0F11" w:rsidRDefault="00CA0F11" w:rsidP="00CA0F11">
                  <w:pPr>
                    <w:jc w:val="right"/>
                    <w:rPr>
                      <w:rFonts w:ascii="Times New Roman" w:hAnsi="Times New Roman"/>
                      <w:lang w:val="ru-RU" w:eastAsia="ru-RU" w:bidi="ar-SA"/>
                    </w:rPr>
                  </w:pPr>
                </w:p>
              </w:tc>
              <w:tc>
                <w:tcPr>
                  <w:tcW w:w="3402" w:type="dxa"/>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lang w:val="ru-RU" w:eastAsia="ru-RU" w:bidi="ar-SA"/>
                    </w:rPr>
                  </w:pPr>
                </w:p>
              </w:tc>
              <w:tc>
                <w:tcPr>
                  <w:tcW w:w="1418" w:type="dxa"/>
                  <w:gridSpan w:val="2"/>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sz w:val="20"/>
                      <w:szCs w:val="20"/>
                      <w:lang w:val="ru-RU" w:eastAsia="ru-RU" w:bidi="ar-SA"/>
                    </w:rPr>
                  </w:pPr>
                </w:p>
              </w:tc>
              <w:tc>
                <w:tcPr>
                  <w:tcW w:w="1418" w:type="dxa"/>
                  <w:gridSpan w:val="2"/>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sz w:val="20"/>
                      <w:szCs w:val="20"/>
                      <w:lang w:val="ru-RU" w:eastAsia="ru-RU" w:bidi="ar-SA"/>
                    </w:rPr>
                  </w:pPr>
                </w:p>
              </w:tc>
              <w:tc>
                <w:tcPr>
                  <w:tcW w:w="1417" w:type="dxa"/>
                  <w:tcBorders>
                    <w:top w:val="nil"/>
                    <w:left w:val="nil"/>
                    <w:bottom w:val="nil"/>
                    <w:right w:val="nil"/>
                  </w:tcBorders>
                  <w:shd w:val="clear" w:color="auto" w:fill="auto"/>
                  <w:noWrap/>
                  <w:vAlign w:val="bottom"/>
                  <w:hideMark/>
                </w:tcPr>
                <w:p w:rsidR="00CA0F11" w:rsidRPr="00CA0F11" w:rsidRDefault="00CA0F11" w:rsidP="00CA0F11">
                  <w:pPr>
                    <w:rPr>
                      <w:rFonts w:ascii="Times New Roman" w:hAnsi="Times New Roman"/>
                      <w:sz w:val="20"/>
                      <w:szCs w:val="20"/>
                      <w:lang w:val="ru-RU" w:eastAsia="ru-RU" w:bidi="ar-SA"/>
                    </w:rPr>
                  </w:pPr>
                </w:p>
              </w:tc>
            </w:tr>
            <w:tr w:rsidR="00CA0F11" w:rsidRPr="00CA0F11" w:rsidTr="00CD2458">
              <w:trPr>
                <w:gridAfter w:val="1"/>
                <w:wAfter w:w="48" w:type="dxa"/>
                <w:trHeight w:val="255"/>
              </w:trPr>
              <w:tc>
                <w:tcPr>
                  <w:tcW w:w="2301" w:type="dxa"/>
                  <w:tcBorders>
                    <w:top w:val="single" w:sz="8" w:space="0" w:color="auto"/>
                    <w:left w:val="single" w:sz="8" w:space="0" w:color="auto"/>
                    <w:bottom w:val="nil"/>
                    <w:right w:val="nil"/>
                  </w:tcBorders>
                  <w:shd w:val="clear" w:color="auto" w:fill="auto"/>
                  <w:noWrap/>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 </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41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2024 год</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2025 год</w:t>
                  </w:r>
                </w:p>
              </w:tc>
              <w:tc>
                <w:tcPr>
                  <w:tcW w:w="1417" w:type="dxa"/>
                  <w:vMerge w:val="restart"/>
                  <w:tcBorders>
                    <w:top w:val="single" w:sz="8" w:space="0" w:color="auto"/>
                    <w:left w:val="nil"/>
                    <w:bottom w:val="single" w:sz="8" w:space="0" w:color="000000"/>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2026 год</w:t>
                  </w:r>
                </w:p>
              </w:tc>
            </w:tr>
            <w:tr w:rsidR="00CA0F11" w:rsidRPr="00CA0F11" w:rsidTr="00CD2458">
              <w:trPr>
                <w:gridAfter w:val="1"/>
                <w:wAfter w:w="48" w:type="dxa"/>
                <w:trHeight w:val="825"/>
              </w:trPr>
              <w:tc>
                <w:tcPr>
                  <w:tcW w:w="2301" w:type="dxa"/>
                  <w:tcBorders>
                    <w:top w:val="nil"/>
                    <w:left w:val="single" w:sz="8" w:space="0" w:color="auto"/>
                    <w:bottom w:val="single" w:sz="8" w:space="0" w:color="auto"/>
                    <w:right w:val="nil"/>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КОД</w:t>
                  </w:r>
                </w:p>
              </w:tc>
              <w:tc>
                <w:tcPr>
                  <w:tcW w:w="3402" w:type="dxa"/>
                  <w:vMerge/>
                  <w:tcBorders>
                    <w:top w:val="single" w:sz="8" w:space="0" w:color="auto"/>
                    <w:left w:val="single" w:sz="8" w:space="0" w:color="auto"/>
                    <w:bottom w:val="single" w:sz="8" w:space="0" w:color="000000"/>
                    <w:right w:val="single" w:sz="8" w:space="0" w:color="auto"/>
                  </w:tcBorders>
                  <w:vAlign w:val="center"/>
                  <w:hideMark/>
                </w:tcPr>
                <w:p w:rsidR="00CA0F11" w:rsidRPr="00CA0F11" w:rsidRDefault="00CA0F11" w:rsidP="00CA0F11">
                  <w:pPr>
                    <w:rPr>
                      <w:rFonts w:ascii="Times New Roman" w:hAnsi="Times New Roman"/>
                      <w:lang w:val="ru-RU" w:eastAsia="ru-RU" w:bidi="ar-SA"/>
                    </w:rPr>
                  </w:pPr>
                </w:p>
              </w:tc>
              <w:tc>
                <w:tcPr>
                  <w:tcW w:w="1418" w:type="dxa"/>
                  <w:gridSpan w:val="2"/>
                  <w:vMerge/>
                  <w:tcBorders>
                    <w:top w:val="single" w:sz="8" w:space="0" w:color="auto"/>
                    <w:left w:val="single" w:sz="8" w:space="0" w:color="auto"/>
                    <w:bottom w:val="single" w:sz="8" w:space="0" w:color="000000"/>
                    <w:right w:val="single" w:sz="4" w:space="0" w:color="auto"/>
                  </w:tcBorders>
                  <w:vAlign w:val="center"/>
                  <w:hideMark/>
                </w:tcPr>
                <w:p w:rsidR="00CA0F11" w:rsidRPr="00CA0F11" w:rsidRDefault="00CA0F11" w:rsidP="00CA0F11">
                  <w:pPr>
                    <w:rPr>
                      <w:rFonts w:ascii="Times New Roman" w:hAnsi="Times New Roman"/>
                      <w:lang w:val="ru-RU" w:eastAsia="ru-RU" w:bidi="ar-SA"/>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CA0F11" w:rsidRPr="00CA0F11" w:rsidRDefault="00CA0F11" w:rsidP="00CA0F11">
                  <w:pPr>
                    <w:rPr>
                      <w:rFonts w:ascii="Times New Roman" w:hAnsi="Times New Roman"/>
                      <w:lang w:val="ru-RU" w:eastAsia="ru-RU" w:bidi="ar-SA"/>
                    </w:rPr>
                  </w:pPr>
                </w:p>
              </w:tc>
              <w:tc>
                <w:tcPr>
                  <w:tcW w:w="1417" w:type="dxa"/>
                  <w:vMerge/>
                  <w:tcBorders>
                    <w:top w:val="single" w:sz="8" w:space="0" w:color="auto"/>
                    <w:left w:val="nil"/>
                    <w:bottom w:val="single" w:sz="8" w:space="0" w:color="000000"/>
                    <w:right w:val="single" w:sz="8" w:space="0" w:color="auto"/>
                  </w:tcBorders>
                  <w:vAlign w:val="center"/>
                  <w:hideMark/>
                </w:tcPr>
                <w:p w:rsidR="00CA0F11" w:rsidRPr="00CA0F11" w:rsidRDefault="00CA0F11" w:rsidP="00CA0F11">
                  <w:pPr>
                    <w:rPr>
                      <w:rFonts w:ascii="Times New Roman" w:hAnsi="Times New Roman"/>
                      <w:lang w:val="ru-RU" w:eastAsia="ru-RU" w:bidi="ar-SA"/>
                    </w:rPr>
                  </w:pPr>
                </w:p>
              </w:tc>
            </w:tr>
            <w:tr w:rsidR="00CA0F11" w:rsidRPr="00CA0F11" w:rsidTr="00CD2458">
              <w:trPr>
                <w:gridAfter w:val="1"/>
                <w:wAfter w:w="48" w:type="dxa"/>
                <w:trHeight w:val="30"/>
              </w:trPr>
              <w:tc>
                <w:tcPr>
                  <w:tcW w:w="2301" w:type="dxa"/>
                  <w:tcBorders>
                    <w:top w:val="nil"/>
                    <w:left w:val="single" w:sz="8" w:space="0" w:color="auto"/>
                    <w:bottom w:val="single" w:sz="8" w:space="0" w:color="auto"/>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1</w:t>
                  </w:r>
                </w:p>
              </w:tc>
              <w:tc>
                <w:tcPr>
                  <w:tcW w:w="3402" w:type="dxa"/>
                  <w:tcBorders>
                    <w:top w:val="nil"/>
                    <w:left w:val="nil"/>
                    <w:bottom w:val="single" w:sz="8" w:space="0" w:color="auto"/>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2</w:t>
                  </w:r>
                </w:p>
              </w:tc>
              <w:tc>
                <w:tcPr>
                  <w:tcW w:w="1418" w:type="dxa"/>
                  <w:gridSpan w:val="2"/>
                  <w:tcBorders>
                    <w:top w:val="nil"/>
                    <w:left w:val="nil"/>
                    <w:bottom w:val="single" w:sz="8" w:space="0" w:color="auto"/>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3</w:t>
                  </w:r>
                </w:p>
              </w:tc>
              <w:tc>
                <w:tcPr>
                  <w:tcW w:w="1418" w:type="dxa"/>
                  <w:gridSpan w:val="2"/>
                  <w:tcBorders>
                    <w:top w:val="nil"/>
                    <w:left w:val="nil"/>
                    <w:bottom w:val="single" w:sz="8" w:space="0" w:color="auto"/>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w:t>
                  </w:r>
                </w:p>
              </w:tc>
              <w:tc>
                <w:tcPr>
                  <w:tcW w:w="1417" w:type="dxa"/>
                  <w:tcBorders>
                    <w:top w:val="nil"/>
                    <w:left w:val="nil"/>
                    <w:bottom w:val="single" w:sz="8" w:space="0" w:color="auto"/>
                    <w:right w:val="single" w:sz="8"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5</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01 00 00 00 00 0000 000</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Источники внутреннего финансирования дефицитов бюджетов</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-818,8</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01 02 00 00 00 0000 000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01 02 00 00 00 0000 700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Получение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01 02 00 00 05 0000 710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01 02 00 00 00 0000 800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01 02 00 00 05 0000 810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01 03 00 00 00 0000 000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Бюджетные кредиты от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bottom"/>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01 03 01 00 00 0000 700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bottom"/>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01 03 01 00 05 0000 710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 xml:space="preserve">Получение бюджетных кредитов от других бюджетов бюджетной системы </w:t>
                  </w:r>
                  <w:r w:rsidRPr="00CA0F11">
                    <w:rPr>
                      <w:rFonts w:ascii="Times New Roman" w:hAnsi="Times New Roman"/>
                      <w:lang w:val="ru-RU" w:eastAsia="ru-RU" w:bidi="ar-SA"/>
                    </w:rPr>
                    <w:lastRenderedPageBreak/>
                    <w:t>Российской Федерации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lastRenderedPageBreak/>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936"/>
              </w:trPr>
              <w:tc>
                <w:tcPr>
                  <w:tcW w:w="2301" w:type="dxa"/>
                  <w:tcBorders>
                    <w:top w:val="nil"/>
                    <w:left w:val="single" w:sz="8" w:space="0" w:color="auto"/>
                    <w:bottom w:val="single" w:sz="4" w:space="0" w:color="auto"/>
                    <w:right w:val="single" w:sz="4" w:space="0" w:color="auto"/>
                  </w:tcBorders>
                  <w:shd w:val="clear" w:color="auto" w:fill="auto"/>
                  <w:noWrap/>
                  <w:vAlign w:val="bottom"/>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01 03 01 00 00 0000 800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936"/>
              </w:trPr>
              <w:tc>
                <w:tcPr>
                  <w:tcW w:w="2301" w:type="dxa"/>
                  <w:tcBorders>
                    <w:top w:val="nil"/>
                    <w:left w:val="single" w:sz="8" w:space="0" w:color="auto"/>
                    <w:bottom w:val="single" w:sz="4" w:space="0" w:color="auto"/>
                    <w:right w:val="single" w:sz="4" w:space="0" w:color="auto"/>
                  </w:tcBorders>
                  <w:shd w:val="clear" w:color="auto" w:fill="auto"/>
                  <w:noWrap/>
                  <w:vAlign w:val="bottom"/>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01 03 0100 05 0000 810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01 05 00 00 00 0000 000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-818,8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345"/>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Увеличение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-16 463,0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-4 215,0</w:t>
                  </w:r>
                </w:p>
              </w:tc>
            </w:tr>
            <w:tr w:rsidR="00CA0F11" w:rsidRPr="00CA0F11" w:rsidTr="00CD2458">
              <w:trPr>
                <w:gridAfter w:val="1"/>
                <w:wAfter w:w="48" w:type="dxa"/>
                <w:trHeight w:val="315"/>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-16 463,0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-4 215,0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-16 463,0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-4 215,0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01 05 02 01 05 0000 510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-16 463,0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-4 215,0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Уменьшение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15 644,2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4 215,0</w:t>
                  </w:r>
                </w:p>
              </w:tc>
            </w:tr>
            <w:tr w:rsidR="00CA0F11" w:rsidRPr="00CA0F11" w:rsidTr="00CD2458">
              <w:trPr>
                <w:gridAfter w:val="1"/>
                <w:wAfter w:w="48" w:type="dxa"/>
                <w:trHeight w:val="345"/>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Уменьшение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15 644,2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4 215,0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15 644,2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4 215,0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01 05 02 01 05 0000 610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Уменьшение прочих остатков денежных средств бюджетов муниципальных районов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15 644,2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4 338,3</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4 215,0</w:t>
                  </w:r>
                </w:p>
              </w:tc>
            </w:tr>
            <w:tr w:rsidR="00CA0F11" w:rsidRPr="00CA0F11" w:rsidTr="00CD2458">
              <w:trPr>
                <w:gridAfter w:val="1"/>
                <w:wAfter w:w="48" w:type="dxa"/>
                <w:trHeight w:val="312"/>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01 06 00 00 00 0000 000</w:t>
                  </w:r>
                </w:p>
              </w:tc>
              <w:tc>
                <w:tcPr>
                  <w:tcW w:w="3402" w:type="dxa"/>
                  <w:tcBorders>
                    <w:top w:val="nil"/>
                    <w:left w:val="nil"/>
                    <w:bottom w:val="single" w:sz="4" w:space="0" w:color="auto"/>
                    <w:right w:val="single" w:sz="4" w:space="0" w:color="auto"/>
                  </w:tcBorders>
                  <w:shd w:val="clear" w:color="auto" w:fill="auto"/>
                  <w:vAlign w:val="center"/>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Иные 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01 06 05 00 00 0000 000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01 06 05 00 00 0000 500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936"/>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01 06 05 02 05 0000 540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 xml:space="preserve">Предоставление бюджетныех кредитов другим бюджетам бюджетной системы  Российской Федерации из бюджетов муниципальных районов в валюте Российской </w:t>
                  </w:r>
                  <w:r w:rsidRPr="00CA0F11">
                    <w:rPr>
                      <w:rFonts w:ascii="Times New Roman" w:hAnsi="Times New Roman"/>
                      <w:lang w:val="ru-RU" w:eastAsia="ru-RU" w:bidi="ar-SA"/>
                    </w:rPr>
                    <w:lastRenderedPageBreak/>
                    <w:t>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lastRenderedPageBreak/>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CA0F11" w:rsidTr="00CD2458">
              <w:trPr>
                <w:gridAfter w:val="1"/>
                <w:wAfter w:w="48" w:type="dxa"/>
                <w:trHeight w:val="624"/>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01 06 05 00 00 0000 600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04154B" w:rsidTr="00CD2458">
              <w:trPr>
                <w:gridAfter w:val="1"/>
                <w:wAfter w:w="48" w:type="dxa"/>
                <w:trHeight w:val="1020"/>
              </w:trPr>
              <w:tc>
                <w:tcPr>
                  <w:tcW w:w="2301" w:type="dxa"/>
                  <w:tcBorders>
                    <w:top w:val="nil"/>
                    <w:left w:val="single" w:sz="8" w:space="0" w:color="auto"/>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 xml:space="preserve"> 01 06 05 02 05 0000 640</w:t>
                  </w:r>
                </w:p>
              </w:tc>
              <w:tc>
                <w:tcPr>
                  <w:tcW w:w="3402" w:type="dxa"/>
                  <w:tcBorders>
                    <w:top w:val="nil"/>
                    <w:left w:val="nil"/>
                    <w:bottom w:val="single" w:sz="4" w:space="0" w:color="auto"/>
                    <w:right w:val="single" w:sz="4" w:space="0" w:color="auto"/>
                  </w:tcBorders>
                  <w:shd w:val="clear" w:color="auto" w:fill="auto"/>
                  <w:vAlign w:val="bottom"/>
                  <w:hideMark/>
                </w:tcPr>
                <w:p w:rsidR="00CA0F11" w:rsidRPr="00CA0F11" w:rsidRDefault="00CA0F11" w:rsidP="00CA0F11">
                  <w:pPr>
                    <w:rPr>
                      <w:rFonts w:ascii="Times New Roman" w:hAnsi="Times New Roman"/>
                      <w:lang w:val="ru-RU" w:eastAsia="ru-RU" w:bidi="ar-SA"/>
                    </w:rPr>
                  </w:pPr>
                  <w:r w:rsidRPr="00CA0F11">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17" w:type="dxa"/>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r w:rsidR="00CA0F11" w:rsidRPr="0004154B" w:rsidTr="00CD2458">
              <w:trPr>
                <w:gridAfter w:val="1"/>
                <w:wAfter w:w="48" w:type="dxa"/>
                <w:trHeight w:val="405"/>
              </w:trPr>
              <w:tc>
                <w:tcPr>
                  <w:tcW w:w="570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Итого:</w:t>
                  </w:r>
                </w:p>
              </w:tc>
              <w:tc>
                <w:tcPr>
                  <w:tcW w:w="1409" w:type="dxa"/>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color w:val="FF0000"/>
                      <w:lang w:val="ru-RU" w:eastAsia="ru-RU" w:bidi="ar-SA"/>
                    </w:rPr>
                    <w:t>-818,8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c>
                <w:tcPr>
                  <w:tcW w:w="1426" w:type="dxa"/>
                  <w:gridSpan w:val="2"/>
                  <w:tcBorders>
                    <w:top w:val="nil"/>
                    <w:left w:val="nil"/>
                    <w:bottom w:val="single" w:sz="4" w:space="0" w:color="auto"/>
                    <w:right w:val="single" w:sz="8" w:space="0" w:color="auto"/>
                  </w:tcBorders>
                  <w:shd w:val="clear" w:color="auto" w:fill="auto"/>
                  <w:noWrap/>
                  <w:vAlign w:val="center"/>
                  <w:hideMark/>
                </w:tcPr>
                <w:p w:rsidR="00CA0F11" w:rsidRPr="00CA0F11" w:rsidRDefault="00CA0F11" w:rsidP="00CA0F11">
                  <w:pPr>
                    <w:jc w:val="center"/>
                    <w:rPr>
                      <w:rFonts w:ascii="Times New Roman" w:hAnsi="Times New Roman"/>
                      <w:lang w:val="ru-RU" w:eastAsia="ru-RU" w:bidi="ar-SA"/>
                    </w:rPr>
                  </w:pPr>
                  <w:r w:rsidRPr="00CA0F11">
                    <w:rPr>
                      <w:rFonts w:ascii="Times New Roman" w:hAnsi="Times New Roman"/>
                      <w:lang w:val="ru-RU" w:eastAsia="ru-RU" w:bidi="ar-SA"/>
                    </w:rPr>
                    <w:t>0,0</w:t>
                  </w:r>
                </w:p>
              </w:tc>
            </w:tr>
          </w:tbl>
          <w:p w:rsidR="00C43E9B" w:rsidRDefault="00C43E9B" w:rsidP="00CA0F11">
            <w:pPr>
              <w:shd w:val="clear" w:color="auto" w:fill="FFFFFF"/>
              <w:tabs>
                <w:tab w:val="left" w:pos="9923"/>
              </w:tabs>
              <w:ind w:right="850"/>
              <w:rPr>
                <w:rFonts w:ascii="Times New Roman" w:hAnsi="Times New Roman"/>
                <w:color w:val="000000"/>
                <w:sz w:val="28"/>
                <w:szCs w:val="28"/>
                <w:lang w:val="ru-RU" w:eastAsia="ru-RU" w:bidi="ru-RU"/>
              </w:rPr>
            </w:pPr>
          </w:p>
          <w:p w:rsidR="00C43E9B" w:rsidRDefault="00C43E9B" w:rsidP="002B55C8">
            <w:pPr>
              <w:shd w:val="clear" w:color="auto" w:fill="FFFFFF"/>
              <w:tabs>
                <w:tab w:val="left" w:pos="9923"/>
              </w:tabs>
              <w:ind w:right="850"/>
              <w:jc w:val="right"/>
              <w:rPr>
                <w:rFonts w:ascii="Times New Roman" w:hAnsi="Times New Roman"/>
                <w:color w:val="000000"/>
                <w:sz w:val="28"/>
                <w:szCs w:val="28"/>
                <w:lang w:val="ru-RU" w:eastAsia="ru-RU" w:bidi="ru-RU"/>
              </w:rPr>
            </w:pPr>
          </w:p>
          <w:p w:rsidR="002B55C8" w:rsidRPr="002B55C8" w:rsidRDefault="002B55C8" w:rsidP="002B55C8">
            <w:pPr>
              <w:shd w:val="clear" w:color="auto" w:fill="FFFFFF"/>
              <w:tabs>
                <w:tab w:val="left" w:pos="9923"/>
              </w:tabs>
              <w:ind w:right="850"/>
              <w:jc w:val="right"/>
              <w:rPr>
                <w:rFonts w:ascii="Times New Roman" w:hAnsi="Times New Roman"/>
                <w:b/>
                <w:bCs/>
                <w:spacing w:val="-1"/>
                <w:sz w:val="28"/>
                <w:szCs w:val="28"/>
                <w:lang w:val="ru-RU"/>
              </w:rPr>
            </w:pP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ED237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проект</w:t>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r w:rsidRPr="002B55C8">
              <w:rPr>
                <w:rFonts w:ascii="Times New Roman" w:hAnsi="Times New Roman"/>
                <w:b/>
                <w:bCs/>
                <w:spacing w:val="-1"/>
                <w:sz w:val="28"/>
                <w:szCs w:val="28"/>
                <w:lang w:val="ru-RU"/>
              </w:rPr>
              <w:tab/>
            </w:r>
          </w:p>
          <w:p w:rsidR="002B55C8" w:rsidRPr="002B55C8" w:rsidRDefault="002B55C8" w:rsidP="002B55C8">
            <w:pPr>
              <w:shd w:val="clear" w:color="auto" w:fill="FFFFFF"/>
              <w:ind w:right="518"/>
              <w:jc w:val="center"/>
              <w:rPr>
                <w:rFonts w:ascii="Times New Roman" w:hAnsi="Times New Roman"/>
                <w:b/>
                <w:bCs/>
                <w:spacing w:val="-1"/>
                <w:sz w:val="28"/>
                <w:szCs w:val="28"/>
                <w:lang w:val="ru-RU"/>
              </w:rPr>
            </w:pPr>
            <w:r w:rsidRPr="002B55C8">
              <w:rPr>
                <w:rFonts w:ascii="Times New Roman" w:hAnsi="Times New Roman"/>
                <w:b/>
                <w:bCs/>
                <w:spacing w:val="-1"/>
                <w:sz w:val="28"/>
                <w:szCs w:val="28"/>
                <w:lang w:val="ru-RU"/>
              </w:rPr>
              <w:t>СОВЕТ ДЕПУТАТОВ БОРИСОГЛЕБСКОГО СЕЛЬСОВЕТА</w:t>
            </w:r>
          </w:p>
          <w:p w:rsidR="002B55C8" w:rsidRPr="002B55C8" w:rsidRDefault="002B55C8" w:rsidP="002B55C8">
            <w:pPr>
              <w:shd w:val="clear" w:color="auto" w:fill="FFFFFF"/>
              <w:ind w:right="518"/>
              <w:jc w:val="center"/>
              <w:rPr>
                <w:rFonts w:ascii="Times New Roman" w:hAnsi="Times New Roman"/>
                <w:sz w:val="28"/>
                <w:szCs w:val="28"/>
                <w:lang w:val="ru-RU"/>
              </w:rPr>
            </w:pPr>
            <w:r w:rsidRPr="002B55C8">
              <w:rPr>
                <w:rFonts w:ascii="Times New Roman" w:hAnsi="Times New Roman"/>
                <w:b/>
                <w:bCs/>
                <w:spacing w:val="-2"/>
                <w:sz w:val="28"/>
                <w:szCs w:val="28"/>
                <w:lang w:val="ru-RU"/>
              </w:rPr>
              <w:t>УБИНСКОГО РАЙОНА НОВОСИБИРСКОЙ ОБЛАСТИ</w:t>
            </w:r>
          </w:p>
          <w:p w:rsidR="002B55C8" w:rsidRPr="002B55C8" w:rsidRDefault="002B55C8" w:rsidP="002B55C8">
            <w:pPr>
              <w:shd w:val="clear" w:color="auto" w:fill="FFFFFF"/>
              <w:ind w:right="518"/>
              <w:jc w:val="center"/>
              <w:rPr>
                <w:rFonts w:ascii="Times New Roman" w:hAnsi="Times New Roman"/>
                <w:sz w:val="28"/>
                <w:szCs w:val="28"/>
                <w:lang w:val="ru-RU"/>
              </w:rPr>
            </w:pPr>
            <w:r w:rsidRPr="002B55C8">
              <w:rPr>
                <w:rFonts w:ascii="Times New Roman" w:hAnsi="Times New Roman"/>
                <w:sz w:val="28"/>
                <w:szCs w:val="28"/>
                <w:lang w:val="ru-RU"/>
              </w:rPr>
              <w:t>(шестого созыва)</w:t>
            </w:r>
          </w:p>
          <w:p w:rsidR="002B55C8" w:rsidRPr="002B55C8" w:rsidRDefault="002B55C8" w:rsidP="002B55C8">
            <w:pPr>
              <w:shd w:val="clear" w:color="auto" w:fill="FFFFFF"/>
              <w:ind w:right="518"/>
              <w:jc w:val="center"/>
              <w:rPr>
                <w:rFonts w:ascii="Times New Roman" w:hAnsi="Times New Roman"/>
                <w:sz w:val="28"/>
                <w:szCs w:val="28"/>
                <w:lang w:val="ru-RU"/>
              </w:rPr>
            </w:pPr>
          </w:p>
          <w:p w:rsidR="002B55C8" w:rsidRPr="002B55C8" w:rsidRDefault="002B55C8" w:rsidP="002B55C8">
            <w:pPr>
              <w:tabs>
                <w:tab w:val="left" w:pos="1905"/>
                <w:tab w:val="center" w:pos="4677"/>
              </w:tabs>
              <w:jc w:val="center"/>
              <w:rPr>
                <w:rFonts w:ascii="Times New Roman" w:hAnsi="Times New Roman"/>
                <w:b/>
                <w:sz w:val="28"/>
                <w:szCs w:val="28"/>
                <w:lang w:val="ru-RU"/>
              </w:rPr>
            </w:pPr>
            <w:r w:rsidRPr="002B55C8">
              <w:rPr>
                <w:rFonts w:ascii="Times New Roman" w:hAnsi="Times New Roman"/>
                <w:b/>
                <w:sz w:val="28"/>
                <w:szCs w:val="28"/>
                <w:lang w:val="ru-RU"/>
              </w:rPr>
              <w:t>Р Е Ш Е Н И Е</w:t>
            </w:r>
          </w:p>
          <w:p w:rsidR="002B55C8" w:rsidRPr="002B55C8" w:rsidRDefault="002B55C8" w:rsidP="002B55C8">
            <w:pPr>
              <w:jc w:val="center"/>
              <w:rPr>
                <w:rFonts w:ascii="Times New Roman" w:hAnsi="Times New Roman"/>
                <w:sz w:val="28"/>
                <w:szCs w:val="28"/>
                <w:lang w:val="ru-RU"/>
              </w:rPr>
            </w:pPr>
            <w:r w:rsidRPr="002B55C8">
              <w:rPr>
                <w:rFonts w:ascii="Times New Roman" w:hAnsi="Times New Roman"/>
                <w:sz w:val="28"/>
                <w:szCs w:val="28"/>
                <w:lang w:val="ru-RU"/>
              </w:rPr>
              <w:t>двадцать пятой сессии</w:t>
            </w:r>
          </w:p>
          <w:p w:rsidR="002B55C8" w:rsidRPr="002B55C8" w:rsidRDefault="002B55C8" w:rsidP="002B55C8">
            <w:pPr>
              <w:jc w:val="center"/>
              <w:rPr>
                <w:rFonts w:ascii="Times New Roman" w:hAnsi="Times New Roman"/>
                <w:lang w:val="ru-RU"/>
              </w:rPr>
            </w:pPr>
          </w:p>
          <w:p w:rsidR="002B55C8" w:rsidRPr="002B55C8" w:rsidRDefault="002B55C8" w:rsidP="002B55C8">
            <w:pPr>
              <w:jc w:val="center"/>
              <w:rPr>
                <w:rFonts w:ascii="Times New Roman" w:hAnsi="Times New Roman"/>
                <w:sz w:val="28"/>
                <w:szCs w:val="28"/>
                <w:lang w:val="ru-RU"/>
              </w:rPr>
            </w:pPr>
            <w:r w:rsidRPr="002B55C8">
              <w:rPr>
                <w:rFonts w:ascii="Times New Roman" w:hAnsi="Times New Roman"/>
                <w:sz w:val="28"/>
                <w:szCs w:val="28"/>
                <w:lang w:val="ru-RU"/>
              </w:rPr>
              <w:t>с. Борисоглебка</w:t>
            </w:r>
          </w:p>
          <w:p w:rsidR="002B55C8" w:rsidRPr="002B55C8" w:rsidRDefault="002B55C8" w:rsidP="002B55C8">
            <w:pPr>
              <w:tabs>
                <w:tab w:val="left" w:pos="2110"/>
              </w:tabs>
              <w:rPr>
                <w:lang w:val="ru-RU"/>
              </w:rPr>
            </w:pPr>
            <w:r w:rsidRPr="002B55C8">
              <w:rPr>
                <w:lang w:val="ru-RU"/>
              </w:rPr>
              <w:tab/>
            </w:r>
          </w:p>
          <w:p w:rsidR="002B55C8" w:rsidRPr="002B55C8" w:rsidRDefault="002B55C8" w:rsidP="002B55C8">
            <w:pPr>
              <w:tabs>
                <w:tab w:val="left" w:pos="2110"/>
              </w:tabs>
              <w:rPr>
                <w:lang w:val="ru-RU"/>
              </w:rPr>
            </w:pPr>
          </w:p>
          <w:p w:rsidR="002B55C8" w:rsidRPr="002B55C8" w:rsidRDefault="002B55C8" w:rsidP="002B55C8">
            <w:pPr>
              <w:shd w:val="clear" w:color="auto" w:fill="FFFFFF"/>
              <w:tabs>
                <w:tab w:val="left" w:pos="3677"/>
                <w:tab w:val="left" w:pos="8496"/>
              </w:tabs>
              <w:rPr>
                <w:rFonts w:ascii="Times New Roman" w:hAnsi="Times New Roman"/>
                <w:iCs/>
                <w:spacing w:val="-22"/>
                <w:sz w:val="28"/>
                <w:szCs w:val="28"/>
                <w:lang w:val="ru-RU"/>
              </w:rPr>
            </w:pPr>
            <w:r w:rsidRPr="002B55C8">
              <w:rPr>
                <w:rFonts w:ascii="Times New Roman" w:hAnsi="Times New Roman"/>
                <w:iCs/>
                <w:spacing w:val="-22"/>
                <w:sz w:val="28"/>
                <w:szCs w:val="28"/>
                <w:lang w:val="ru-RU"/>
              </w:rPr>
              <w:t xml:space="preserve">                                                 от   27. 09. 2024                                                       №   129 </w:t>
            </w:r>
          </w:p>
          <w:p w:rsidR="002B55C8" w:rsidRPr="002B55C8" w:rsidRDefault="002B55C8" w:rsidP="002B55C8">
            <w:pPr>
              <w:rPr>
                <w:lang w:val="ru-RU"/>
              </w:rPr>
            </w:pPr>
          </w:p>
          <w:p w:rsidR="002B55C8" w:rsidRPr="002B55C8" w:rsidRDefault="002B55C8" w:rsidP="002B55C8">
            <w:pPr>
              <w:shd w:val="clear" w:color="auto" w:fill="FFFFFF"/>
              <w:tabs>
                <w:tab w:val="left" w:leader="underscore" w:pos="2179"/>
              </w:tabs>
              <w:jc w:val="center"/>
              <w:rPr>
                <w:rFonts w:ascii="Times New Roman" w:hAnsi="Times New Roman"/>
                <w:b/>
                <w:sz w:val="28"/>
                <w:szCs w:val="28"/>
                <w:lang w:val="ru-RU"/>
              </w:rPr>
            </w:pPr>
            <w:r w:rsidRPr="002B55C8">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2B55C8" w:rsidRPr="002B55C8" w:rsidRDefault="002B55C8" w:rsidP="002B55C8">
            <w:pPr>
              <w:shd w:val="clear" w:color="auto" w:fill="FFFFFF"/>
              <w:tabs>
                <w:tab w:val="left" w:leader="underscore" w:pos="2179"/>
              </w:tabs>
              <w:jc w:val="center"/>
              <w:rPr>
                <w:rFonts w:ascii="Times New Roman" w:hAnsi="Times New Roman"/>
                <w:color w:val="000000"/>
                <w:spacing w:val="-1"/>
                <w:sz w:val="28"/>
                <w:szCs w:val="28"/>
                <w:lang w:val="ru-RU"/>
              </w:rPr>
            </w:pPr>
          </w:p>
          <w:p w:rsidR="002B55C8" w:rsidRPr="002B55C8" w:rsidRDefault="002B55C8" w:rsidP="002B55C8">
            <w:pPr>
              <w:shd w:val="clear" w:color="auto" w:fill="FFFFFF"/>
              <w:tabs>
                <w:tab w:val="left" w:leader="underscore" w:pos="2179"/>
              </w:tabs>
              <w:ind w:firstLine="710"/>
              <w:jc w:val="both"/>
              <w:rPr>
                <w:rFonts w:ascii="Times New Roman" w:hAnsi="Times New Roman"/>
                <w:color w:val="000000"/>
                <w:spacing w:val="-1"/>
                <w:sz w:val="28"/>
                <w:szCs w:val="28"/>
                <w:lang w:val="ru-RU"/>
              </w:rPr>
            </w:pPr>
            <w:r w:rsidRPr="002B55C8">
              <w:rPr>
                <w:rFonts w:ascii="Times New Roman" w:hAnsi="Times New Roman"/>
                <w:color w:val="000000"/>
                <w:spacing w:val="-1"/>
                <w:sz w:val="28"/>
                <w:szCs w:val="28"/>
                <w:lang w:val="ru-RU"/>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p>
          <w:p w:rsidR="002B55C8" w:rsidRPr="002B55C8" w:rsidRDefault="002B55C8" w:rsidP="002B55C8">
            <w:pPr>
              <w:shd w:val="clear" w:color="auto" w:fill="FFFFFF"/>
              <w:tabs>
                <w:tab w:val="left" w:leader="underscore" w:pos="2179"/>
              </w:tabs>
              <w:ind w:firstLine="710"/>
              <w:jc w:val="both"/>
              <w:rPr>
                <w:rFonts w:ascii="Times New Roman" w:hAnsi="Times New Roman"/>
                <w:b/>
                <w:color w:val="000000"/>
                <w:spacing w:val="-1"/>
                <w:sz w:val="28"/>
                <w:szCs w:val="28"/>
                <w:lang w:val="ru-RU"/>
              </w:rPr>
            </w:pPr>
            <w:r w:rsidRPr="002B55C8">
              <w:rPr>
                <w:rFonts w:ascii="Times New Roman" w:hAnsi="Times New Roman"/>
                <w:b/>
                <w:color w:val="000000"/>
                <w:spacing w:val="-1"/>
                <w:sz w:val="28"/>
                <w:szCs w:val="28"/>
                <w:lang w:val="ru-RU"/>
              </w:rPr>
              <w:t>РЕШИЛ:</w:t>
            </w:r>
          </w:p>
          <w:p w:rsidR="002B55C8" w:rsidRPr="002B55C8" w:rsidRDefault="002B55C8" w:rsidP="002B55C8">
            <w:pPr>
              <w:ind w:firstLine="710"/>
              <w:rPr>
                <w:rFonts w:ascii="Times New Roman" w:hAnsi="Times New Roman"/>
                <w:sz w:val="28"/>
                <w:szCs w:val="28"/>
                <w:lang w:val="ru-RU"/>
              </w:rPr>
            </w:pPr>
          </w:p>
          <w:p w:rsidR="002B55C8" w:rsidRPr="002B55C8" w:rsidRDefault="002B55C8" w:rsidP="002B55C8">
            <w:pPr>
              <w:ind w:firstLine="710"/>
              <w:jc w:val="both"/>
              <w:rPr>
                <w:rFonts w:ascii="Times New Roman" w:hAnsi="Times New Roman"/>
                <w:sz w:val="28"/>
                <w:szCs w:val="28"/>
                <w:lang w:val="ru-RU"/>
              </w:rPr>
            </w:pPr>
            <w:r w:rsidRPr="002B55C8">
              <w:rPr>
                <w:rFonts w:ascii="Times New Roman" w:hAnsi="Times New Roman"/>
                <w:color w:val="000000"/>
                <w:spacing w:val="-21"/>
                <w:sz w:val="28"/>
                <w:szCs w:val="28"/>
                <w:lang w:val="ru-RU"/>
              </w:rPr>
              <w:t>1.</w:t>
            </w:r>
            <w:r w:rsidRPr="002B55C8">
              <w:rPr>
                <w:rFonts w:ascii="Times New Roman" w:hAnsi="Times New Roman"/>
                <w:color w:val="000000"/>
                <w:sz w:val="28"/>
                <w:szCs w:val="28"/>
                <w:lang w:val="ru-RU"/>
              </w:rPr>
              <w:t xml:space="preserve"> </w:t>
            </w:r>
            <w:r w:rsidRPr="002B55C8">
              <w:rPr>
                <w:rFonts w:ascii="Times New Roman" w:hAnsi="Times New Roman"/>
                <w:sz w:val="28"/>
                <w:szCs w:val="28"/>
                <w:lang w:val="ru-RU"/>
              </w:rPr>
              <w:t>Внести в Устав сельского поселения Борисоглебского сельсовета Убинского муниципального района Новосибирской области следующие изменения:</w:t>
            </w:r>
          </w:p>
          <w:p w:rsidR="002B55C8" w:rsidRPr="002B55C8" w:rsidRDefault="002B55C8" w:rsidP="002B55C8">
            <w:pPr>
              <w:ind w:firstLine="710"/>
              <w:jc w:val="both"/>
              <w:rPr>
                <w:rFonts w:ascii="Times New Roman" w:hAnsi="Times New Roman"/>
                <w:sz w:val="28"/>
                <w:szCs w:val="28"/>
                <w:lang w:val="ru-RU"/>
              </w:rPr>
            </w:pPr>
          </w:p>
          <w:p w:rsidR="002B55C8" w:rsidRPr="00C857D7" w:rsidRDefault="002B55C8" w:rsidP="002B55C8">
            <w:pPr>
              <w:numPr>
                <w:ilvl w:val="1"/>
                <w:numId w:val="43"/>
              </w:numPr>
              <w:jc w:val="both"/>
              <w:rPr>
                <w:rFonts w:ascii="Times New Roman" w:hAnsi="Times New Roman"/>
                <w:b/>
                <w:sz w:val="28"/>
                <w:szCs w:val="28"/>
              </w:rPr>
            </w:pPr>
            <w:r w:rsidRPr="00C857D7">
              <w:rPr>
                <w:rFonts w:ascii="Times New Roman" w:hAnsi="Times New Roman"/>
                <w:b/>
                <w:sz w:val="28"/>
                <w:szCs w:val="28"/>
              </w:rPr>
              <w:t xml:space="preserve">Статья 5. Вопросы местного значения </w:t>
            </w:r>
          </w:p>
          <w:p w:rsidR="002B55C8" w:rsidRPr="00C857D7" w:rsidRDefault="002B55C8" w:rsidP="002B55C8">
            <w:pPr>
              <w:ind w:left="1069"/>
              <w:jc w:val="both"/>
              <w:rPr>
                <w:rFonts w:ascii="Times New Roman" w:hAnsi="Times New Roman"/>
                <w:b/>
                <w:sz w:val="28"/>
                <w:szCs w:val="28"/>
              </w:rPr>
            </w:pPr>
          </w:p>
          <w:p w:rsidR="002B55C8" w:rsidRPr="002B55C8" w:rsidRDefault="002B55C8" w:rsidP="002B55C8">
            <w:pPr>
              <w:ind w:firstLine="709"/>
              <w:jc w:val="both"/>
              <w:rPr>
                <w:rFonts w:ascii="Times New Roman" w:hAnsi="Times New Roman"/>
                <w:sz w:val="28"/>
                <w:szCs w:val="28"/>
                <w:lang w:val="ru-RU"/>
              </w:rPr>
            </w:pPr>
            <w:r w:rsidRPr="002B55C8">
              <w:rPr>
                <w:rFonts w:ascii="Times New Roman" w:hAnsi="Times New Roman"/>
                <w:sz w:val="28"/>
                <w:szCs w:val="28"/>
                <w:lang w:val="ru-RU"/>
              </w:rPr>
              <w:t>1.1.1. изложить пункт 27 части 1 в следующей редакции:</w:t>
            </w:r>
          </w:p>
          <w:p w:rsidR="002B55C8" w:rsidRPr="002B55C8" w:rsidRDefault="002B55C8" w:rsidP="002B55C8">
            <w:pPr>
              <w:ind w:firstLine="709"/>
              <w:jc w:val="both"/>
              <w:rPr>
                <w:rFonts w:ascii="Times New Roman" w:hAnsi="Times New Roman"/>
                <w:color w:val="000000"/>
                <w:sz w:val="28"/>
                <w:szCs w:val="28"/>
                <w:lang w:val="ru-RU"/>
              </w:rPr>
            </w:pPr>
            <w:r w:rsidRPr="002B55C8">
              <w:rPr>
                <w:rFonts w:ascii="Times New Roman" w:hAnsi="Times New Roman"/>
                <w:sz w:val="28"/>
                <w:szCs w:val="28"/>
                <w:lang w:val="ru-RU"/>
              </w:rPr>
              <w:lastRenderedPageBreak/>
              <w:t>«27) осуществление муниципального контроля в области охраны и использования особо охраняемых природных территорий местного значения</w:t>
            </w:r>
            <w:r w:rsidRPr="002B55C8">
              <w:rPr>
                <w:rFonts w:ascii="Times New Roman" w:hAnsi="Times New Roman"/>
                <w:color w:val="000000"/>
                <w:sz w:val="28"/>
                <w:szCs w:val="28"/>
                <w:lang w:val="ru-RU"/>
              </w:rPr>
              <w:t>»;</w:t>
            </w:r>
          </w:p>
          <w:p w:rsidR="002B55C8" w:rsidRPr="002B55C8" w:rsidRDefault="002B55C8" w:rsidP="002B55C8">
            <w:pPr>
              <w:ind w:firstLine="709"/>
              <w:jc w:val="both"/>
              <w:rPr>
                <w:rFonts w:ascii="Times New Roman" w:hAnsi="Times New Roman"/>
                <w:color w:val="000000"/>
                <w:sz w:val="28"/>
                <w:szCs w:val="28"/>
                <w:lang w:val="ru-RU"/>
              </w:rPr>
            </w:pPr>
          </w:p>
          <w:p w:rsidR="002B55C8" w:rsidRPr="002B55C8" w:rsidRDefault="002B55C8" w:rsidP="002B55C8">
            <w:pPr>
              <w:ind w:firstLine="709"/>
              <w:jc w:val="both"/>
              <w:rPr>
                <w:rFonts w:ascii="Times New Roman" w:hAnsi="Times New Roman"/>
                <w:color w:val="000000"/>
                <w:sz w:val="28"/>
                <w:szCs w:val="28"/>
                <w:lang w:val="ru-RU"/>
              </w:rPr>
            </w:pPr>
            <w:r w:rsidRPr="002B55C8">
              <w:rPr>
                <w:rFonts w:ascii="Times New Roman" w:hAnsi="Times New Roman"/>
                <w:color w:val="000000"/>
                <w:sz w:val="28"/>
                <w:szCs w:val="28"/>
                <w:lang w:val="ru-RU"/>
              </w:rPr>
              <w:t>1.1.2. дополнить часть 1 пунктом 41 следующего содержания:</w:t>
            </w:r>
          </w:p>
          <w:p w:rsidR="002B55C8" w:rsidRPr="002B55C8" w:rsidRDefault="002B55C8" w:rsidP="002B55C8">
            <w:pPr>
              <w:ind w:firstLine="709"/>
              <w:jc w:val="both"/>
              <w:rPr>
                <w:rFonts w:ascii="Times New Roman" w:hAnsi="Times New Roman"/>
                <w:sz w:val="28"/>
                <w:szCs w:val="28"/>
                <w:lang w:val="ru-RU"/>
              </w:rPr>
            </w:pPr>
            <w:r w:rsidRPr="002B55C8">
              <w:rPr>
                <w:rFonts w:ascii="Times New Roman" w:hAnsi="Times New Roman"/>
                <w:sz w:val="28"/>
                <w:szCs w:val="28"/>
                <w:lang w:val="ru-RU"/>
              </w:rPr>
              <w:t>«41) осуществление учета личных подсобных хозяйств, которые ведут граждане в соответствии с</w:t>
            </w:r>
            <w:r w:rsidRPr="00472990">
              <w:rPr>
                <w:rFonts w:ascii="Times New Roman" w:hAnsi="Times New Roman"/>
                <w:sz w:val="28"/>
                <w:szCs w:val="28"/>
              </w:rPr>
              <w:t> </w:t>
            </w:r>
            <w:r w:rsidRPr="002B55C8">
              <w:rPr>
                <w:rFonts w:ascii="Times New Roman" w:hAnsi="Times New Roman"/>
                <w:sz w:val="28"/>
                <w:szCs w:val="28"/>
                <w:lang w:val="ru-RU"/>
              </w:rPr>
              <w:t>Федеральным законом</w:t>
            </w:r>
            <w:r w:rsidRPr="00472990">
              <w:rPr>
                <w:rFonts w:ascii="Times New Roman" w:hAnsi="Times New Roman"/>
                <w:sz w:val="28"/>
                <w:szCs w:val="28"/>
              </w:rPr>
              <w:t> </w:t>
            </w:r>
            <w:r w:rsidRPr="002B55C8">
              <w:rPr>
                <w:rFonts w:ascii="Times New Roman" w:hAnsi="Times New Roman"/>
                <w:color w:val="22272F"/>
                <w:sz w:val="28"/>
                <w:szCs w:val="28"/>
                <w:shd w:val="clear" w:color="auto" w:fill="FFFFFF"/>
                <w:lang w:val="ru-RU"/>
              </w:rPr>
              <w:t>от 7 июля 2003 года</w:t>
            </w:r>
            <w:r w:rsidRPr="002B55C8">
              <w:rPr>
                <w:rFonts w:ascii="Times New Roman" w:hAnsi="Times New Roman"/>
                <w:sz w:val="28"/>
                <w:szCs w:val="28"/>
                <w:lang w:val="ru-RU"/>
              </w:rPr>
              <w:t xml:space="preserve"> №</w:t>
            </w:r>
            <w:r w:rsidRPr="00472990">
              <w:rPr>
                <w:rFonts w:ascii="Times New Roman" w:hAnsi="Times New Roman"/>
                <w:sz w:val="28"/>
                <w:szCs w:val="28"/>
              </w:rPr>
              <w:t> </w:t>
            </w:r>
            <w:r w:rsidRPr="002B55C8">
              <w:rPr>
                <w:rFonts w:ascii="Times New Roman" w:hAnsi="Times New Roman"/>
                <w:sz w:val="28"/>
                <w:szCs w:val="28"/>
                <w:lang w:val="ru-RU"/>
              </w:rPr>
              <w:t>112-ФЗ «О личном подсобном хозяйстве», в похозяйственных книгах»;</w:t>
            </w:r>
          </w:p>
          <w:p w:rsidR="002B55C8" w:rsidRPr="002B55C8" w:rsidRDefault="002B55C8" w:rsidP="002B55C8">
            <w:pPr>
              <w:ind w:firstLine="709"/>
              <w:jc w:val="both"/>
              <w:rPr>
                <w:rFonts w:ascii="Times New Roman" w:hAnsi="Times New Roman"/>
                <w:b/>
                <w:sz w:val="28"/>
                <w:szCs w:val="28"/>
                <w:lang w:val="ru-RU"/>
              </w:rPr>
            </w:pPr>
          </w:p>
          <w:p w:rsidR="002B55C8" w:rsidRPr="002B55C8" w:rsidRDefault="002B55C8" w:rsidP="002B55C8">
            <w:pPr>
              <w:tabs>
                <w:tab w:val="left" w:pos="0"/>
              </w:tabs>
              <w:ind w:firstLine="709"/>
              <w:jc w:val="both"/>
              <w:rPr>
                <w:rFonts w:ascii="Times New Roman" w:hAnsi="Times New Roman"/>
                <w:b/>
                <w:color w:val="000000"/>
                <w:sz w:val="28"/>
                <w:szCs w:val="28"/>
                <w:lang w:val="ru-RU"/>
              </w:rPr>
            </w:pPr>
            <w:r w:rsidRPr="002B55C8">
              <w:rPr>
                <w:rFonts w:ascii="PT Astra Serif" w:hAnsi="PT Astra Serif"/>
                <w:b/>
                <w:lang w:val="ru-RU"/>
              </w:rPr>
              <w:t>1.2.</w:t>
            </w:r>
            <w:r w:rsidRPr="002B55C8">
              <w:rPr>
                <w:rFonts w:ascii="PT Astra Serif" w:hAnsi="PT Astra Serif"/>
                <w:b/>
                <w:lang w:val="ru-RU" w:eastAsia="ru-RU"/>
              </w:rPr>
              <w:t xml:space="preserve"> </w:t>
            </w:r>
            <w:r w:rsidRPr="002B55C8">
              <w:rPr>
                <w:rFonts w:ascii="Times New Roman" w:hAnsi="Times New Roman"/>
                <w:b/>
                <w:color w:val="000000"/>
                <w:sz w:val="28"/>
                <w:szCs w:val="28"/>
                <w:lang w:val="ru-RU"/>
              </w:rPr>
              <w:t xml:space="preserve">Статья 22 </w:t>
            </w:r>
            <w:r w:rsidRPr="002B55C8">
              <w:rPr>
                <w:rFonts w:ascii="Times New Roman" w:hAnsi="Times New Roman"/>
                <w:b/>
                <w:sz w:val="28"/>
                <w:szCs w:val="28"/>
                <w:lang w:val="ru-RU"/>
              </w:rPr>
              <w:t>Основные гарантии деятельности депутата Совета депутатов, Главы муниципального образования</w:t>
            </w:r>
            <w:r w:rsidRPr="002B55C8">
              <w:rPr>
                <w:rFonts w:ascii="Times New Roman" w:hAnsi="Times New Roman"/>
                <w:b/>
                <w:color w:val="000000"/>
                <w:sz w:val="28"/>
                <w:szCs w:val="28"/>
                <w:lang w:val="ru-RU"/>
              </w:rPr>
              <w:t xml:space="preserve"> </w:t>
            </w:r>
          </w:p>
          <w:p w:rsidR="002B55C8" w:rsidRPr="002B55C8" w:rsidRDefault="002B55C8" w:rsidP="002B55C8">
            <w:pPr>
              <w:ind w:firstLine="709"/>
              <w:jc w:val="both"/>
              <w:rPr>
                <w:rFonts w:ascii="PT Astra Serif" w:hAnsi="PT Astra Serif"/>
                <w:b/>
                <w:lang w:val="ru-RU"/>
              </w:rPr>
            </w:pPr>
          </w:p>
          <w:p w:rsidR="002B55C8" w:rsidRPr="002B55C8" w:rsidRDefault="002B55C8" w:rsidP="002B55C8">
            <w:pPr>
              <w:ind w:firstLine="709"/>
              <w:jc w:val="both"/>
              <w:rPr>
                <w:rFonts w:ascii="PT Astra Serif" w:hAnsi="PT Astra Serif"/>
                <w:b/>
                <w:sz w:val="28"/>
                <w:szCs w:val="28"/>
                <w:lang w:val="ru-RU"/>
              </w:rPr>
            </w:pPr>
            <w:r w:rsidRPr="002B55C8">
              <w:rPr>
                <w:rFonts w:ascii="PT Astra Serif" w:hAnsi="PT Astra Serif"/>
                <w:sz w:val="28"/>
                <w:szCs w:val="28"/>
                <w:lang w:val="ru-RU" w:eastAsia="ru-RU"/>
              </w:rPr>
              <w:t>1.2.1. в</w:t>
            </w:r>
            <w:r w:rsidRPr="002B55C8">
              <w:rPr>
                <w:rFonts w:ascii="PT Astra Serif" w:hAnsi="PT Astra Serif"/>
                <w:b/>
                <w:sz w:val="28"/>
                <w:szCs w:val="28"/>
                <w:lang w:val="ru-RU" w:eastAsia="ru-RU"/>
              </w:rPr>
              <w:t xml:space="preserve"> </w:t>
            </w:r>
            <w:r w:rsidRPr="002B55C8">
              <w:rPr>
                <w:rFonts w:ascii="PT Astra Serif" w:hAnsi="PT Astra Serif"/>
                <w:sz w:val="28"/>
                <w:szCs w:val="28"/>
                <w:lang w:val="ru-RU"/>
              </w:rPr>
              <w:t>пункте 4 части 4 после слов</w:t>
            </w:r>
            <w:r w:rsidRPr="002B55C8">
              <w:rPr>
                <w:rFonts w:ascii="PT Astra Serif" w:hAnsi="PT Astra Serif"/>
                <w:b/>
                <w:sz w:val="28"/>
                <w:szCs w:val="28"/>
                <w:lang w:val="ru-RU"/>
              </w:rPr>
              <w:t xml:space="preserve"> «</w:t>
            </w:r>
            <w:r w:rsidRPr="002B55C8">
              <w:rPr>
                <w:rFonts w:ascii="PT Astra Serif" w:hAnsi="PT Astra Serif"/>
                <w:sz w:val="28"/>
                <w:szCs w:val="28"/>
                <w:lang w:val="ru-RU"/>
              </w:rPr>
              <w:t>5-8»</w:t>
            </w:r>
            <w:r w:rsidR="009B19AB">
              <w:rPr>
                <w:rFonts w:ascii="PT Astra Serif" w:hAnsi="PT Astra Serif"/>
                <w:sz w:val="28"/>
                <w:szCs w:val="28"/>
                <w:lang w:val="ru-RU"/>
              </w:rPr>
              <w:t xml:space="preserve"> </w:t>
            </w:r>
            <w:r w:rsidRPr="002B55C8">
              <w:rPr>
                <w:rFonts w:ascii="PT Astra Serif" w:hAnsi="PT Astra Serif"/>
                <w:sz w:val="28"/>
                <w:szCs w:val="28"/>
                <w:lang w:val="ru-RU"/>
              </w:rPr>
              <w:t>дополнить словами «и 9.2»;</w:t>
            </w:r>
          </w:p>
          <w:p w:rsidR="002B55C8" w:rsidRPr="002B55C8" w:rsidRDefault="002B55C8" w:rsidP="002B55C8">
            <w:pPr>
              <w:ind w:firstLine="709"/>
              <w:jc w:val="both"/>
              <w:rPr>
                <w:rFonts w:ascii="PT Astra Serif" w:hAnsi="PT Astra Serif"/>
                <w:b/>
                <w:lang w:val="ru-RU"/>
              </w:rPr>
            </w:pPr>
          </w:p>
          <w:p w:rsidR="002B55C8" w:rsidRDefault="002B55C8" w:rsidP="002B55C8">
            <w:pPr>
              <w:pStyle w:val="afff0"/>
              <w:numPr>
                <w:ilvl w:val="1"/>
                <w:numId w:val="43"/>
              </w:numPr>
              <w:jc w:val="both"/>
              <w:rPr>
                <w:b/>
              </w:rPr>
            </w:pPr>
            <w:r w:rsidRPr="00472990">
              <w:rPr>
                <w:b/>
              </w:rPr>
              <w:t>Статья 29. Удаление главы поселения в отставку</w:t>
            </w:r>
          </w:p>
          <w:p w:rsidR="002B55C8" w:rsidRPr="00472990" w:rsidRDefault="002B55C8" w:rsidP="002B55C8">
            <w:pPr>
              <w:pStyle w:val="afff0"/>
              <w:ind w:left="1069"/>
              <w:jc w:val="both"/>
              <w:rPr>
                <w:b/>
              </w:rPr>
            </w:pPr>
          </w:p>
          <w:p w:rsidR="002B55C8" w:rsidRPr="002B55C8" w:rsidRDefault="002B55C8" w:rsidP="002B55C8">
            <w:pPr>
              <w:ind w:left="709"/>
              <w:jc w:val="both"/>
              <w:rPr>
                <w:rFonts w:ascii="Times New Roman" w:hAnsi="Times New Roman"/>
                <w:sz w:val="28"/>
                <w:szCs w:val="28"/>
                <w:lang w:val="ru-RU"/>
              </w:rPr>
            </w:pPr>
            <w:r w:rsidRPr="002B55C8">
              <w:rPr>
                <w:rFonts w:ascii="Times New Roman" w:hAnsi="Times New Roman"/>
                <w:sz w:val="28"/>
                <w:szCs w:val="28"/>
                <w:lang w:val="ru-RU"/>
              </w:rPr>
              <w:t>1.3.1. пункт 4 дополнить пунктом 4.1 следующего содержания:</w:t>
            </w:r>
          </w:p>
          <w:p w:rsidR="002B55C8" w:rsidRPr="002B55C8" w:rsidRDefault="002B55C8" w:rsidP="002B55C8">
            <w:pPr>
              <w:autoSpaceDE w:val="0"/>
              <w:autoSpaceDN w:val="0"/>
              <w:adjustRightInd w:val="0"/>
              <w:ind w:firstLine="720"/>
              <w:jc w:val="both"/>
              <w:rPr>
                <w:rFonts w:ascii="Times New Roman" w:hAnsi="Times New Roman"/>
                <w:b/>
                <w:sz w:val="28"/>
                <w:szCs w:val="28"/>
                <w:lang w:val="ru-RU"/>
              </w:rPr>
            </w:pPr>
            <w:r w:rsidRPr="002B55C8">
              <w:rPr>
                <w:rFonts w:ascii="Times New Roman" w:hAnsi="Times New Roman"/>
                <w:sz w:val="28"/>
                <w:szCs w:val="28"/>
                <w:lang w:val="ru-RU"/>
              </w:rPr>
              <w:t xml:space="preserve">«4.1) </w:t>
            </w:r>
            <w:r w:rsidRPr="002B55C8">
              <w:rPr>
                <w:rStyle w:val="af9"/>
                <w:lang w:val="ru-RU"/>
              </w:rPr>
              <w:t>приобретения им статуса иностранного агента.».</w:t>
            </w:r>
          </w:p>
          <w:p w:rsidR="002B55C8" w:rsidRPr="002B55C8" w:rsidRDefault="002B55C8" w:rsidP="002B55C8">
            <w:pPr>
              <w:ind w:firstLine="709"/>
              <w:jc w:val="both"/>
              <w:rPr>
                <w:rFonts w:ascii="Times New Roman" w:hAnsi="Times New Roman"/>
                <w:color w:val="000000"/>
                <w:sz w:val="28"/>
                <w:szCs w:val="28"/>
                <w:lang w:val="ru-RU"/>
              </w:rPr>
            </w:pPr>
            <w:r w:rsidRPr="002B55C8">
              <w:rPr>
                <w:rFonts w:ascii="Times New Roman" w:hAnsi="Times New Roman"/>
                <w:color w:val="000000"/>
                <w:sz w:val="28"/>
                <w:szCs w:val="28"/>
                <w:lang w:val="ru-RU"/>
              </w:rPr>
              <w:t>1.3.2. дополнить часть 2 пунктом 6 следующего содержания:</w:t>
            </w:r>
          </w:p>
          <w:p w:rsidR="002B55C8" w:rsidRPr="002B55C8" w:rsidRDefault="002B55C8" w:rsidP="002B55C8">
            <w:pPr>
              <w:ind w:firstLine="709"/>
              <w:jc w:val="both"/>
              <w:rPr>
                <w:rFonts w:ascii="Times New Roman" w:hAnsi="Times New Roman"/>
                <w:sz w:val="28"/>
                <w:szCs w:val="28"/>
                <w:lang w:val="ru-RU"/>
              </w:rPr>
            </w:pPr>
            <w:r w:rsidRPr="002B55C8">
              <w:rPr>
                <w:rFonts w:ascii="Times New Roman" w:hAnsi="Times New Roman"/>
                <w:sz w:val="28"/>
                <w:szCs w:val="28"/>
                <w:lang w:val="ru-RU"/>
              </w:rPr>
              <w:t>«6) систематическое не достижение показателей для оценки эффективности деятельности органов местного самоуправления.»;</w:t>
            </w:r>
          </w:p>
          <w:p w:rsidR="002B55C8" w:rsidRPr="002B55C8" w:rsidRDefault="002B55C8" w:rsidP="002B55C8">
            <w:pPr>
              <w:ind w:firstLine="709"/>
              <w:jc w:val="both"/>
              <w:rPr>
                <w:rFonts w:ascii="PT Astra Serif" w:hAnsi="PT Astra Serif"/>
                <w:b/>
                <w:lang w:val="ru-RU"/>
              </w:rPr>
            </w:pPr>
          </w:p>
          <w:p w:rsidR="002B55C8" w:rsidRPr="002B55C8" w:rsidRDefault="002B55C8" w:rsidP="002B55C8">
            <w:pPr>
              <w:ind w:firstLine="709"/>
              <w:jc w:val="both"/>
              <w:rPr>
                <w:rFonts w:ascii="Times New Roman" w:hAnsi="Times New Roman"/>
                <w:b/>
                <w:sz w:val="28"/>
                <w:szCs w:val="28"/>
                <w:lang w:val="ru-RU"/>
              </w:rPr>
            </w:pPr>
            <w:r w:rsidRPr="002B55C8">
              <w:rPr>
                <w:rFonts w:ascii="Times New Roman" w:hAnsi="Times New Roman"/>
                <w:b/>
                <w:sz w:val="28"/>
                <w:szCs w:val="28"/>
                <w:lang w:val="ru-RU"/>
              </w:rPr>
              <w:t xml:space="preserve">1.4. </w:t>
            </w:r>
            <w:r w:rsidRPr="002B55C8">
              <w:rPr>
                <w:rFonts w:ascii="Times New Roman" w:hAnsi="Times New Roman"/>
                <w:b/>
                <w:sz w:val="28"/>
                <w:szCs w:val="28"/>
                <w:lang w:val="ru-RU" w:eastAsia="ru-RU"/>
              </w:rPr>
              <w:t>Статья 32. Полномочия администрации</w:t>
            </w:r>
          </w:p>
          <w:p w:rsidR="002B55C8" w:rsidRPr="002B55C8" w:rsidRDefault="002B55C8" w:rsidP="002B55C8">
            <w:pPr>
              <w:ind w:firstLine="710"/>
              <w:jc w:val="both"/>
              <w:rPr>
                <w:rFonts w:ascii="Times New Roman" w:hAnsi="Times New Roman"/>
                <w:sz w:val="28"/>
                <w:szCs w:val="28"/>
                <w:lang w:val="ru-RU"/>
              </w:rPr>
            </w:pPr>
          </w:p>
          <w:p w:rsidR="002B55C8" w:rsidRPr="002B55C8" w:rsidRDefault="002B55C8" w:rsidP="002B55C8">
            <w:pPr>
              <w:ind w:firstLine="709"/>
              <w:jc w:val="both"/>
              <w:rPr>
                <w:rFonts w:ascii="Times New Roman" w:hAnsi="Times New Roman"/>
                <w:sz w:val="28"/>
                <w:szCs w:val="28"/>
                <w:lang w:val="ru-RU"/>
              </w:rPr>
            </w:pPr>
            <w:r w:rsidRPr="002B55C8">
              <w:rPr>
                <w:rFonts w:ascii="Times New Roman" w:hAnsi="Times New Roman"/>
                <w:sz w:val="28"/>
                <w:szCs w:val="28"/>
                <w:lang w:val="ru-RU"/>
              </w:rPr>
              <w:t>1.4.1. изложить пункт 30 в следующей редакции:</w:t>
            </w:r>
          </w:p>
          <w:p w:rsidR="002B55C8" w:rsidRPr="002B55C8" w:rsidRDefault="002B55C8" w:rsidP="002B55C8">
            <w:pPr>
              <w:ind w:firstLine="710"/>
              <w:jc w:val="both"/>
              <w:rPr>
                <w:rFonts w:ascii="Times New Roman" w:hAnsi="Times New Roman"/>
                <w:sz w:val="28"/>
                <w:szCs w:val="28"/>
                <w:lang w:val="ru-RU"/>
              </w:rPr>
            </w:pPr>
            <w:r w:rsidRPr="002B55C8">
              <w:rPr>
                <w:rFonts w:ascii="Times New Roman" w:hAnsi="Times New Roman"/>
                <w:sz w:val="28"/>
                <w:szCs w:val="28"/>
                <w:lang w:val="ru-RU"/>
              </w:rPr>
              <w:t>«30) осуществление муниципального контроля в области охраны и использования особо охраняемых природных территорий местного значения</w:t>
            </w:r>
            <w:r w:rsidRPr="002B55C8">
              <w:rPr>
                <w:rFonts w:ascii="Times New Roman" w:hAnsi="Times New Roman"/>
                <w:color w:val="000000"/>
                <w:sz w:val="28"/>
                <w:szCs w:val="28"/>
                <w:lang w:val="ru-RU"/>
              </w:rPr>
              <w:t>;»;</w:t>
            </w:r>
          </w:p>
          <w:p w:rsidR="002B55C8" w:rsidRPr="002B55C8" w:rsidRDefault="002B55C8" w:rsidP="002B55C8">
            <w:pPr>
              <w:ind w:firstLine="710"/>
              <w:jc w:val="both"/>
              <w:rPr>
                <w:rFonts w:ascii="Times New Roman" w:hAnsi="Times New Roman"/>
                <w:sz w:val="28"/>
                <w:szCs w:val="28"/>
                <w:lang w:val="ru-RU"/>
              </w:rPr>
            </w:pPr>
          </w:p>
          <w:p w:rsidR="002B55C8" w:rsidRPr="002B55C8" w:rsidRDefault="002B55C8" w:rsidP="002B55C8">
            <w:pPr>
              <w:ind w:firstLine="710"/>
              <w:jc w:val="both"/>
              <w:rPr>
                <w:rFonts w:ascii="Times New Roman" w:hAnsi="Times New Roman"/>
                <w:sz w:val="28"/>
                <w:szCs w:val="28"/>
                <w:lang w:val="ru-RU"/>
              </w:rPr>
            </w:pPr>
            <w:r w:rsidRPr="002B55C8">
              <w:rPr>
                <w:rFonts w:ascii="Times New Roman" w:hAnsi="Times New Roman"/>
                <w:sz w:val="28"/>
                <w:szCs w:val="28"/>
                <w:lang w:val="ru-RU"/>
              </w:rPr>
              <w:t>1.4.2. дополнить пунктом 56.9 следующего содержания:</w:t>
            </w:r>
          </w:p>
          <w:p w:rsidR="002B55C8" w:rsidRPr="002B55C8" w:rsidRDefault="002B55C8" w:rsidP="002B55C8">
            <w:pPr>
              <w:ind w:firstLine="710"/>
              <w:jc w:val="both"/>
              <w:rPr>
                <w:rFonts w:ascii="Times New Roman" w:hAnsi="Times New Roman"/>
                <w:sz w:val="28"/>
                <w:szCs w:val="28"/>
                <w:lang w:val="ru-RU"/>
              </w:rPr>
            </w:pPr>
            <w:r w:rsidRPr="002B55C8">
              <w:rPr>
                <w:rFonts w:ascii="Times New Roman" w:hAnsi="Times New Roman"/>
                <w:sz w:val="28"/>
                <w:szCs w:val="28"/>
                <w:lang w:val="ru-RU"/>
              </w:rPr>
              <w:t>«56.9) осуществление учета личных подсобных хозяйств, которые ведут граждане в соответствии с</w:t>
            </w:r>
            <w:r w:rsidRPr="006A583D">
              <w:rPr>
                <w:rFonts w:ascii="Times New Roman" w:hAnsi="Times New Roman"/>
                <w:sz w:val="28"/>
                <w:szCs w:val="28"/>
              </w:rPr>
              <w:t> </w:t>
            </w:r>
            <w:r w:rsidRPr="002B55C8">
              <w:rPr>
                <w:rFonts w:ascii="Times New Roman" w:hAnsi="Times New Roman"/>
                <w:sz w:val="28"/>
                <w:szCs w:val="28"/>
                <w:lang w:val="ru-RU"/>
              </w:rPr>
              <w:t>Федеральным законом</w:t>
            </w:r>
            <w:r>
              <w:rPr>
                <w:rFonts w:ascii="Times New Roman" w:hAnsi="Times New Roman"/>
                <w:sz w:val="28"/>
                <w:szCs w:val="28"/>
              </w:rPr>
              <w:t> </w:t>
            </w:r>
            <w:r w:rsidRPr="002B55C8">
              <w:rPr>
                <w:rFonts w:ascii="Times New Roman" w:hAnsi="Times New Roman"/>
                <w:sz w:val="28"/>
                <w:szCs w:val="28"/>
                <w:lang w:val="ru-RU"/>
              </w:rPr>
              <w:t>от 07.07.2003</w:t>
            </w:r>
            <w:r>
              <w:rPr>
                <w:rFonts w:ascii="Times New Roman" w:hAnsi="Times New Roman"/>
                <w:sz w:val="28"/>
                <w:szCs w:val="28"/>
              </w:rPr>
              <w:t> </w:t>
            </w:r>
            <w:r w:rsidRPr="002B55C8">
              <w:rPr>
                <w:rFonts w:ascii="Times New Roman" w:hAnsi="Times New Roman"/>
                <w:sz w:val="28"/>
                <w:szCs w:val="28"/>
                <w:lang w:val="ru-RU"/>
              </w:rPr>
              <w:t>№</w:t>
            </w:r>
            <w:r w:rsidRPr="006A583D">
              <w:rPr>
                <w:rFonts w:ascii="Times New Roman" w:hAnsi="Times New Roman"/>
                <w:sz w:val="28"/>
                <w:szCs w:val="28"/>
              </w:rPr>
              <w:t> </w:t>
            </w:r>
            <w:r w:rsidRPr="002B55C8">
              <w:rPr>
                <w:rFonts w:ascii="Times New Roman" w:hAnsi="Times New Roman"/>
                <w:sz w:val="28"/>
                <w:szCs w:val="28"/>
                <w:lang w:val="ru-RU"/>
              </w:rPr>
              <w:t>112-ФЗ «О личном подсобном хозяйстве», в похозяйственных книгах».</w:t>
            </w:r>
          </w:p>
          <w:p w:rsidR="002B55C8" w:rsidRPr="002B55C8" w:rsidRDefault="002B55C8" w:rsidP="002B55C8">
            <w:pPr>
              <w:ind w:firstLine="710"/>
              <w:jc w:val="both"/>
              <w:rPr>
                <w:rFonts w:ascii="Times New Roman" w:hAnsi="Times New Roman"/>
                <w:sz w:val="28"/>
                <w:szCs w:val="28"/>
                <w:lang w:val="ru-RU"/>
              </w:rPr>
            </w:pPr>
          </w:p>
          <w:p w:rsidR="002B55C8" w:rsidRPr="002B55C8" w:rsidRDefault="002B55C8" w:rsidP="002B55C8">
            <w:pPr>
              <w:ind w:firstLine="710"/>
              <w:jc w:val="both"/>
              <w:rPr>
                <w:rFonts w:ascii="Times New Roman" w:hAnsi="Times New Roman"/>
                <w:sz w:val="28"/>
                <w:szCs w:val="28"/>
                <w:lang w:val="ru-RU"/>
              </w:rPr>
            </w:pPr>
            <w:r w:rsidRPr="002B55C8">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B55C8" w:rsidRPr="002B55C8" w:rsidRDefault="002B55C8" w:rsidP="002B55C8">
            <w:pPr>
              <w:autoSpaceDE w:val="0"/>
              <w:autoSpaceDN w:val="0"/>
              <w:adjustRightInd w:val="0"/>
              <w:ind w:firstLine="710"/>
              <w:jc w:val="both"/>
              <w:rPr>
                <w:rFonts w:ascii="Times New Roman" w:hAnsi="Times New Roman"/>
                <w:i/>
                <w:sz w:val="28"/>
                <w:szCs w:val="28"/>
                <w:lang w:val="ru-RU" w:eastAsia="ru-RU"/>
              </w:rPr>
            </w:pPr>
            <w:r w:rsidRPr="002B55C8">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2B55C8">
              <w:rPr>
                <w:rFonts w:ascii="Times New Roman" w:hAnsi="Times New Roman"/>
                <w:sz w:val="28"/>
                <w:szCs w:val="28"/>
                <w:lang w:val="ru-RU" w:eastAsia="ru-RU"/>
              </w:rPr>
              <w:t xml:space="preserve"> </w:t>
            </w:r>
            <w:r w:rsidRPr="002B55C8">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2B55C8" w:rsidRPr="002B55C8" w:rsidRDefault="002B55C8" w:rsidP="002B55C8">
            <w:pPr>
              <w:autoSpaceDE w:val="0"/>
              <w:autoSpaceDN w:val="0"/>
              <w:adjustRightInd w:val="0"/>
              <w:ind w:firstLine="709"/>
              <w:jc w:val="both"/>
              <w:rPr>
                <w:rFonts w:ascii="Times New Roman" w:hAnsi="Times New Roman"/>
                <w:sz w:val="28"/>
                <w:szCs w:val="28"/>
                <w:lang w:val="ru-RU"/>
              </w:rPr>
            </w:pPr>
            <w:r w:rsidRPr="002B55C8">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w:t>
            </w:r>
            <w:r w:rsidRPr="002B55C8">
              <w:rPr>
                <w:rFonts w:ascii="Times New Roman" w:hAnsi="Times New Roman"/>
                <w:sz w:val="28"/>
                <w:szCs w:val="28"/>
                <w:lang w:val="ru-RU"/>
              </w:rPr>
              <w:lastRenderedPageBreak/>
              <w:t>официального опубликования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B55C8" w:rsidRPr="002B55C8" w:rsidRDefault="002B55C8" w:rsidP="002B55C8">
            <w:pPr>
              <w:ind w:firstLine="709"/>
              <w:jc w:val="both"/>
              <w:rPr>
                <w:rFonts w:ascii="Times New Roman" w:hAnsi="Times New Roman"/>
                <w:sz w:val="28"/>
                <w:szCs w:val="28"/>
                <w:lang w:val="ru-RU"/>
              </w:rPr>
            </w:pPr>
            <w:r w:rsidRPr="002B55C8">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2B55C8" w:rsidRPr="002B55C8" w:rsidRDefault="002B55C8" w:rsidP="002B55C8">
            <w:pPr>
              <w:autoSpaceDE w:val="0"/>
              <w:autoSpaceDN w:val="0"/>
              <w:adjustRightInd w:val="0"/>
              <w:outlineLvl w:val="0"/>
              <w:rPr>
                <w:rFonts w:ascii="Times New Roman" w:hAnsi="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2B55C8" w:rsidRPr="0004154B" w:rsidTr="00313C7E">
              <w:tc>
                <w:tcPr>
                  <w:tcW w:w="4876" w:type="dxa"/>
                  <w:shd w:val="clear" w:color="auto" w:fill="auto"/>
                </w:tcPr>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 xml:space="preserve">Глава Борисоглебского сельсовета </w:t>
                  </w: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Убинского района</w:t>
                  </w: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 xml:space="preserve">Новосибирской области </w:t>
                  </w:r>
                </w:p>
                <w:p w:rsidR="002B55C8" w:rsidRPr="002B55C8" w:rsidRDefault="002B55C8" w:rsidP="00313C7E">
                  <w:pPr>
                    <w:jc w:val="both"/>
                    <w:rPr>
                      <w:rFonts w:ascii="Times New Roman" w:hAnsi="Times New Roman"/>
                      <w:sz w:val="28"/>
                      <w:szCs w:val="28"/>
                      <w:lang w:val="ru-RU"/>
                    </w:rPr>
                  </w:pP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____________________ О.Н. Дынер</w:t>
                  </w: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«27» сентября 2024 года</w:t>
                  </w:r>
                </w:p>
              </w:tc>
              <w:tc>
                <w:tcPr>
                  <w:tcW w:w="4695" w:type="dxa"/>
                  <w:shd w:val="clear" w:color="auto" w:fill="auto"/>
                </w:tcPr>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 xml:space="preserve">Председатель Совета депутатов Борисоглебского сельсовета Убинского района Новосибирской области </w:t>
                  </w: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__________________ Т.Е. Бородина</w:t>
                  </w:r>
                </w:p>
                <w:p w:rsidR="002B55C8" w:rsidRPr="002B55C8" w:rsidRDefault="002B55C8" w:rsidP="00313C7E">
                  <w:pPr>
                    <w:jc w:val="both"/>
                    <w:rPr>
                      <w:rFonts w:ascii="Times New Roman" w:hAnsi="Times New Roman"/>
                      <w:sz w:val="28"/>
                      <w:szCs w:val="28"/>
                      <w:lang w:val="ru-RU"/>
                    </w:rPr>
                  </w:pPr>
                  <w:r w:rsidRPr="002B55C8">
                    <w:rPr>
                      <w:rFonts w:ascii="Times New Roman" w:hAnsi="Times New Roman"/>
                      <w:sz w:val="28"/>
                      <w:szCs w:val="28"/>
                      <w:lang w:val="ru-RU"/>
                    </w:rPr>
                    <w:t>«27» сентября 2024 года</w:t>
                  </w:r>
                </w:p>
              </w:tc>
            </w:tr>
          </w:tbl>
          <w:p w:rsidR="00FB530D" w:rsidRPr="00FB530D" w:rsidRDefault="00FB530D" w:rsidP="00FB530D">
            <w:pPr>
              <w:suppressAutoHyphens/>
              <w:jc w:val="right"/>
              <w:rPr>
                <w:rFonts w:ascii="Times New Roman" w:hAnsi="Times New Roman"/>
                <w:b/>
                <w:color w:val="000000"/>
                <w:sz w:val="28"/>
                <w:szCs w:val="28"/>
                <w:lang w:val="ru-RU" w:eastAsia="ru-RU" w:bidi="ar-SA"/>
              </w:rPr>
            </w:pPr>
          </w:p>
          <w:p w:rsidR="00FB530D" w:rsidRPr="00FB530D" w:rsidRDefault="00FB530D" w:rsidP="00FB530D">
            <w:pPr>
              <w:shd w:val="clear" w:color="auto" w:fill="FFFFFF"/>
              <w:ind w:right="518"/>
              <w:jc w:val="center"/>
              <w:rPr>
                <w:rFonts w:ascii="Times New Roman" w:hAnsi="Times New Roman"/>
                <w:b/>
                <w:bCs/>
                <w:spacing w:val="-1"/>
                <w:sz w:val="28"/>
                <w:szCs w:val="28"/>
                <w:lang w:val="ru-RU" w:eastAsia="ru-RU" w:bidi="ar-SA"/>
              </w:rPr>
            </w:pPr>
            <w:r w:rsidRPr="00FB530D">
              <w:rPr>
                <w:rFonts w:ascii="Times New Roman" w:hAnsi="Times New Roman"/>
                <w:b/>
                <w:bCs/>
                <w:spacing w:val="-1"/>
                <w:sz w:val="28"/>
                <w:szCs w:val="28"/>
                <w:lang w:val="ru-RU" w:eastAsia="ru-RU" w:bidi="ar-SA"/>
              </w:rPr>
              <w:t>СОВЕТ ДЕПУТАТОВ БОРИСОГЛЕБСКОГО СЕЛЬСОВЕТА</w:t>
            </w:r>
          </w:p>
          <w:p w:rsidR="00FB530D" w:rsidRPr="00FB530D" w:rsidRDefault="00FB530D" w:rsidP="00FB530D">
            <w:pPr>
              <w:shd w:val="clear" w:color="auto" w:fill="FFFFFF"/>
              <w:ind w:right="518"/>
              <w:jc w:val="center"/>
              <w:rPr>
                <w:rFonts w:ascii="Times New Roman" w:hAnsi="Times New Roman"/>
                <w:sz w:val="28"/>
                <w:szCs w:val="28"/>
                <w:lang w:val="ru-RU" w:eastAsia="ru-RU" w:bidi="ar-SA"/>
              </w:rPr>
            </w:pPr>
            <w:r w:rsidRPr="00FB530D">
              <w:rPr>
                <w:rFonts w:ascii="Times New Roman" w:hAnsi="Times New Roman"/>
                <w:b/>
                <w:bCs/>
                <w:spacing w:val="-2"/>
                <w:sz w:val="28"/>
                <w:szCs w:val="28"/>
                <w:lang w:val="ru-RU" w:eastAsia="ru-RU" w:bidi="ar-SA"/>
              </w:rPr>
              <w:t>УБИНСКОГО РАЙОНА НОВОСИБИРСКОЙ ОБЛАСТИ</w:t>
            </w:r>
          </w:p>
          <w:p w:rsidR="00FB530D" w:rsidRPr="00FB530D" w:rsidRDefault="00FB530D" w:rsidP="00FB530D">
            <w:pPr>
              <w:shd w:val="clear" w:color="auto" w:fill="FFFFFF"/>
              <w:ind w:right="518"/>
              <w:jc w:val="center"/>
              <w:rPr>
                <w:rFonts w:ascii="Times New Roman" w:hAnsi="Times New Roman"/>
                <w:sz w:val="28"/>
                <w:szCs w:val="28"/>
                <w:lang w:val="ru-RU" w:eastAsia="ru-RU" w:bidi="ar-SA"/>
              </w:rPr>
            </w:pPr>
            <w:r w:rsidRPr="00FB530D">
              <w:rPr>
                <w:rFonts w:ascii="Times New Roman" w:hAnsi="Times New Roman"/>
                <w:sz w:val="28"/>
                <w:szCs w:val="28"/>
                <w:lang w:val="ru-RU" w:eastAsia="ru-RU" w:bidi="ar-SA"/>
              </w:rPr>
              <w:t>(шестого созыва)</w:t>
            </w:r>
          </w:p>
          <w:p w:rsidR="00FB530D" w:rsidRPr="00FB530D" w:rsidRDefault="00FB530D" w:rsidP="00FB530D">
            <w:pPr>
              <w:shd w:val="clear" w:color="auto" w:fill="FFFFFF"/>
              <w:ind w:right="518"/>
              <w:jc w:val="center"/>
              <w:rPr>
                <w:rFonts w:ascii="Times New Roman" w:hAnsi="Times New Roman"/>
                <w:sz w:val="28"/>
                <w:szCs w:val="28"/>
                <w:lang w:val="ru-RU" w:eastAsia="ru-RU" w:bidi="ar-SA"/>
              </w:rPr>
            </w:pPr>
          </w:p>
          <w:p w:rsidR="00FB530D" w:rsidRPr="00FB530D" w:rsidRDefault="00FB530D" w:rsidP="00FB530D">
            <w:pPr>
              <w:tabs>
                <w:tab w:val="left" w:pos="1905"/>
                <w:tab w:val="center" w:pos="4677"/>
              </w:tabs>
              <w:jc w:val="center"/>
              <w:rPr>
                <w:rFonts w:ascii="Times New Roman" w:hAnsi="Times New Roman"/>
                <w:b/>
                <w:sz w:val="28"/>
                <w:szCs w:val="28"/>
                <w:lang w:val="ru-RU" w:eastAsia="ru-RU" w:bidi="ar-SA"/>
              </w:rPr>
            </w:pPr>
            <w:r w:rsidRPr="00FB530D">
              <w:rPr>
                <w:rFonts w:ascii="Times New Roman" w:hAnsi="Times New Roman"/>
                <w:b/>
                <w:sz w:val="28"/>
                <w:szCs w:val="28"/>
                <w:lang w:val="ru-RU" w:eastAsia="ru-RU" w:bidi="ar-SA"/>
              </w:rPr>
              <w:t>Р Е Ш Е Н И Е</w:t>
            </w:r>
          </w:p>
          <w:p w:rsidR="00FB530D" w:rsidRPr="00FB530D" w:rsidRDefault="00FB530D" w:rsidP="00FB530D">
            <w:pPr>
              <w:jc w:val="center"/>
              <w:rPr>
                <w:rFonts w:ascii="Times New Roman" w:hAnsi="Times New Roman"/>
                <w:sz w:val="28"/>
                <w:szCs w:val="28"/>
                <w:lang w:val="ru-RU" w:eastAsia="ru-RU" w:bidi="ar-SA"/>
              </w:rPr>
            </w:pPr>
            <w:r w:rsidRPr="00FB530D">
              <w:rPr>
                <w:rFonts w:ascii="Times New Roman" w:hAnsi="Times New Roman"/>
                <w:sz w:val="28"/>
                <w:szCs w:val="28"/>
                <w:lang w:val="ru-RU" w:eastAsia="ru-RU" w:bidi="ar-SA"/>
              </w:rPr>
              <w:t>двадцать пятой сессии</w:t>
            </w:r>
          </w:p>
          <w:p w:rsidR="00FB530D" w:rsidRPr="00FB530D" w:rsidRDefault="00FB530D" w:rsidP="00FB530D">
            <w:pPr>
              <w:jc w:val="center"/>
              <w:rPr>
                <w:rFonts w:ascii="Times New Roman" w:hAnsi="Times New Roman"/>
                <w:sz w:val="28"/>
                <w:szCs w:val="28"/>
                <w:lang w:val="ru-RU" w:eastAsia="ru-RU" w:bidi="ar-SA"/>
              </w:rPr>
            </w:pPr>
          </w:p>
          <w:p w:rsidR="00FB530D" w:rsidRPr="00FB530D" w:rsidRDefault="00FB530D" w:rsidP="00FB530D">
            <w:pPr>
              <w:jc w:val="center"/>
              <w:rPr>
                <w:rFonts w:ascii="Times New Roman" w:hAnsi="Times New Roman"/>
                <w:sz w:val="28"/>
                <w:szCs w:val="28"/>
                <w:lang w:val="ru-RU" w:eastAsia="ru-RU" w:bidi="ar-SA"/>
              </w:rPr>
            </w:pPr>
            <w:r w:rsidRPr="00FB530D">
              <w:rPr>
                <w:rFonts w:ascii="Times New Roman" w:hAnsi="Times New Roman"/>
                <w:sz w:val="28"/>
                <w:szCs w:val="28"/>
                <w:lang w:val="ru-RU" w:eastAsia="ru-RU" w:bidi="ar-SA"/>
              </w:rPr>
              <w:t>с. Борисоглебка</w:t>
            </w:r>
          </w:p>
          <w:p w:rsidR="00FB530D" w:rsidRPr="00FB530D" w:rsidRDefault="00FB530D" w:rsidP="00FB530D">
            <w:pPr>
              <w:jc w:val="center"/>
              <w:rPr>
                <w:rFonts w:ascii="Times New Roman" w:hAnsi="Times New Roman"/>
                <w:sz w:val="28"/>
                <w:szCs w:val="28"/>
                <w:lang w:val="ru-RU" w:eastAsia="ru-RU" w:bidi="ar-SA"/>
              </w:rPr>
            </w:pP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 xml:space="preserve">                      27.09.2024                                                  №130</w:t>
            </w:r>
          </w:p>
          <w:p w:rsidR="00FB530D" w:rsidRPr="00FB530D" w:rsidRDefault="00FB530D" w:rsidP="00FB530D">
            <w:pPr>
              <w:tabs>
                <w:tab w:val="left" w:pos="2110"/>
              </w:tabs>
              <w:jc w:val="center"/>
              <w:rPr>
                <w:rFonts w:ascii="Times New Roman" w:hAnsi="Times New Roman"/>
                <w:sz w:val="28"/>
                <w:szCs w:val="28"/>
                <w:lang w:val="ru-RU" w:eastAsia="ru-RU" w:bidi="ar-SA"/>
              </w:rPr>
            </w:pPr>
            <w:r w:rsidRPr="00FB530D">
              <w:rPr>
                <w:rFonts w:ascii="Times New Roman" w:hAnsi="Times New Roman"/>
                <w:sz w:val="28"/>
                <w:szCs w:val="28"/>
                <w:lang w:val="ru-RU" w:eastAsia="ru-RU" w:bidi="ar-SA"/>
              </w:rPr>
              <w:tab/>
            </w:r>
          </w:p>
          <w:p w:rsidR="00FB530D" w:rsidRPr="00FB530D" w:rsidRDefault="00FB530D" w:rsidP="00FB530D">
            <w:pPr>
              <w:suppressAutoHyphens/>
              <w:jc w:val="center"/>
              <w:rPr>
                <w:rFonts w:ascii="Times New Roman" w:hAnsi="Times New Roman"/>
                <w:b/>
                <w:color w:val="000000"/>
                <w:sz w:val="28"/>
                <w:szCs w:val="28"/>
                <w:lang w:val="ru-RU" w:eastAsia="ru-RU" w:bidi="ar-SA"/>
              </w:rPr>
            </w:pPr>
            <w:r w:rsidRPr="00FB530D">
              <w:rPr>
                <w:rFonts w:ascii="Times New Roman" w:hAnsi="Times New Roman"/>
                <w:b/>
                <w:color w:val="000000"/>
                <w:sz w:val="28"/>
                <w:szCs w:val="28"/>
                <w:lang w:val="ru-RU" w:eastAsia="ru-RU" w:bidi="ar-SA"/>
              </w:rPr>
              <w:t>Об утверждении схемы многомандатного изби</w:t>
            </w:r>
            <w:r w:rsidR="001146F7">
              <w:rPr>
                <w:rFonts w:ascii="Times New Roman" w:hAnsi="Times New Roman"/>
                <w:b/>
                <w:color w:val="000000"/>
                <w:sz w:val="28"/>
                <w:szCs w:val="28"/>
                <w:lang w:val="ru-RU" w:eastAsia="ru-RU" w:bidi="ar-SA"/>
              </w:rPr>
              <w:t>рательного округа</w:t>
            </w:r>
            <w:r w:rsidRPr="00FB530D">
              <w:rPr>
                <w:rFonts w:ascii="Times New Roman" w:hAnsi="Times New Roman"/>
                <w:b/>
                <w:color w:val="000000"/>
                <w:sz w:val="28"/>
                <w:szCs w:val="28"/>
                <w:lang w:val="ru-RU" w:eastAsia="ru-RU" w:bidi="ar-SA"/>
              </w:rPr>
              <w:t xml:space="preserve"> для проведения выборов депутатов Совета депутатов                          Борисоглебского сельсовета </w:t>
            </w:r>
            <w:r w:rsidRPr="00FB530D">
              <w:rPr>
                <w:rFonts w:ascii="Times New Roman" w:hAnsi="Times New Roman"/>
                <w:b/>
                <w:bCs/>
                <w:color w:val="000000"/>
                <w:sz w:val="28"/>
                <w:szCs w:val="28"/>
                <w:lang w:val="ru-RU" w:eastAsia="ru-RU" w:bidi="ar-SA"/>
              </w:rPr>
              <w:t xml:space="preserve">Убинского района Новосибирской области </w:t>
            </w:r>
          </w:p>
          <w:p w:rsidR="00FB530D" w:rsidRPr="00FB530D" w:rsidRDefault="00FB530D" w:rsidP="00FB530D">
            <w:pPr>
              <w:suppressAutoHyphens/>
              <w:jc w:val="center"/>
              <w:rPr>
                <w:rFonts w:ascii="Times New Roman" w:hAnsi="Times New Roman"/>
                <w:color w:val="000000"/>
                <w:sz w:val="28"/>
                <w:szCs w:val="28"/>
                <w:lang w:val="ru-RU" w:eastAsia="ru-RU" w:bidi="ar-SA"/>
              </w:rPr>
            </w:pPr>
          </w:p>
          <w:p w:rsidR="00FB530D" w:rsidRPr="00FB530D" w:rsidRDefault="00FB530D" w:rsidP="00FB530D">
            <w:pPr>
              <w:suppressAutoHyphens/>
              <w:ind w:firstLine="709"/>
              <w:jc w:val="both"/>
              <w:rPr>
                <w:rFonts w:ascii="Times New Roman" w:hAnsi="Times New Roman"/>
                <w:bCs/>
                <w:color w:val="000000"/>
                <w:sz w:val="28"/>
                <w:szCs w:val="28"/>
                <w:lang w:val="ru-RU" w:eastAsia="ru-RU" w:bidi="ar-SA"/>
              </w:rPr>
            </w:pPr>
            <w:r w:rsidRPr="00FB530D">
              <w:rPr>
                <w:rFonts w:ascii="Times New Roman" w:hAnsi="Times New Roman"/>
                <w:color w:val="000000"/>
                <w:sz w:val="28"/>
                <w:szCs w:val="28"/>
                <w:lang w:val="ru-RU" w:eastAsia="ru-RU" w:bidi="ar-SA"/>
              </w:rPr>
              <w:t xml:space="preserve">Руководствуясь статьей 18 Федерального закона </w:t>
            </w:r>
            <w:r w:rsidRPr="00FB530D">
              <w:rPr>
                <w:rFonts w:ascii="Times New Roman" w:hAnsi="Times New Roman"/>
                <w:color w:val="000000"/>
                <w:sz w:val="28"/>
                <w:szCs w:val="20"/>
                <w:lang w:val="ru-RU" w:eastAsia="ru-RU" w:bidi="ar-SA"/>
              </w:rPr>
              <w:t>«Об основных гарантиях избирательных прав и права на участие в референдуме граждан Российской Федерации»,</w:t>
            </w:r>
            <w:r w:rsidRPr="00FB530D">
              <w:rPr>
                <w:rFonts w:ascii="Times New Roman" w:hAnsi="Times New Roman"/>
                <w:color w:val="000000"/>
                <w:sz w:val="28"/>
                <w:szCs w:val="28"/>
                <w:lang w:val="ru-RU" w:eastAsia="ru-RU" w:bidi="ar-SA"/>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Борисоглебского сельсовета Убинского района Новосибирской области, на основании решения территориальной избирательной комиссии Убинского района Новосибирской области от 23 августа 2024 года № 74/261 «Об определении схемы многомандатного избирательного округа для проведения выборов депутатов Совета депутатов  Борисоглебского сельсовета Убинского района Новосибирской области», данных о численности избирателей, зарегистрированных на территории Борисоглебского сельсовета Убинского района Новосибирской области по состоянию на 1 июля 2024 года, Совет депутатов Борисоглебского сельсовета Убинского района Новосибирской области решил:</w:t>
            </w:r>
          </w:p>
          <w:p w:rsidR="00FB530D" w:rsidRPr="00FB530D" w:rsidRDefault="00FB530D" w:rsidP="00FB530D">
            <w:pPr>
              <w:suppressAutoHyphens/>
              <w:ind w:firstLine="709"/>
              <w:jc w:val="both"/>
              <w:rPr>
                <w:rFonts w:ascii="Times New Roman" w:hAnsi="Times New Roman"/>
                <w:bCs/>
                <w:color w:val="000000"/>
                <w:sz w:val="28"/>
                <w:szCs w:val="28"/>
                <w:lang w:val="ru-RU" w:bidi="ar-SA"/>
              </w:rPr>
            </w:pPr>
            <w:r w:rsidRPr="00FB530D">
              <w:rPr>
                <w:rFonts w:ascii="Times New Roman" w:hAnsi="Times New Roman"/>
                <w:color w:val="000000"/>
                <w:sz w:val="28"/>
                <w:szCs w:val="28"/>
                <w:lang w:val="ru-RU" w:bidi="ar-SA"/>
              </w:rPr>
              <w:t xml:space="preserve">1. Утвердить схему многомандатного избирательного округа для проведения выборов депутатов Совета депутатов Борисоглебского сельсовета </w:t>
            </w:r>
            <w:r w:rsidRPr="00FB530D">
              <w:rPr>
                <w:rFonts w:ascii="Times New Roman" w:hAnsi="Times New Roman"/>
                <w:bCs/>
                <w:color w:val="000000"/>
                <w:sz w:val="28"/>
                <w:szCs w:val="28"/>
                <w:lang w:val="ru-RU" w:eastAsia="ru-RU" w:bidi="ar-SA"/>
              </w:rPr>
              <w:t>Убинского района Новосибирской области</w:t>
            </w:r>
            <w:r w:rsidRPr="00FB530D">
              <w:rPr>
                <w:rFonts w:ascii="Times New Roman" w:hAnsi="Times New Roman"/>
                <w:color w:val="000000"/>
                <w:sz w:val="28"/>
                <w:szCs w:val="28"/>
                <w:lang w:val="ru-RU" w:eastAsia="ru-RU" w:bidi="ar-SA"/>
              </w:rPr>
              <w:t xml:space="preserve"> </w:t>
            </w:r>
            <w:r w:rsidRPr="00FB530D">
              <w:rPr>
                <w:rFonts w:ascii="Times New Roman" w:hAnsi="Times New Roman"/>
                <w:bCs/>
                <w:color w:val="000000"/>
                <w:sz w:val="28"/>
                <w:szCs w:val="28"/>
                <w:lang w:val="ru-RU" w:bidi="ar-SA"/>
              </w:rPr>
              <w:t>(</w:t>
            </w:r>
            <w:r w:rsidRPr="00FB530D">
              <w:rPr>
                <w:rFonts w:ascii="Times New Roman" w:hAnsi="Times New Roman"/>
                <w:color w:val="000000"/>
                <w:sz w:val="28"/>
                <w:szCs w:val="28"/>
                <w:lang w:val="ru-RU" w:eastAsia="ru-RU" w:bidi="ar-SA"/>
              </w:rPr>
              <w:t>приложение № 1</w:t>
            </w:r>
            <w:r w:rsidRPr="00FB530D">
              <w:rPr>
                <w:rFonts w:ascii="Times New Roman" w:hAnsi="Times New Roman"/>
                <w:bCs/>
                <w:color w:val="000000"/>
                <w:sz w:val="28"/>
                <w:szCs w:val="28"/>
                <w:lang w:val="ru-RU" w:bidi="ar-SA"/>
              </w:rPr>
              <w:t>)</w:t>
            </w:r>
            <w:r w:rsidRPr="00FB530D">
              <w:rPr>
                <w:rFonts w:ascii="Times New Roman" w:hAnsi="Times New Roman"/>
                <w:color w:val="000000"/>
                <w:sz w:val="28"/>
                <w:szCs w:val="28"/>
                <w:lang w:val="ru-RU" w:eastAsia="ru-RU" w:bidi="ar-SA"/>
              </w:rPr>
              <w:t xml:space="preserve"> и ее графическое изображение </w:t>
            </w:r>
            <w:r w:rsidRPr="00FB530D">
              <w:rPr>
                <w:rFonts w:ascii="Times New Roman" w:hAnsi="Times New Roman"/>
                <w:color w:val="000000"/>
                <w:sz w:val="28"/>
                <w:szCs w:val="28"/>
                <w:lang w:val="ru-RU" w:eastAsia="ru-RU" w:bidi="ar-SA"/>
              </w:rPr>
              <w:lastRenderedPageBreak/>
              <w:t>(приложение № 2)</w:t>
            </w:r>
            <w:r w:rsidRPr="00FB530D">
              <w:rPr>
                <w:rFonts w:ascii="Times New Roman" w:hAnsi="Times New Roman"/>
                <w:bCs/>
                <w:color w:val="000000"/>
                <w:sz w:val="28"/>
                <w:szCs w:val="28"/>
                <w:lang w:val="ru-RU" w:bidi="ar-SA"/>
              </w:rPr>
              <w:t>.</w:t>
            </w:r>
          </w:p>
          <w:p w:rsidR="00FB530D" w:rsidRPr="00FB530D" w:rsidRDefault="00FB530D" w:rsidP="00FB530D">
            <w:pPr>
              <w:suppressAutoHyphens/>
              <w:ind w:firstLine="709"/>
              <w:jc w:val="both"/>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2. Решение подлежит официальному опубликованию не позднее, чем через пять дней после его принятия.</w:t>
            </w:r>
          </w:p>
          <w:p w:rsidR="00FB530D" w:rsidRPr="00FB530D" w:rsidRDefault="00FB530D" w:rsidP="00FB530D">
            <w:pPr>
              <w:suppressAutoHyphens/>
              <w:ind w:firstLine="709"/>
              <w:jc w:val="both"/>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3. Решение вступает в силу после его официального опубликования в периодическом печатном издании «Вестник Борисоглебского сельсовета Убинского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91"/>
              <w:gridCol w:w="4694"/>
            </w:tblGrid>
            <w:tr w:rsidR="00FB530D" w:rsidRPr="0004154B" w:rsidTr="00313C7E">
              <w:tc>
                <w:tcPr>
                  <w:tcW w:w="4876" w:type="dxa"/>
                  <w:gridSpan w:val="2"/>
                  <w:shd w:val="clear" w:color="auto" w:fill="auto"/>
                </w:tcPr>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 xml:space="preserve">Глава Борисоглебского сельсовета </w:t>
                  </w: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Убинского района</w:t>
                  </w: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 xml:space="preserve">Новосибирской области </w:t>
                  </w:r>
                </w:p>
                <w:p w:rsidR="00FB530D" w:rsidRPr="00FB530D" w:rsidRDefault="00FB530D" w:rsidP="00FB530D">
                  <w:pPr>
                    <w:jc w:val="both"/>
                    <w:rPr>
                      <w:rFonts w:ascii="Times New Roman" w:hAnsi="Times New Roman"/>
                      <w:sz w:val="28"/>
                      <w:szCs w:val="28"/>
                      <w:lang w:val="ru-RU" w:eastAsia="ru-RU" w:bidi="ar-SA"/>
                    </w:rPr>
                  </w:pP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____________________ О.Н. Дынер</w:t>
                  </w: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«27» сентября 2024 года</w:t>
                  </w:r>
                </w:p>
              </w:tc>
              <w:tc>
                <w:tcPr>
                  <w:tcW w:w="4694" w:type="dxa"/>
                  <w:shd w:val="clear" w:color="auto" w:fill="auto"/>
                </w:tcPr>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 xml:space="preserve">Председатель Совета депутатов Борисоглебского сельсовета Убинского района Новосибирской области </w:t>
                  </w: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__________________ Т.Е. Бородина</w:t>
                  </w:r>
                </w:p>
                <w:p w:rsidR="00FB530D" w:rsidRPr="00FB530D" w:rsidRDefault="00FB530D" w:rsidP="00FB530D">
                  <w:pPr>
                    <w:jc w:val="both"/>
                    <w:rPr>
                      <w:rFonts w:ascii="Times New Roman" w:hAnsi="Times New Roman"/>
                      <w:sz w:val="28"/>
                      <w:szCs w:val="28"/>
                      <w:lang w:val="ru-RU" w:eastAsia="ru-RU" w:bidi="ar-SA"/>
                    </w:rPr>
                  </w:pPr>
                  <w:r w:rsidRPr="00FB530D">
                    <w:rPr>
                      <w:rFonts w:ascii="Times New Roman" w:hAnsi="Times New Roman"/>
                      <w:sz w:val="28"/>
                      <w:szCs w:val="28"/>
                      <w:lang w:val="ru-RU" w:eastAsia="ru-RU" w:bidi="ar-SA"/>
                    </w:rPr>
                    <w:t>«27» сентября_ 2024 года</w:t>
                  </w:r>
                </w:p>
              </w:tc>
            </w:tr>
            <w:tr w:rsidR="00FB530D" w:rsidRPr="0004154B" w:rsidTr="00313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FB530D" w:rsidRPr="00FB530D" w:rsidRDefault="00FB530D" w:rsidP="00FB530D">
                  <w:pPr>
                    <w:spacing w:line="240" w:lineRule="atLeast"/>
                    <w:jc w:val="center"/>
                    <w:rPr>
                      <w:rFonts w:ascii="Times New Roman" w:hAnsi="Times New Roman"/>
                      <w:bCs/>
                      <w:sz w:val="28"/>
                      <w:szCs w:val="28"/>
                      <w:lang w:val="ru-RU" w:eastAsia="ru-RU" w:bidi="ar-SA"/>
                    </w:rPr>
                  </w:pPr>
                </w:p>
              </w:tc>
              <w:tc>
                <w:tcPr>
                  <w:tcW w:w="4785" w:type="dxa"/>
                  <w:gridSpan w:val="2"/>
                </w:tcPr>
                <w:p w:rsidR="00FB530D" w:rsidRPr="00FB530D" w:rsidRDefault="00F02BC7"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Утверждена:</w:t>
                  </w:r>
                </w:p>
                <w:p w:rsidR="00FB530D" w:rsidRPr="00FB530D" w:rsidRDefault="00F02BC7" w:rsidP="00FB530D">
                  <w:pPr>
                    <w:spacing w:line="240" w:lineRule="atLeast"/>
                    <w:jc w:val="center"/>
                    <w:rPr>
                      <w:rFonts w:ascii="Times New Roman" w:hAnsi="Times New Roman"/>
                      <w:szCs w:val="28"/>
                      <w:lang w:val="ru-RU" w:eastAsia="ru-RU" w:bidi="ar-SA"/>
                    </w:rPr>
                  </w:pPr>
                  <w:r>
                    <w:rPr>
                      <w:rFonts w:ascii="Times New Roman" w:hAnsi="Times New Roman"/>
                      <w:szCs w:val="28"/>
                      <w:lang w:val="ru-RU" w:eastAsia="ru-RU" w:bidi="ar-SA"/>
                    </w:rPr>
                    <w:t xml:space="preserve"> решением</w:t>
                  </w:r>
                  <w:r w:rsidR="00FB530D" w:rsidRPr="00FB530D">
                    <w:rPr>
                      <w:rFonts w:ascii="Times New Roman" w:hAnsi="Times New Roman"/>
                      <w:szCs w:val="28"/>
                      <w:lang w:val="ru-RU" w:eastAsia="ru-RU" w:bidi="ar-SA"/>
                    </w:rPr>
                    <w:t xml:space="preserve"> двадцать пятой се</w:t>
                  </w:r>
                  <w:r>
                    <w:rPr>
                      <w:rFonts w:ascii="Times New Roman" w:hAnsi="Times New Roman"/>
                      <w:szCs w:val="28"/>
                      <w:lang w:val="ru-RU" w:eastAsia="ru-RU" w:bidi="ar-SA"/>
                    </w:rPr>
                    <w:t>с</w:t>
                  </w:r>
                  <w:r w:rsidR="00FB530D" w:rsidRPr="00FB530D">
                    <w:rPr>
                      <w:rFonts w:ascii="Times New Roman" w:hAnsi="Times New Roman"/>
                      <w:szCs w:val="28"/>
                      <w:lang w:val="ru-RU" w:eastAsia="ru-RU" w:bidi="ar-SA"/>
                    </w:rPr>
                    <w:t>сии</w:t>
                  </w:r>
                </w:p>
                <w:p w:rsidR="00FB530D" w:rsidRPr="00FB530D"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 xml:space="preserve">Совета депутатов Борисоглебского сельсовета </w:t>
                  </w:r>
                </w:p>
                <w:p w:rsidR="00FB530D" w:rsidRPr="00FB530D"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 xml:space="preserve">Убинского района </w:t>
                  </w:r>
                </w:p>
                <w:p w:rsidR="00F02BC7"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Новосибирской области</w:t>
                  </w:r>
                </w:p>
                <w:p w:rsidR="00FB530D" w:rsidRPr="00FB530D" w:rsidRDefault="00F02BC7"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шестого созыва</w:t>
                  </w:r>
                  <w:r w:rsidR="00FB530D" w:rsidRPr="00FB530D">
                    <w:rPr>
                      <w:rFonts w:ascii="Times New Roman" w:hAnsi="Times New Roman"/>
                      <w:szCs w:val="28"/>
                      <w:lang w:val="ru-RU" w:eastAsia="ru-RU" w:bidi="ar-SA"/>
                    </w:rPr>
                    <w:t xml:space="preserve"> </w:t>
                  </w:r>
                </w:p>
                <w:p w:rsidR="00FB530D" w:rsidRPr="00FB530D" w:rsidRDefault="009622B2"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 xml:space="preserve">от </w:t>
                  </w:r>
                  <w:r w:rsidR="00FB530D" w:rsidRPr="00FB530D">
                    <w:rPr>
                      <w:rFonts w:ascii="Times New Roman" w:hAnsi="Times New Roman"/>
                      <w:szCs w:val="28"/>
                      <w:lang w:val="ru-RU" w:eastAsia="ru-RU" w:bidi="ar-SA"/>
                    </w:rPr>
                    <w:t>27.09.2024 № 130</w:t>
                  </w:r>
                </w:p>
                <w:p w:rsidR="00FB530D" w:rsidRPr="00FB530D" w:rsidRDefault="00FB530D" w:rsidP="00FB530D">
                  <w:pPr>
                    <w:spacing w:line="240" w:lineRule="atLeast"/>
                    <w:jc w:val="center"/>
                    <w:rPr>
                      <w:rFonts w:ascii="Times New Roman" w:hAnsi="Times New Roman"/>
                      <w:bCs/>
                      <w:sz w:val="28"/>
                      <w:szCs w:val="28"/>
                      <w:lang w:val="ru-RU" w:eastAsia="ru-RU" w:bidi="ar-SA"/>
                    </w:rPr>
                  </w:pPr>
                </w:p>
              </w:tc>
            </w:tr>
          </w:tbl>
          <w:p w:rsidR="00FB530D" w:rsidRPr="00FB530D" w:rsidRDefault="00FB530D" w:rsidP="00FB530D">
            <w:pPr>
              <w:tabs>
                <w:tab w:val="left" w:pos="2070"/>
                <w:tab w:val="center" w:pos="4535"/>
              </w:tabs>
              <w:rPr>
                <w:rFonts w:ascii="Times New Roman" w:hAnsi="Times New Roman"/>
                <w:sz w:val="28"/>
                <w:szCs w:val="28"/>
                <w:lang w:val="ru-RU" w:eastAsia="ru-RU" w:bidi="ar-SA"/>
              </w:rPr>
            </w:pPr>
          </w:p>
          <w:p w:rsidR="00FB530D" w:rsidRPr="00FB530D" w:rsidRDefault="00FB530D" w:rsidP="00FB530D">
            <w:pPr>
              <w:tabs>
                <w:tab w:val="left" w:pos="2070"/>
                <w:tab w:val="center" w:pos="4535"/>
              </w:tabs>
              <w:rPr>
                <w:rFonts w:ascii="Times New Roman" w:hAnsi="Times New Roman"/>
                <w:sz w:val="28"/>
                <w:szCs w:val="28"/>
                <w:lang w:val="ru-RU" w:eastAsia="ru-RU" w:bidi="ar-SA"/>
              </w:rPr>
            </w:pPr>
          </w:p>
          <w:p w:rsidR="00FB530D" w:rsidRPr="00FB530D" w:rsidRDefault="00FB530D" w:rsidP="00FB530D">
            <w:pPr>
              <w:jc w:val="center"/>
              <w:rPr>
                <w:rFonts w:ascii="Times New Roman" w:hAnsi="Times New Roman"/>
                <w:b/>
                <w:color w:val="000000"/>
                <w:sz w:val="28"/>
                <w:szCs w:val="28"/>
                <w:lang w:val="ru-RU" w:eastAsia="ru-RU" w:bidi="ar-SA"/>
              </w:rPr>
            </w:pPr>
            <w:r w:rsidRPr="00FB530D">
              <w:rPr>
                <w:rFonts w:ascii="Times New Roman" w:hAnsi="Times New Roman"/>
                <w:b/>
                <w:color w:val="000000"/>
                <w:sz w:val="28"/>
                <w:szCs w:val="28"/>
                <w:lang w:val="ru-RU" w:eastAsia="ru-RU" w:bidi="ar-SA"/>
              </w:rPr>
              <w:t>СХЕМА</w:t>
            </w:r>
          </w:p>
          <w:p w:rsidR="00FB530D" w:rsidRPr="00FB530D" w:rsidRDefault="00FB530D" w:rsidP="00FB530D">
            <w:pPr>
              <w:jc w:val="center"/>
              <w:rPr>
                <w:rFonts w:ascii="Times New Roman" w:hAnsi="Times New Roman"/>
                <w:b/>
                <w:bCs/>
                <w:color w:val="000000"/>
                <w:sz w:val="28"/>
                <w:szCs w:val="28"/>
                <w:lang w:val="ru-RU" w:eastAsia="ru-RU" w:bidi="ar-SA"/>
              </w:rPr>
            </w:pPr>
            <w:r w:rsidRPr="00FB530D">
              <w:rPr>
                <w:rFonts w:ascii="Times New Roman" w:hAnsi="Times New Roman"/>
                <w:b/>
                <w:color w:val="000000"/>
                <w:sz w:val="28"/>
                <w:szCs w:val="28"/>
                <w:lang w:val="ru-RU" w:bidi="ar-SA"/>
              </w:rPr>
              <w:t xml:space="preserve">многомандатного избирательного округа для проведения выборов депутатов Совета депутатов </w:t>
            </w:r>
            <w:r w:rsidRPr="00FB530D">
              <w:rPr>
                <w:rFonts w:ascii="Times New Roman" w:hAnsi="Times New Roman"/>
                <w:b/>
                <w:color w:val="000000"/>
                <w:sz w:val="28"/>
                <w:szCs w:val="28"/>
                <w:lang w:val="ru-RU" w:eastAsia="ru-RU" w:bidi="ar-SA"/>
              </w:rPr>
              <w:t>Борисоглебского сельсовета</w:t>
            </w:r>
            <w:r w:rsidRPr="00FB530D">
              <w:rPr>
                <w:rFonts w:ascii="Times New Roman" w:hAnsi="Times New Roman"/>
                <w:b/>
                <w:bCs/>
                <w:color w:val="000000"/>
                <w:sz w:val="28"/>
                <w:szCs w:val="28"/>
                <w:lang w:val="ru-RU" w:eastAsia="ru-RU" w:bidi="ar-SA"/>
              </w:rPr>
              <w:t xml:space="preserve"> </w:t>
            </w:r>
          </w:p>
          <w:p w:rsidR="00FB530D" w:rsidRPr="00FB530D" w:rsidRDefault="00FB530D" w:rsidP="00FB530D">
            <w:pPr>
              <w:jc w:val="center"/>
              <w:rPr>
                <w:rFonts w:ascii="Times New Roman" w:hAnsi="Times New Roman"/>
                <w:b/>
                <w:color w:val="000000"/>
                <w:sz w:val="28"/>
                <w:szCs w:val="28"/>
                <w:lang w:val="ru-RU" w:eastAsia="ru-RU" w:bidi="ar-SA"/>
              </w:rPr>
            </w:pPr>
            <w:r w:rsidRPr="00FB530D">
              <w:rPr>
                <w:rFonts w:ascii="Times New Roman" w:hAnsi="Times New Roman"/>
                <w:b/>
                <w:bCs/>
                <w:color w:val="000000"/>
                <w:sz w:val="28"/>
                <w:szCs w:val="28"/>
                <w:lang w:val="ru-RU" w:eastAsia="ru-RU" w:bidi="ar-SA"/>
              </w:rPr>
              <w:t xml:space="preserve">Убинского района Новосибирской области </w:t>
            </w:r>
          </w:p>
          <w:p w:rsidR="00FB530D" w:rsidRPr="00FB530D" w:rsidRDefault="00FB530D" w:rsidP="00FB530D">
            <w:pPr>
              <w:jc w:val="center"/>
              <w:rPr>
                <w:rFonts w:ascii="Times New Roman" w:hAnsi="Times New Roman"/>
                <w:b/>
                <w:color w:val="000000"/>
                <w:sz w:val="28"/>
                <w:szCs w:val="28"/>
                <w:lang w:val="ru-RU" w:eastAsia="ru-RU" w:bidi="ar-SA"/>
              </w:rPr>
            </w:pPr>
          </w:p>
          <w:p w:rsidR="00FB530D" w:rsidRPr="00FB530D" w:rsidRDefault="00FB530D" w:rsidP="00FB530D">
            <w:pPr>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Общая численность избирателей – 387</w:t>
            </w:r>
          </w:p>
          <w:p w:rsidR="00FB530D" w:rsidRPr="00FB530D" w:rsidRDefault="00FB530D" w:rsidP="00FB530D">
            <w:pPr>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Число депутатских мандатов в соответствии с Уставом – 7</w:t>
            </w:r>
          </w:p>
          <w:p w:rsidR="00FB530D" w:rsidRPr="00FB530D" w:rsidRDefault="00FB530D" w:rsidP="00FB530D">
            <w:pPr>
              <w:rPr>
                <w:rFonts w:ascii="Times New Roman" w:hAnsi="Times New Roman"/>
                <w:color w:val="000000"/>
                <w:sz w:val="28"/>
                <w:szCs w:val="28"/>
                <w:lang w:val="ru-RU" w:eastAsia="ru-RU" w:bidi="ar-SA"/>
              </w:rPr>
            </w:pPr>
          </w:p>
          <w:p w:rsidR="00FB530D" w:rsidRPr="00FB530D" w:rsidRDefault="00FB530D" w:rsidP="00FB530D">
            <w:pPr>
              <w:keepNext/>
              <w:jc w:val="center"/>
              <w:outlineLvl w:val="4"/>
              <w:rPr>
                <w:rFonts w:ascii="Times New Roman" w:hAnsi="Times New Roman"/>
                <w:b/>
                <w:color w:val="000000"/>
                <w:sz w:val="28"/>
                <w:szCs w:val="28"/>
                <w:lang w:val="ru-RU" w:eastAsia="ru-RU" w:bidi="ar-SA"/>
              </w:rPr>
            </w:pPr>
            <w:r w:rsidRPr="00FB530D">
              <w:rPr>
                <w:rFonts w:ascii="Times New Roman" w:hAnsi="Times New Roman"/>
                <w:b/>
                <w:color w:val="000000"/>
                <w:sz w:val="28"/>
                <w:szCs w:val="28"/>
                <w:lang w:val="ru-RU" w:eastAsia="ru-RU" w:bidi="ar-SA"/>
              </w:rPr>
              <w:t>Многомандатный избирательный округ № 1</w:t>
            </w:r>
          </w:p>
          <w:p w:rsidR="00FB530D" w:rsidRPr="00FB530D" w:rsidRDefault="00FB530D" w:rsidP="00FB530D">
            <w:pPr>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Число мандатов - 7</w:t>
            </w:r>
          </w:p>
          <w:p w:rsidR="00FB530D" w:rsidRPr="00FB530D" w:rsidRDefault="00FB530D" w:rsidP="00FB530D">
            <w:pPr>
              <w:rPr>
                <w:rFonts w:ascii="Times New Roman" w:hAnsi="Times New Roman"/>
                <w:color w:val="000000"/>
                <w:sz w:val="28"/>
                <w:szCs w:val="28"/>
                <w:lang w:val="ru-RU" w:eastAsia="ru-RU" w:bidi="ar-SA"/>
              </w:rPr>
            </w:pPr>
            <w:r w:rsidRPr="00FB530D">
              <w:rPr>
                <w:rFonts w:ascii="Times New Roman" w:hAnsi="Times New Roman"/>
                <w:color w:val="000000"/>
                <w:sz w:val="28"/>
                <w:szCs w:val="28"/>
                <w:lang w:val="ru-RU" w:eastAsia="ru-RU" w:bidi="ar-SA"/>
              </w:rPr>
              <w:t>Число избирателей – 387</w:t>
            </w:r>
          </w:p>
          <w:p w:rsidR="00FB530D" w:rsidRPr="00FB530D" w:rsidRDefault="00FB530D" w:rsidP="00FB530D">
            <w:pPr>
              <w:rPr>
                <w:rFonts w:ascii="Times New Roman" w:hAnsi="Times New Roman"/>
                <w:color w:val="000000"/>
                <w:sz w:val="28"/>
                <w:szCs w:val="28"/>
                <w:lang w:val="ru-RU" w:eastAsia="ru-RU" w:bidi="ar-SA"/>
              </w:rPr>
            </w:pPr>
          </w:p>
          <w:p w:rsidR="00FB530D" w:rsidRPr="00FB530D" w:rsidRDefault="00FB530D" w:rsidP="00FB530D">
            <w:pPr>
              <w:tabs>
                <w:tab w:val="left" w:pos="2070"/>
                <w:tab w:val="center" w:pos="4535"/>
              </w:tabs>
              <w:rPr>
                <w:rFonts w:ascii="Times New Roman" w:hAnsi="Times New Roman"/>
                <w:color w:val="000000"/>
                <w:sz w:val="28"/>
                <w:szCs w:val="28"/>
                <w:lang w:val="ru-RU" w:eastAsia="ru-RU" w:bidi="ar-SA"/>
              </w:rPr>
            </w:pPr>
            <w:r w:rsidRPr="00FB530D">
              <w:rPr>
                <w:rFonts w:ascii="Times New Roman" w:hAnsi="Times New Roman"/>
                <w:sz w:val="28"/>
                <w:szCs w:val="28"/>
                <w:lang w:val="ru-RU" w:eastAsia="ru-RU" w:bidi="ar-SA"/>
              </w:rPr>
              <w:t>В границы округа входит Борисоглебский сельсовет (село Борисоглебка, железнодорожная станция Клубничная, поселок Подлесный).</w:t>
            </w:r>
          </w:p>
          <w:p w:rsidR="00FB530D" w:rsidRPr="00FB530D" w:rsidRDefault="00FB530D" w:rsidP="00FB530D">
            <w:pPr>
              <w:tabs>
                <w:tab w:val="left" w:pos="2070"/>
                <w:tab w:val="center" w:pos="4535"/>
              </w:tabs>
              <w:rPr>
                <w:rFonts w:ascii="Times New Roman" w:hAnsi="Times New Roman"/>
                <w:color w:val="000000"/>
                <w:sz w:val="28"/>
                <w:szCs w:val="28"/>
                <w:lang w:val="ru-RU" w:eastAsia="ru-RU" w:bidi="ar-SA"/>
              </w:rPr>
            </w:pPr>
          </w:p>
          <w:tbl>
            <w:tblPr>
              <w:tblW w:w="0" w:type="auto"/>
              <w:tblLayout w:type="fixed"/>
              <w:tblLook w:val="04A0" w:firstRow="1" w:lastRow="0" w:firstColumn="1" w:lastColumn="0" w:noHBand="0" w:noVBand="1"/>
            </w:tblPr>
            <w:tblGrid>
              <w:gridCol w:w="4785"/>
              <w:gridCol w:w="4785"/>
            </w:tblGrid>
            <w:tr w:rsidR="00FB530D" w:rsidRPr="0004154B" w:rsidTr="00313C7E">
              <w:tc>
                <w:tcPr>
                  <w:tcW w:w="4785" w:type="dxa"/>
                </w:tcPr>
                <w:p w:rsidR="00FB530D" w:rsidRPr="00FB530D" w:rsidRDefault="00FB530D" w:rsidP="00FB530D">
                  <w:pPr>
                    <w:spacing w:line="240" w:lineRule="atLeast"/>
                    <w:jc w:val="center"/>
                    <w:rPr>
                      <w:rFonts w:ascii="Times New Roman" w:hAnsi="Times New Roman"/>
                      <w:bCs/>
                      <w:sz w:val="28"/>
                      <w:szCs w:val="28"/>
                      <w:lang w:val="ru-RU" w:eastAsia="ru-RU" w:bidi="ar-SA"/>
                    </w:rPr>
                  </w:pPr>
                </w:p>
              </w:tc>
              <w:tc>
                <w:tcPr>
                  <w:tcW w:w="4785" w:type="dxa"/>
                </w:tcPr>
                <w:p w:rsidR="00FB530D" w:rsidRPr="00FB530D" w:rsidRDefault="000E4263"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 xml:space="preserve">Приложение </w:t>
                  </w:r>
                </w:p>
                <w:p w:rsidR="00FB530D" w:rsidRPr="00FB530D"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 xml:space="preserve">к решению двадцать пятой сессии Совета депутатов Борисоглебского сельсовета </w:t>
                  </w:r>
                </w:p>
                <w:p w:rsidR="00FB530D" w:rsidRPr="00FB530D"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 xml:space="preserve">Убинского района </w:t>
                  </w:r>
                </w:p>
                <w:p w:rsidR="001D5B9B" w:rsidRDefault="00FB530D" w:rsidP="00FB530D">
                  <w:pPr>
                    <w:spacing w:line="240" w:lineRule="atLeast"/>
                    <w:jc w:val="center"/>
                    <w:rPr>
                      <w:rFonts w:ascii="Times New Roman" w:hAnsi="Times New Roman"/>
                      <w:szCs w:val="28"/>
                      <w:lang w:val="ru-RU" w:eastAsia="ru-RU" w:bidi="ar-SA"/>
                    </w:rPr>
                  </w:pPr>
                  <w:r w:rsidRPr="00FB530D">
                    <w:rPr>
                      <w:rFonts w:ascii="Times New Roman" w:hAnsi="Times New Roman"/>
                      <w:szCs w:val="28"/>
                      <w:lang w:val="ru-RU" w:eastAsia="ru-RU" w:bidi="ar-SA"/>
                    </w:rPr>
                    <w:t>Новосибирской области</w:t>
                  </w:r>
                </w:p>
                <w:p w:rsidR="00FB530D" w:rsidRPr="00FB530D" w:rsidRDefault="001D5B9B"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шестого созыва</w:t>
                  </w:r>
                  <w:r w:rsidR="00FB530D" w:rsidRPr="00FB530D">
                    <w:rPr>
                      <w:rFonts w:ascii="Times New Roman" w:hAnsi="Times New Roman"/>
                      <w:szCs w:val="28"/>
                      <w:lang w:val="ru-RU" w:eastAsia="ru-RU" w:bidi="ar-SA"/>
                    </w:rPr>
                    <w:t xml:space="preserve"> </w:t>
                  </w:r>
                </w:p>
                <w:p w:rsidR="00FB530D" w:rsidRPr="00FB530D" w:rsidRDefault="00D36331" w:rsidP="00FB530D">
                  <w:pPr>
                    <w:spacing w:line="240" w:lineRule="atLeast"/>
                    <w:jc w:val="center"/>
                    <w:rPr>
                      <w:rFonts w:ascii="Times New Roman" w:hAnsi="Times New Roman"/>
                      <w:bCs/>
                      <w:szCs w:val="28"/>
                      <w:lang w:val="ru-RU" w:eastAsia="ru-RU" w:bidi="ar-SA"/>
                    </w:rPr>
                  </w:pPr>
                  <w:r>
                    <w:rPr>
                      <w:rFonts w:ascii="Times New Roman" w:hAnsi="Times New Roman"/>
                      <w:szCs w:val="28"/>
                      <w:lang w:val="ru-RU" w:eastAsia="ru-RU" w:bidi="ar-SA"/>
                    </w:rPr>
                    <w:t xml:space="preserve">от </w:t>
                  </w:r>
                  <w:r w:rsidR="00FB530D" w:rsidRPr="00FB530D">
                    <w:rPr>
                      <w:rFonts w:ascii="Times New Roman" w:hAnsi="Times New Roman"/>
                      <w:szCs w:val="28"/>
                      <w:lang w:val="ru-RU" w:eastAsia="ru-RU" w:bidi="ar-SA"/>
                    </w:rPr>
                    <w:t>27.09.2024 № 130</w:t>
                  </w:r>
                </w:p>
                <w:p w:rsidR="00FB530D" w:rsidRPr="00FB530D" w:rsidRDefault="00FB530D" w:rsidP="00FB530D">
                  <w:pPr>
                    <w:spacing w:line="240" w:lineRule="atLeast"/>
                    <w:jc w:val="center"/>
                    <w:rPr>
                      <w:rFonts w:ascii="Times New Roman" w:hAnsi="Times New Roman"/>
                      <w:bCs/>
                      <w:sz w:val="28"/>
                      <w:szCs w:val="28"/>
                      <w:lang w:val="ru-RU" w:eastAsia="ru-RU" w:bidi="ar-SA"/>
                    </w:rPr>
                  </w:pPr>
                </w:p>
              </w:tc>
            </w:tr>
          </w:tbl>
          <w:p w:rsidR="00FB530D" w:rsidRPr="00FB530D" w:rsidRDefault="00FB530D" w:rsidP="00FB530D">
            <w:pPr>
              <w:tabs>
                <w:tab w:val="left" w:pos="2070"/>
                <w:tab w:val="center" w:pos="4535"/>
              </w:tabs>
              <w:rPr>
                <w:rFonts w:ascii="Times New Roman" w:hAnsi="Times New Roman"/>
                <w:color w:val="000000"/>
                <w:sz w:val="28"/>
                <w:szCs w:val="28"/>
                <w:lang w:val="ru-RU" w:eastAsia="ru-RU" w:bidi="ar-SA"/>
              </w:rPr>
            </w:pPr>
          </w:p>
          <w:p w:rsidR="00FB530D" w:rsidRPr="00FB530D" w:rsidRDefault="00FB530D" w:rsidP="00FB530D">
            <w:pPr>
              <w:tabs>
                <w:tab w:val="left" w:pos="2070"/>
                <w:tab w:val="center" w:pos="4535"/>
              </w:tabs>
              <w:rPr>
                <w:rFonts w:ascii="Times New Roman" w:hAnsi="Times New Roman"/>
                <w:color w:val="000000"/>
                <w:sz w:val="28"/>
                <w:szCs w:val="28"/>
                <w:lang w:val="ru-RU" w:eastAsia="ru-RU" w:bidi="ar-SA"/>
              </w:rPr>
            </w:pPr>
          </w:p>
          <w:p w:rsidR="00FB530D" w:rsidRPr="00FB530D" w:rsidRDefault="00FB530D" w:rsidP="00FB530D">
            <w:pPr>
              <w:jc w:val="center"/>
              <w:rPr>
                <w:rFonts w:ascii="Times New Roman" w:hAnsi="Times New Roman"/>
                <w:b/>
                <w:color w:val="000000"/>
                <w:sz w:val="28"/>
                <w:szCs w:val="28"/>
                <w:lang w:val="ru-RU" w:bidi="ar-SA"/>
              </w:rPr>
            </w:pPr>
            <w:r w:rsidRPr="00FB530D">
              <w:rPr>
                <w:rFonts w:ascii="Times New Roman" w:hAnsi="Times New Roman"/>
                <w:b/>
                <w:color w:val="000000"/>
                <w:sz w:val="28"/>
                <w:szCs w:val="28"/>
                <w:lang w:val="ru-RU" w:bidi="ar-SA"/>
              </w:rPr>
              <w:lastRenderedPageBreak/>
              <w:t>Графическое изображение</w:t>
            </w:r>
          </w:p>
          <w:p w:rsidR="00FB530D" w:rsidRPr="00FB530D" w:rsidRDefault="00FB530D" w:rsidP="00FB530D">
            <w:pPr>
              <w:jc w:val="center"/>
              <w:rPr>
                <w:rFonts w:ascii="Times New Roman" w:hAnsi="Times New Roman"/>
                <w:b/>
                <w:bCs/>
                <w:color w:val="000000"/>
                <w:sz w:val="28"/>
                <w:szCs w:val="28"/>
                <w:lang w:val="ru-RU" w:eastAsia="ru-RU" w:bidi="ar-SA"/>
              </w:rPr>
            </w:pPr>
            <w:r w:rsidRPr="00FB530D">
              <w:rPr>
                <w:rFonts w:ascii="Times New Roman" w:hAnsi="Times New Roman"/>
                <w:b/>
                <w:color w:val="000000"/>
                <w:sz w:val="28"/>
                <w:szCs w:val="28"/>
                <w:lang w:val="ru-RU" w:bidi="ar-SA"/>
              </w:rPr>
              <w:t xml:space="preserve">схемы многомандатного избирательного округа для проведения выборов депутатов Совета депутатов </w:t>
            </w:r>
            <w:r w:rsidRPr="00FB530D">
              <w:rPr>
                <w:rFonts w:ascii="Times New Roman" w:hAnsi="Times New Roman"/>
                <w:b/>
                <w:color w:val="000000"/>
                <w:sz w:val="28"/>
                <w:szCs w:val="28"/>
                <w:lang w:val="ru-RU" w:eastAsia="ru-RU" w:bidi="ar-SA"/>
              </w:rPr>
              <w:t>Борисоглебского сельсовета</w:t>
            </w:r>
            <w:r w:rsidRPr="00FB530D">
              <w:rPr>
                <w:rFonts w:ascii="Times New Roman" w:hAnsi="Times New Roman"/>
                <w:b/>
                <w:bCs/>
                <w:color w:val="000000"/>
                <w:sz w:val="28"/>
                <w:szCs w:val="28"/>
                <w:lang w:val="ru-RU" w:eastAsia="ru-RU" w:bidi="ar-SA"/>
              </w:rPr>
              <w:t xml:space="preserve"> </w:t>
            </w:r>
          </w:p>
          <w:p w:rsidR="00FB530D" w:rsidRPr="00FB530D" w:rsidRDefault="00FB530D" w:rsidP="00FB530D">
            <w:pPr>
              <w:tabs>
                <w:tab w:val="left" w:pos="2070"/>
                <w:tab w:val="center" w:pos="4535"/>
              </w:tabs>
              <w:jc w:val="center"/>
              <w:rPr>
                <w:rFonts w:ascii="Times New Roman" w:hAnsi="Times New Roman"/>
                <w:color w:val="000000"/>
                <w:sz w:val="28"/>
                <w:szCs w:val="28"/>
                <w:lang w:val="ru-RU" w:eastAsia="ru-RU" w:bidi="ar-SA"/>
              </w:rPr>
            </w:pPr>
            <w:r w:rsidRPr="00FB530D">
              <w:rPr>
                <w:rFonts w:ascii="Times New Roman" w:hAnsi="Times New Roman"/>
                <w:b/>
                <w:bCs/>
                <w:color w:val="000000"/>
                <w:sz w:val="28"/>
                <w:szCs w:val="28"/>
                <w:lang w:val="ru-RU" w:eastAsia="ru-RU" w:bidi="ar-SA"/>
              </w:rPr>
              <w:t>Убинского района Новосибирской области</w:t>
            </w:r>
          </w:p>
          <w:p w:rsidR="00DE1252" w:rsidRPr="006F69FF" w:rsidRDefault="00DE1252" w:rsidP="00DE1252">
            <w:pPr>
              <w:widowControl w:val="0"/>
              <w:spacing w:after="1200" w:line="322" w:lineRule="exact"/>
              <w:rPr>
                <w:rFonts w:ascii="Times New Roman" w:hAnsi="Times New Roman"/>
                <w:color w:val="000000"/>
                <w:sz w:val="28"/>
                <w:szCs w:val="28"/>
                <w:lang w:val="ru-RU" w:eastAsia="ru-RU" w:bidi="ru-RU"/>
              </w:rPr>
            </w:pPr>
          </w:p>
          <w:p w:rsidR="005B3747" w:rsidRPr="005A7520" w:rsidRDefault="005B3747" w:rsidP="005B3747">
            <w:pPr>
              <w:pStyle w:val="af3"/>
              <w:shd w:val="clear" w:color="auto" w:fill="FFFFFF"/>
              <w:spacing w:before="0" w:after="0"/>
              <w:ind w:firstLine="567"/>
              <w:textAlignment w:val="baseline"/>
            </w:pPr>
          </w:p>
          <w:p w:rsidR="005B3747" w:rsidRPr="005B3747" w:rsidRDefault="005B3747" w:rsidP="005B3747">
            <w:pPr>
              <w:rPr>
                <w:rFonts w:ascii="Times New Roman" w:hAnsi="Times New Roman"/>
                <w:sz w:val="28"/>
                <w:szCs w:val="28"/>
                <w:lang w:val="ru-RU"/>
              </w:rPr>
            </w:pPr>
          </w:p>
          <w:p w:rsidR="005B3747" w:rsidRPr="005B3747" w:rsidRDefault="005B3747" w:rsidP="005B3747">
            <w:pPr>
              <w:jc w:val="right"/>
              <w:rPr>
                <w:rFonts w:ascii="Times New Roman" w:hAnsi="Times New Roman"/>
                <w:sz w:val="28"/>
                <w:szCs w:val="28"/>
                <w:lang w:val="ru-RU"/>
              </w:rPr>
            </w:pPr>
          </w:p>
          <w:p w:rsidR="005B3747" w:rsidRDefault="004B1645" w:rsidP="005B3747">
            <w:pPr>
              <w:pStyle w:val="formattext0"/>
              <w:shd w:val="clear" w:color="auto" w:fill="FFFFFF"/>
              <w:spacing w:before="0" w:beforeAutospacing="0" w:after="0" w:afterAutospacing="0"/>
              <w:jc w:val="right"/>
              <w:textAlignment w:val="baseline"/>
              <w:rPr>
                <w:spacing w:val="2"/>
                <w:sz w:val="28"/>
                <w:szCs w:val="28"/>
              </w:rPr>
            </w:pPr>
            <w:r>
              <w:rPr>
                <w:noProof/>
                <w:color w:val="000000"/>
              </w:rPr>
              <w:drawing>
                <wp:inline distT="0" distB="0" distL="0" distR="0" wp14:anchorId="5E4800B8" wp14:editId="0B508244">
                  <wp:extent cx="5934075" cy="5857875"/>
                  <wp:effectExtent l="19050" t="0" r="9525" b="0"/>
                  <wp:docPr id="1" name="Рисунок 1" descr="карта Борисоглеб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Борисоглебский"/>
                          <pic:cNvPicPr>
                            <a:picLocks noChangeAspect="1" noChangeArrowheads="1"/>
                          </pic:cNvPicPr>
                        </pic:nvPicPr>
                        <pic:blipFill>
                          <a:blip r:embed="rId8" cstate="print"/>
                          <a:srcRect/>
                          <a:stretch>
                            <a:fillRect/>
                          </a:stretch>
                        </pic:blipFill>
                        <pic:spPr bwMode="auto">
                          <a:xfrm>
                            <a:off x="0" y="0"/>
                            <a:ext cx="5934075" cy="5857875"/>
                          </a:xfrm>
                          <a:prstGeom prst="rect">
                            <a:avLst/>
                          </a:prstGeom>
                          <a:noFill/>
                          <a:ln w="9525">
                            <a:noFill/>
                            <a:miter lim="800000"/>
                            <a:headEnd/>
                            <a:tailEnd/>
                          </a:ln>
                        </pic:spPr>
                      </pic:pic>
                    </a:graphicData>
                  </a:graphic>
                </wp:inline>
              </w:drawing>
            </w: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C4634C" w:rsidRPr="006B703D" w:rsidRDefault="00C4634C" w:rsidP="00C4634C">
            <w:pPr>
              <w:jc w:val="right"/>
              <w:rPr>
                <w:b/>
                <w:sz w:val="26"/>
                <w:szCs w:val="26"/>
              </w:rPr>
            </w:pPr>
          </w:p>
          <w:p w:rsidR="00C4634C" w:rsidRPr="00C4634C" w:rsidRDefault="00C4634C" w:rsidP="00C4634C">
            <w:pPr>
              <w:jc w:val="center"/>
              <w:rPr>
                <w:b/>
                <w:sz w:val="26"/>
                <w:szCs w:val="26"/>
                <w:lang w:val="ru-RU"/>
              </w:rPr>
            </w:pPr>
            <w:r w:rsidRPr="00C4634C">
              <w:rPr>
                <w:b/>
                <w:sz w:val="26"/>
                <w:szCs w:val="26"/>
                <w:lang w:val="ru-RU"/>
              </w:rPr>
              <w:t>СОВЕТ ДЕПУТАТОВ БОРИСОГЛЕБСКОГО СЕЛЬСОВЕТА</w:t>
            </w:r>
          </w:p>
          <w:p w:rsidR="00C4634C" w:rsidRPr="00C4634C" w:rsidRDefault="00C4634C" w:rsidP="00C4634C">
            <w:pPr>
              <w:jc w:val="center"/>
              <w:rPr>
                <w:b/>
                <w:sz w:val="26"/>
                <w:szCs w:val="26"/>
                <w:lang w:val="ru-RU"/>
              </w:rPr>
            </w:pPr>
            <w:r w:rsidRPr="00C4634C">
              <w:rPr>
                <w:b/>
                <w:sz w:val="26"/>
                <w:szCs w:val="26"/>
                <w:lang w:val="ru-RU"/>
              </w:rPr>
              <w:lastRenderedPageBreak/>
              <w:t>УБИНСКОГО РАЙОНА НОВОСИБИРСКОЙ ОБЛАСТИ</w:t>
            </w:r>
          </w:p>
          <w:p w:rsidR="00C4634C" w:rsidRPr="00C4634C" w:rsidRDefault="00C4634C" w:rsidP="00C4634C">
            <w:pPr>
              <w:jc w:val="center"/>
              <w:rPr>
                <w:sz w:val="26"/>
                <w:szCs w:val="26"/>
                <w:lang w:val="ru-RU"/>
              </w:rPr>
            </w:pPr>
            <w:r w:rsidRPr="00C4634C">
              <w:rPr>
                <w:sz w:val="26"/>
                <w:szCs w:val="26"/>
                <w:lang w:val="ru-RU"/>
              </w:rPr>
              <w:t>(шестого созыва)</w:t>
            </w:r>
          </w:p>
          <w:p w:rsidR="00C4634C" w:rsidRPr="00C4634C" w:rsidRDefault="00C4634C" w:rsidP="00C4634C">
            <w:pPr>
              <w:jc w:val="center"/>
              <w:rPr>
                <w:sz w:val="26"/>
                <w:szCs w:val="26"/>
                <w:lang w:val="ru-RU"/>
              </w:rPr>
            </w:pPr>
          </w:p>
          <w:p w:rsidR="00C4634C" w:rsidRPr="00C4634C" w:rsidRDefault="00C4634C" w:rsidP="00C4634C">
            <w:pPr>
              <w:jc w:val="center"/>
              <w:rPr>
                <w:b/>
                <w:sz w:val="26"/>
                <w:szCs w:val="26"/>
                <w:lang w:val="ru-RU"/>
              </w:rPr>
            </w:pPr>
            <w:r w:rsidRPr="00C4634C">
              <w:rPr>
                <w:b/>
                <w:sz w:val="26"/>
                <w:szCs w:val="26"/>
                <w:lang w:val="ru-RU"/>
              </w:rPr>
              <w:t>Р Е Ш Е Н И Е</w:t>
            </w:r>
          </w:p>
          <w:p w:rsidR="00C4634C" w:rsidRPr="00C4634C" w:rsidRDefault="00C4634C" w:rsidP="00C4634C">
            <w:pPr>
              <w:jc w:val="center"/>
              <w:rPr>
                <w:sz w:val="26"/>
                <w:szCs w:val="26"/>
                <w:lang w:val="ru-RU"/>
              </w:rPr>
            </w:pPr>
            <w:r w:rsidRPr="00C4634C">
              <w:rPr>
                <w:sz w:val="26"/>
                <w:szCs w:val="26"/>
                <w:lang w:val="ru-RU"/>
              </w:rPr>
              <w:t>двадцать пятой сессии</w:t>
            </w:r>
          </w:p>
          <w:p w:rsidR="00C4634C" w:rsidRPr="00C4634C" w:rsidRDefault="00C4634C" w:rsidP="00C4634C">
            <w:pPr>
              <w:jc w:val="center"/>
              <w:rPr>
                <w:sz w:val="26"/>
                <w:szCs w:val="26"/>
                <w:lang w:val="ru-RU"/>
              </w:rPr>
            </w:pPr>
          </w:p>
          <w:p w:rsidR="00C4634C" w:rsidRPr="00C4634C" w:rsidRDefault="00C4634C" w:rsidP="00C4634C">
            <w:pPr>
              <w:jc w:val="center"/>
              <w:rPr>
                <w:sz w:val="26"/>
                <w:szCs w:val="26"/>
                <w:lang w:val="ru-RU"/>
              </w:rPr>
            </w:pPr>
            <w:r w:rsidRPr="00C4634C">
              <w:rPr>
                <w:sz w:val="26"/>
                <w:szCs w:val="26"/>
                <w:lang w:val="ru-RU"/>
              </w:rPr>
              <w:t>с. Борисоглебка</w:t>
            </w:r>
          </w:p>
          <w:p w:rsidR="00C4634C" w:rsidRPr="00C4634C" w:rsidRDefault="00C4634C" w:rsidP="00C4634C">
            <w:pPr>
              <w:jc w:val="center"/>
              <w:rPr>
                <w:sz w:val="26"/>
                <w:szCs w:val="26"/>
                <w:lang w:val="ru-RU"/>
              </w:rPr>
            </w:pPr>
          </w:p>
          <w:p w:rsidR="00C4634C" w:rsidRPr="00C4634C" w:rsidRDefault="00C4634C" w:rsidP="00C4634C">
            <w:pPr>
              <w:jc w:val="center"/>
              <w:rPr>
                <w:sz w:val="26"/>
                <w:szCs w:val="26"/>
                <w:lang w:val="ru-RU"/>
              </w:rPr>
            </w:pPr>
          </w:p>
          <w:p w:rsidR="00C4634C" w:rsidRPr="00C4634C" w:rsidRDefault="00C4634C" w:rsidP="00C4634C">
            <w:pPr>
              <w:tabs>
                <w:tab w:val="right" w:pos="9355"/>
              </w:tabs>
              <w:rPr>
                <w:sz w:val="26"/>
                <w:szCs w:val="26"/>
                <w:lang w:val="ru-RU"/>
              </w:rPr>
            </w:pPr>
            <w:r w:rsidRPr="00C4634C">
              <w:rPr>
                <w:sz w:val="26"/>
                <w:szCs w:val="26"/>
                <w:lang w:val="ru-RU"/>
              </w:rPr>
              <w:t xml:space="preserve">                               27.09.2024                                                       № 131</w:t>
            </w:r>
          </w:p>
          <w:p w:rsidR="00C4634C" w:rsidRPr="00C4634C" w:rsidRDefault="00C4634C" w:rsidP="00C4634C">
            <w:pPr>
              <w:jc w:val="center"/>
              <w:rPr>
                <w:sz w:val="26"/>
                <w:szCs w:val="26"/>
                <w:lang w:val="ru-RU"/>
              </w:rPr>
            </w:pPr>
          </w:p>
          <w:p w:rsidR="00C4634C" w:rsidRPr="00C4634C" w:rsidRDefault="00C4634C" w:rsidP="00C4634C">
            <w:pPr>
              <w:autoSpaceDE w:val="0"/>
              <w:autoSpaceDN w:val="0"/>
              <w:adjustRightInd w:val="0"/>
              <w:ind w:firstLine="540"/>
              <w:jc w:val="center"/>
              <w:rPr>
                <w:sz w:val="26"/>
                <w:szCs w:val="26"/>
                <w:lang w:val="ru-RU"/>
              </w:rPr>
            </w:pPr>
            <w:r w:rsidRPr="00C4634C">
              <w:rPr>
                <w:sz w:val="26"/>
                <w:szCs w:val="26"/>
                <w:lang w:val="ru-RU"/>
              </w:rPr>
              <w:t>О внесении изменений в решение четырнадцатой сессии Совета депутатов Борисоглебского сельсовета Убинского района Новосибирской области пятого созыва от 22.04.2017 № 51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C4634C" w:rsidRPr="00C4634C" w:rsidRDefault="00C4634C" w:rsidP="00C4634C">
            <w:pPr>
              <w:jc w:val="center"/>
              <w:rPr>
                <w:sz w:val="26"/>
                <w:szCs w:val="26"/>
                <w:lang w:val="ru-RU"/>
              </w:rPr>
            </w:pPr>
          </w:p>
          <w:p w:rsidR="00C4634C" w:rsidRPr="00C4634C" w:rsidRDefault="00C4634C" w:rsidP="00C4634C">
            <w:pPr>
              <w:jc w:val="both"/>
              <w:rPr>
                <w:sz w:val="26"/>
                <w:szCs w:val="26"/>
                <w:lang w:val="ru-RU"/>
              </w:rPr>
            </w:pPr>
            <w:r w:rsidRPr="00C4634C">
              <w:rPr>
                <w:sz w:val="26"/>
                <w:szCs w:val="26"/>
                <w:lang w:val="ru-RU"/>
              </w:rPr>
              <w:t xml:space="preserve">     В соответствии с постановлениями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от 29.07.2024 № 348-п «О внесении изменений в </w:t>
            </w:r>
            <w:r w:rsidRPr="00C4634C">
              <w:rPr>
                <w:sz w:val="26"/>
                <w:szCs w:val="26"/>
                <w:shd w:val="clear" w:color="auto" w:fill="FFFFFF"/>
                <w:lang w:val="ru-RU"/>
              </w:rPr>
              <w:t>постановление Правительства Новосибирской области от 31.01.2017 №</w:t>
            </w:r>
            <w:r w:rsidRPr="006B703D">
              <w:rPr>
                <w:sz w:val="26"/>
                <w:szCs w:val="26"/>
                <w:shd w:val="clear" w:color="auto" w:fill="FFFFFF"/>
              </w:rPr>
              <w:t> </w:t>
            </w:r>
            <w:r w:rsidRPr="00C4634C">
              <w:rPr>
                <w:sz w:val="26"/>
                <w:szCs w:val="26"/>
                <w:shd w:val="clear" w:color="auto" w:fill="FFFFFF"/>
                <w:lang w:val="ru-RU"/>
              </w:rPr>
              <w:t xml:space="preserve">20-п», </w:t>
            </w:r>
            <w:r w:rsidRPr="00C4634C">
              <w:rPr>
                <w:sz w:val="26"/>
                <w:szCs w:val="26"/>
                <w:lang w:val="ru-RU"/>
              </w:rPr>
              <w:t>Совет депутатов Борисоглебского сельсовета Убинского района Новосибирской области решил:</w:t>
            </w:r>
          </w:p>
          <w:p w:rsidR="00C4634C" w:rsidRPr="00C4634C" w:rsidRDefault="00C4634C" w:rsidP="00C4634C">
            <w:pPr>
              <w:autoSpaceDE w:val="0"/>
              <w:autoSpaceDN w:val="0"/>
              <w:adjustRightInd w:val="0"/>
              <w:jc w:val="both"/>
              <w:rPr>
                <w:sz w:val="26"/>
                <w:szCs w:val="26"/>
                <w:lang w:val="ru-RU"/>
              </w:rPr>
            </w:pPr>
            <w:r w:rsidRPr="00C4634C">
              <w:rPr>
                <w:sz w:val="26"/>
                <w:szCs w:val="26"/>
                <w:lang w:val="ru-RU"/>
              </w:rPr>
              <w:t>1.Внести в решение четырнадцатой сессии Совета депутатов Борисоглебского сельсовета Убинского района Новосибирской области пятого созыва от 22.04.2017 № 51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следующие изменения:</w:t>
            </w:r>
          </w:p>
          <w:p w:rsidR="00C4634C" w:rsidRPr="00C4634C" w:rsidRDefault="00C4634C" w:rsidP="00C4634C">
            <w:pPr>
              <w:jc w:val="both"/>
              <w:rPr>
                <w:sz w:val="26"/>
                <w:szCs w:val="26"/>
                <w:lang w:val="ru-RU"/>
              </w:rPr>
            </w:pPr>
            <w:r w:rsidRPr="00C4634C">
              <w:rPr>
                <w:sz w:val="26"/>
                <w:szCs w:val="26"/>
                <w:lang w:val="ru-RU"/>
              </w:rPr>
              <w:t>пункта 2.6. раздела 2 Положения дополнить подпунктом 2.6.1 следующего содержания:</w:t>
            </w:r>
          </w:p>
          <w:p w:rsidR="00C4634C" w:rsidRPr="00C4634C" w:rsidRDefault="00C4634C" w:rsidP="00C4634C">
            <w:pPr>
              <w:jc w:val="both"/>
              <w:rPr>
                <w:sz w:val="26"/>
                <w:szCs w:val="26"/>
                <w:lang w:val="ru-RU"/>
              </w:rPr>
            </w:pPr>
            <w:r w:rsidRPr="00C4634C">
              <w:rPr>
                <w:sz w:val="26"/>
                <w:szCs w:val="26"/>
                <w:lang w:val="ru-RU"/>
              </w:rPr>
              <w:t>«2.6.1. Норматив премии, в том числе за выполнение особо важных и сложных заданий устанавливается равным двум месячным денежным вознаграждениям. 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максимальными размерами не ограничивается.».</w:t>
            </w:r>
          </w:p>
          <w:p w:rsidR="00C4634C" w:rsidRPr="00C4634C" w:rsidRDefault="00C4634C" w:rsidP="00C4634C">
            <w:pPr>
              <w:jc w:val="both"/>
              <w:rPr>
                <w:sz w:val="26"/>
                <w:szCs w:val="26"/>
                <w:lang w:val="ru-RU"/>
              </w:rPr>
            </w:pPr>
            <w:r w:rsidRPr="00C4634C">
              <w:rPr>
                <w:sz w:val="26"/>
                <w:szCs w:val="26"/>
                <w:lang w:val="ru-RU"/>
              </w:rPr>
              <w:t>2. Опубликовать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C4634C" w:rsidRPr="00C4634C" w:rsidRDefault="00C4634C" w:rsidP="00C4634C">
            <w:pPr>
              <w:jc w:val="both"/>
              <w:rPr>
                <w:sz w:val="26"/>
                <w:szCs w:val="26"/>
                <w:lang w:val="ru-RU"/>
              </w:rPr>
            </w:pPr>
            <w:r w:rsidRPr="00C4634C">
              <w:rPr>
                <w:sz w:val="26"/>
                <w:szCs w:val="26"/>
                <w:lang w:val="ru-RU"/>
              </w:rPr>
              <w:t xml:space="preserve">3. Настоящее решение вступает в силу после его официального опубликования и  распостраняет свое действие на правоотношения, возникшие с 01.01.2024.                     </w:t>
            </w:r>
          </w:p>
          <w:p w:rsidR="00C4634C" w:rsidRPr="00C4634C" w:rsidRDefault="00C4634C" w:rsidP="00C4634C">
            <w:pPr>
              <w:jc w:val="both"/>
              <w:rPr>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C4634C" w:rsidRPr="0004154B" w:rsidTr="00313C7E">
              <w:tc>
                <w:tcPr>
                  <w:tcW w:w="5210" w:type="dxa"/>
                  <w:tcBorders>
                    <w:top w:val="nil"/>
                    <w:left w:val="nil"/>
                    <w:bottom w:val="nil"/>
                    <w:right w:val="nil"/>
                  </w:tcBorders>
                  <w:shd w:val="clear" w:color="auto" w:fill="auto"/>
                </w:tcPr>
                <w:p w:rsidR="00C4634C" w:rsidRPr="00C4634C" w:rsidRDefault="00C4634C" w:rsidP="00313C7E">
                  <w:pPr>
                    <w:jc w:val="both"/>
                    <w:rPr>
                      <w:sz w:val="26"/>
                      <w:szCs w:val="26"/>
                      <w:lang w:val="ru-RU"/>
                    </w:rPr>
                  </w:pPr>
                  <w:r w:rsidRPr="00C4634C">
                    <w:rPr>
                      <w:sz w:val="26"/>
                      <w:szCs w:val="26"/>
                      <w:lang w:val="ru-RU"/>
                    </w:rPr>
                    <w:t xml:space="preserve">Глава </w:t>
                  </w:r>
                  <w:r w:rsidRPr="00C4634C">
                    <w:rPr>
                      <w:color w:val="000000"/>
                      <w:sz w:val="26"/>
                      <w:szCs w:val="26"/>
                      <w:lang w:val="ru-RU"/>
                    </w:rPr>
                    <w:t xml:space="preserve">Борисоглебского </w:t>
                  </w:r>
                  <w:r w:rsidRPr="00C4634C">
                    <w:rPr>
                      <w:sz w:val="26"/>
                      <w:szCs w:val="26"/>
                      <w:lang w:val="ru-RU"/>
                    </w:rPr>
                    <w:t xml:space="preserve">сельсовета </w:t>
                  </w:r>
                </w:p>
                <w:p w:rsidR="00C4634C" w:rsidRPr="00C4634C" w:rsidRDefault="00C4634C" w:rsidP="00313C7E">
                  <w:pPr>
                    <w:jc w:val="both"/>
                    <w:rPr>
                      <w:sz w:val="26"/>
                      <w:szCs w:val="26"/>
                      <w:lang w:val="ru-RU"/>
                    </w:rPr>
                  </w:pPr>
                  <w:r w:rsidRPr="00C4634C">
                    <w:rPr>
                      <w:sz w:val="26"/>
                      <w:szCs w:val="26"/>
                      <w:lang w:val="ru-RU"/>
                    </w:rPr>
                    <w:t>Убинского района</w:t>
                  </w:r>
                </w:p>
                <w:p w:rsidR="00C4634C" w:rsidRPr="00C4634C" w:rsidRDefault="00C4634C" w:rsidP="00313C7E">
                  <w:pPr>
                    <w:jc w:val="both"/>
                    <w:rPr>
                      <w:sz w:val="26"/>
                      <w:szCs w:val="26"/>
                      <w:lang w:val="ru-RU"/>
                    </w:rPr>
                  </w:pPr>
                  <w:r w:rsidRPr="00C4634C">
                    <w:rPr>
                      <w:sz w:val="26"/>
                      <w:szCs w:val="26"/>
                      <w:lang w:val="ru-RU"/>
                    </w:rPr>
                    <w:lastRenderedPageBreak/>
                    <w:t xml:space="preserve">Новосибирской области </w:t>
                  </w:r>
                </w:p>
                <w:p w:rsidR="00C4634C" w:rsidRPr="00C4634C" w:rsidRDefault="00C4634C" w:rsidP="00313C7E">
                  <w:pPr>
                    <w:jc w:val="both"/>
                    <w:rPr>
                      <w:sz w:val="26"/>
                      <w:szCs w:val="26"/>
                      <w:lang w:val="ru-RU"/>
                    </w:rPr>
                  </w:pPr>
                </w:p>
                <w:p w:rsidR="00C4634C" w:rsidRPr="00C4634C" w:rsidRDefault="00C4634C" w:rsidP="00313C7E">
                  <w:pPr>
                    <w:jc w:val="both"/>
                    <w:rPr>
                      <w:sz w:val="26"/>
                      <w:szCs w:val="26"/>
                      <w:lang w:val="ru-RU"/>
                    </w:rPr>
                  </w:pPr>
                  <w:r w:rsidRPr="00C4634C">
                    <w:rPr>
                      <w:sz w:val="26"/>
                      <w:szCs w:val="26"/>
                      <w:lang w:val="ru-RU"/>
                    </w:rPr>
                    <w:t>____________________ О.Н. Дынер</w:t>
                  </w:r>
                </w:p>
                <w:p w:rsidR="00C4634C" w:rsidRPr="00C4634C" w:rsidRDefault="00116A98" w:rsidP="00313C7E">
                  <w:pPr>
                    <w:jc w:val="both"/>
                    <w:rPr>
                      <w:sz w:val="26"/>
                      <w:szCs w:val="26"/>
                      <w:lang w:val="ru-RU"/>
                    </w:rPr>
                  </w:pPr>
                  <w:r>
                    <w:rPr>
                      <w:sz w:val="26"/>
                      <w:szCs w:val="26"/>
                      <w:lang w:val="ru-RU"/>
                    </w:rPr>
                    <w:t>«27» сентября</w:t>
                  </w:r>
                  <w:r w:rsidR="00C4634C" w:rsidRPr="00C4634C">
                    <w:rPr>
                      <w:sz w:val="26"/>
                      <w:szCs w:val="26"/>
                      <w:lang w:val="ru-RU"/>
                    </w:rPr>
                    <w:t>2024 года</w:t>
                  </w:r>
                </w:p>
              </w:tc>
              <w:tc>
                <w:tcPr>
                  <w:tcW w:w="5211" w:type="dxa"/>
                  <w:tcBorders>
                    <w:top w:val="nil"/>
                    <w:left w:val="nil"/>
                    <w:bottom w:val="nil"/>
                    <w:right w:val="nil"/>
                  </w:tcBorders>
                  <w:shd w:val="clear" w:color="auto" w:fill="auto"/>
                </w:tcPr>
                <w:p w:rsidR="00C4634C" w:rsidRPr="00C4634C" w:rsidRDefault="009F0966" w:rsidP="00313C7E">
                  <w:pPr>
                    <w:jc w:val="both"/>
                    <w:rPr>
                      <w:sz w:val="26"/>
                      <w:szCs w:val="26"/>
                      <w:lang w:val="ru-RU"/>
                    </w:rPr>
                  </w:pPr>
                  <w:r>
                    <w:rPr>
                      <w:sz w:val="26"/>
                      <w:szCs w:val="26"/>
                      <w:lang w:val="ru-RU"/>
                    </w:rPr>
                    <w:lastRenderedPageBreak/>
                    <w:t xml:space="preserve">Председатель Совета </w:t>
                  </w:r>
                  <w:r w:rsidR="00C4634C" w:rsidRPr="00C4634C">
                    <w:rPr>
                      <w:sz w:val="26"/>
                      <w:szCs w:val="26"/>
                      <w:lang w:val="ru-RU"/>
                    </w:rPr>
                    <w:t>депутатов Борисоглебского</w:t>
                  </w:r>
                  <w:r w:rsidR="00C4634C" w:rsidRPr="00C4634C">
                    <w:rPr>
                      <w:color w:val="000000"/>
                      <w:sz w:val="26"/>
                      <w:szCs w:val="26"/>
                      <w:lang w:val="ru-RU"/>
                    </w:rPr>
                    <w:t xml:space="preserve"> </w:t>
                  </w:r>
                  <w:r w:rsidR="00C4634C" w:rsidRPr="00C4634C">
                    <w:rPr>
                      <w:sz w:val="26"/>
                      <w:szCs w:val="26"/>
                      <w:lang w:val="ru-RU"/>
                    </w:rPr>
                    <w:t xml:space="preserve">сельсовета Убинского </w:t>
                  </w:r>
                  <w:r w:rsidR="00C4634C" w:rsidRPr="00C4634C">
                    <w:rPr>
                      <w:sz w:val="26"/>
                      <w:szCs w:val="26"/>
                      <w:lang w:val="ru-RU"/>
                    </w:rPr>
                    <w:lastRenderedPageBreak/>
                    <w:t xml:space="preserve">района Новосибирской области </w:t>
                  </w:r>
                </w:p>
                <w:p w:rsidR="00C4634C" w:rsidRPr="00C4634C" w:rsidRDefault="00C4634C" w:rsidP="00313C7E">
                  <w:pPr>
                    <w:jc w:val="both"/>
                    <w:rPr>
                      <w:sz w:val="26"/>
                      <w:szCs w:val="26"/>
                      <w:lang w:val="ru-RU"/>
                    </w:rPr>
                  </w:pPr>
                </w:p>
                <w:p w:rsidR="00C4634C" w:rsidRPr="00C4634C" w:rsidRDefault="00C4634C" w:rsidP="00313C7E">
                  <w:pPr>
                    <w:jc w:val="both"/>
                    <w:rPr>
                      <w:sz w:val="26"/>
                      <w:szCs w:val="26"/>
                      <w:lang w:val="ru-RU"/>
                    </w:rPr>
                  </w:pPr>
                  <w:r w:rsidRPr="00C4634C">
                    <w:rPr>
                      <w:sz w:val="26"/>
                      <w:szCs w:val="26"/>
                      <w:lang w:val="ru-RU"/>
                    </w:rPr>
                    <w:t>_________________Т.Е. Бородина</w:t>
                  </w:r>
                </w:p>
                <w:p w:rsidR="00C4634C" w:rsidRPr="00C4634C" w:rsidRDefault="000A1D57" w:rsidP="00313C7E">
                  <w:pPr>
                    <w:jc w:val="both"/>
                    <w:rPr>
                      <w:sz w:val="26"/>
                      <w:szCs w:val="26"/>
                      <w:lang w:val="ru-RU"/>
                    </w:rPr>
                  </w:pPr>
                  <w:r>
                    <w:rPr>
                      <w:sz w:val="26"/>
                      <w:szCs w:val="26"/>
                      <w:lang w:val="ru-RU"/>
                    </w:rPr>
                    <w:t>«27</w:t>
                  </w:r>
                  <w:r w:rsidR="00C4634C" w:rsidRPr="00C4634C">
                    <w:rPr>
                      <w:sz w:val="26"/>
                      <w:szCs w:val="26"/>
                      <w:lang w:val="ru-RU"/>
                    </w:rPr>
                    <w:t>» сентября  2024 года</w:t>
                  </w:r>
                </w:p>
              </w:tc>
            </w:tr>
          </w:tbl>
          <w:p w:rsidR="009E013E" w:rsidRDefault="009E013E"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39267F" w:rsidRPr="00ED2378" w:rsidRDefault="0039267F" w:rsidP="0039267F">
            <w:pPr>
              <w:jc w:val="right"/>
              <w:rPr>
                <w:b/>
                <w:sz w:val="28"/>
                <w:szCs w:val="28"/>
                <w:lang w:val="ru-RU"/>
              </w:rPr>
            </w:pPr>
          </w:p>
          <w:p w:rsidR="0039267F" w:rsidRPr="0039267F" w:rsidRDefault="0004154B" w:rsidP="0039267F">
            <w:pPr>
              <w:jc w:val="center"/>
              <w:rPr>
                <w:b/>
                <w:sz w:val="28"/>
                <w:szCs w:val="28"/>
                <w:lang w:val="ru-RU"/>
              </w:rPr>
            </w:pPr>
            <w:r>
              <w:rPr>
                <w:b/>
                <w:sz w:val="28"/>
                <w:szCs w:val="28"/>
                <w:lang w:val="ru-RU"/>
              </w:rPr>
              <w:t>СОВЕТ ДЕПУТАТОВ БОРИСОГЛЕБСКОГО</w:t>
            </w:r>
            <w:r w:rsidR="0039267F" w:rsidRPr="0039267F">
              <w:rPr>
                <w:b/>
                <w:sz w:val="28"/>
                <w:szCs w:val="28"/>
                <w:lang w:val="ru-RU"/>
              </w:rPr>
              <w:t xml:space="preserve"> СЕЛЬСОВЕТА</w:t>
            </w:r>
          </w:p>
          <w:p w:rsidR="0039267F" w:rsidRPr="0039267F" w:rsidRDefault="0039267F" w:rsidP="0039267F">
            <w:pPr>
              <w:jc w:val="center"/>
              <w:rPr>
                <w:b/>
                <w:sz w:val="28"/>
                <w:szCs w:val="28"/>
                <w:lang w:val="ru-RU"/>
              </w:rPr>
            </w:pPr>
            <w:r w:rsidRPr="0039267F">
              <w:rPr>
                <w:b/>
                <w:sz w:val="28"/>
                <w:szCs w:val="28"/>
                <w:lang w:val="ru-RU"/>
              </w:rPr>
              <w:t>УБИНСКОГО РАЙОНА НОВОСИБИРСКОЙ ОБЛАСТИ</w:t>
            </w:r>
          </w:p>
          <w:p w:rsidR="0039267F" w:rsidRPr="0039267F" w:rsidRDefault="0039267F" w:rsidP="0039267F">
            <w:pPr>
              <w:jc w:val="center"/>
              <w:rPr>
                <w:sz w:val="28"/>
                <w:szCs w:val="28"/>
                <w:lang w:val="ru-RU"/>
              </w:rPr>
            </w:pPr>
            <w:r w:rsidRPr="0039267F">
              <w:rPr>
                <w:sz w:val="28"/>
                <w:szCs w:val="28"/>
                <w:lang w:val="ru-RU"/>
              </w:rPr>
              <w:t>(шестого созыва)</w:t>
            </w:r>
          </w:p>
          <w:p w:rsidR="0039267F" w:rsidRPr="0039267F" w:rsidRDefault="0039267F" w:rsidP="0039267F">
            <w:pPr>
              <w:jc w:val="center"/>
              <w:rPr>
                <w:sz w:val="28"/>
                <w:szCs w:val="28"/>
                <w:lang w:val="ru-RU"/>
              </w:rPr>
            </w:pPr>
            <w:bookmarkStart w:id="0" w:name="_GoBack"/>
            <w:bookmarkEnd w:id="0"/>
          </w:p>
          <w:p w:rsidR="0039267F" w:rsidRPr="0039267F" w:rsidRDefault="0039267F" w:rsidP="0039267F">
            <w:pPr>
              <w:jc w:val="center"/>
              <w:rPr>
                <w:b/>
                <w:sz w:val="28"/>
                <w:szCs w:val="28"/>
                <w:lang w:val="ru-RU"/>
              </w:rPr>
            </w:pPr>
            <w:r w:rsidRPr="0039267F">
              <w:rPr>
                <w:b/>
                <w:sz w:val="28"/>
                <w:szCs w:val="28"/>
                <w:lang w:val="ru-RU"/>
              </w:rPr>
              <w:t>Р Е Ш Е Н И Е</w:t>
            </w:r>
          </w:p>
          <w:p w:rsidR="0039267F" w:rsidRPr="0039267F" w:rsidRDefault="0039267F" w:rsidP="0039267F">
            <w:pPr>
              <w:jc w:val="center"/>
              <w:rPr>
                <w:sz w:val="28"/>
                <w:szCs w:val="28"/>
                <w:lang w:val="ru-RU"/>
              </w:rPr>
            </w:pPr>
            <w:r w:rsidRPr="0039267F">
              <w:rPr>
                <w:sz w:val="28"/>
                <w:szCs w:val="28"/>
                <w:lang w:val="ru-RU"/>
              </w:rPr>
              <w:t xml:space="preserve">двадцать пятой сессии </w:t>
            </w:r>
          </w:p>
          <w:p w:rsidR="0039267F" w:rsidRPr="0039267F" w:rsidRDefault="0039267F" w:rsidP="0039267F">
            <w:pPr>
              <w:jc w:val="center"/>
              <w:rPr>
                <w:sz w:val="28"/>
                <w:szCs w:val="28"/>
                <w:lang w:val="ru-RU"/>
              </w:rPr>
            </w:pPr>
          </w:p>
          <w:p w:rsidR="0039267F" w:rsidRPr="0039267F" w:rsidRDefault="0039267F" w:rsidP="0039267F">
            <w:pPr>
              <w:jc w:val="center"/>
              <w:rPr>
                <w:sz w:val="28"/>
                <w:szCs w:val="28"/>
                <w:lang w:val="ru-RU"/>
              </w:rPr>
            </w:pPr>
            <w:r w:rsidRPr="0039267F">
              <w:rPr>
                <w:sz w:val="28"/>
                <w:szCs w:val="28"/>
                <w:lang w:val="ru-RU"/>
              </w:rPr>
              <w:t>с. Борисоглебка</w:t>
            </w:r>
          </w:p>
          <w:p w:rsidR="0039267F" w:rsidRPr="0039267F" w:rsidRDefault="0039267F" w:rsidP="0039267F">
            <w:pPr>
              <w:tabs>
                <w:tab w:val="right" w:pos="9355"/>
              </w:tabs>
              <w:rPr>
                <w:sz w:val="28"/>
                <w:szCs w:val="28"/>
                <w:lang w:val="ru-RU"/>
              </w:rPr>
            </w:pPr>
            <w:r w:rsidRPr="0039267F">
              <w:rPr>
                <w:sz w:val="28"/>
                <w:szCs w:val="28"/>
                <w:lang w:val="ru-RU"/>
              </w:rPr>
              <w:t xml:space="preserve">                    27.09.2024</w:t>
            </w:r>
            <w:r w:rsidRPr="0039267F">
              <w:rPr>
                <w:sz w:val="28"/>
                <w:szCs w:val="28"/>
                <w:lang w:val="ru-RU"/>
              </w:rPr>
              <w:tab/>
              <w:t>№ 132</w:t>
            </w:r>
          </w:p>
          <w:p w:rsidR="0039267F" w:rsidRPr="0039267F" w:rsidRDefault="0039267F" w:rsidP="0039267F">
            <w:pPr>
              <w:rPr>
                <w:sz w:val="28"/>
                <w:szCs w:val="28"/>
                <w:lang w:val="ru-RU"/>
              </w:rPr>
            </w:pPr>
          </w:p>
          <w:p w:rsidR="0039267F" w:rsidRPr="0039267F" w:rsidRDefault="0039267F" w:rsidP="0039267F">
            <w:pPr>
              <w:ind w:firstLine="540"/>
              <w:jc w:val="center"/>
              <w:rPr>
                <w:sz w:val="28"/>
                <w:szCs w:val="28"/>
                <w:lang w:val="ru-RU"/>
              </w:rPr>
            </w:pPr>
            <w:r w:rsidRPr="0039267F">
              <w:rPr>
                <w:sz w:val="28"/>
                <w:szCs w:val="28"/>
                <w:lang w:val="ru-RU"/>
              </w:rPr>
              <w:t xml:space="preserve">О передаче полномочий по осуществлению внутреннего муниципального финансового контроля </w:t>
            </w:r>
          </w:p>
          <w:p w:rsidR="0039267F" w:rsidRPr="0039267F" w:rsidRDefault="0039267F" w:rsidP="0039267F">
            <w:pPr>
              <w:ind w:firstLine="540"/>
              <w:jc w:val="center"/>
              <w:rPr>
                <w:sz w:val="26"/>
                <w:szCs w:val="26"/>
                <w:lang w:val="ru-RU"/>
              </w:rPr>
            </w:pPr>
          </w:p>
          <w:p w:rsidR="0039267F" w:rsidRPr="0039267F" w:rsidRDefault="0039267F" w:rsidP="0039267F">
            <w:pPr>
              <w:ind w:firstLine="540"/>
              <w:jc w:val="both"/>
              <w:rPr>
                <w:sz w:val="28"/>
                <w:szCs w:val="28"/>
                <w:lang w:val="ru-RU"/>
              </w:rPr>
            </w:pPr>
            <w:r w:rsidRPr="0039267F">
              <w:rPr>
                <w:sz w:val="28"/>
                <w:szCs w:val="28"/>
                <w:lang w:val="ru-RU"/>
              </w:rPr>
              <w:t xml:space="preserve">           </w:t>
            </w:r>
          </w:p>
          <w:p w:rsidR="0039267F" w:rsidRPr="0039267F" w:rsidRDefault="0039267F" w:rsidP="0039267F">
            <w:pPr>
              <w:suppressAutoHyphens/>
              <w:ind w:firstLine="709"/>
              <w:jc w:val="both"/>
              <w:rPr>
                <w:i/>
                <w:sz w:val="16"/>
                <w:szCs w:val="16"/>
                <w:lang w:val="ru-RU" w:eastAsia="ar-SA"/>
              </w:rPr>
            </w:pPr>
            <w:r w:rsidRPr="0039267F">
              <w:rPr>
                <w:sz w:val="28"/>
                <w:szCs w:val="28"/>
                <w:lang w:val="ru-RU" w:eastAsia="ar-SA"/>
              </w:rPr>
              <w:t>В соответствии со статьями 265, 269.2 Бюджетного кодекса Российской Федерации, частью 4 статьи 15 Федерального закона от 06.10.2003</w:t>
            </w:r>
            <w:r>
              <w:rPr>
                <w:sz w:val="28"/>
                <w:szCs w:val="28"/>
                <w:lang w:eastAsia="ar-SA"/>
              </w:rPr>
              <w:t> </w:t>
            </w:r>
            <w:r w:rsidRPr="0039267F">
              <w:rPr>
                <w:sz w:val="28"/>
                <w:szCs w:val="28"/>
                <w:lang w:val="ru-RU" w:eastAsia="ar-SA"/>
              </w:rPr>
              <w:t>г. №</w:t>
            </w:r>
            <w:r>
              <w:rPr>
                <w:sz w:val="28"/>
                <w:szCs w:val="28"/>
                <w:lang w:eastAsia="ar-SA"/>
              </w:rPr>
              <w:t> </w:t>
            </w:r>
            <w:r w:rsidRPr="0039267F">
              <w:rPr>
                <w:sz w:val="28"/>
                <w:szCs w:val="28"/>
                <w:lang w:val="ru-RU" w:eastAsia="ar-SA"/>
              </w:rPr>
              <w:t xml:space="preserve">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Борисоглебского сельсовета Убинского муниципального района Новосибирской области, Совет депутатов Борисоглебского сельсовета Убинского района Новосибирской области </w:t>
            </w:r>
          </w:p>
          <w:p w:rsidR="0039267F" w:rsidRDefault="0039267F" w:rsidP="0039267F">
            <w:pPr>
              <w:suppressAutoHyphens/>
              <w:ind w:firstLine="851"/>
              <w:jc w:val="both"/>
              <w:rPr>
                <w:b/>
                <w:sz w:val="28"/>
                <w:szCs w:val="28"/>
                <w:lang w:eastAsia="ar-SA"/>
              </w:rPr>
            </w:pPr>
            <w:r>
              <w:rPr>
                <w:b/>
                <w:sz w:val="28"/>
                <w:szCs w:val="28"/>
                <w:lang w:eastAsia="ar-SA"/>
              </w:rPr>
              <w:t>РЕШИЛ:</w:t>
            </w:r>
          </w:p>
          <w:p w:rsidR="0039267F" w:rsidRDefault="0039267F" w:rsidP="0039267F">
            <w:pPr>
              <w:pStyle w:val="afff0"/>
              <w:numPr>
                <w:ilvl w:val="0"/>
                <w:numId w:val="44"/>
              </w:numPr>
              <w:suppressAutoHyphens/>
              <w:ind w:left="0" w:firstLine="709"/>
              <w:jc w:val="both"/>
              <w:rPr>
                <w:lang w:eastAsia="ar-SA"/>
              </w:rPr>
            </w:pPr>
            <w:r>
              <w:rPr>
                <w:lang w:eastAsia="ar-SA"/>
              </w:rPr>
              <w:t xml:space="preserve">Передать администрации Убинского района Новосибирской </w:t>
            </w:r>
          </w:p>
          <w:p w:rsidR="0039267F" w:rsidRDefault="0039267F" w:rsidP="0039267F">
            <w:pPr>
              <w:pStyle w:val="afff0"/>
              <w:suppressAutoHyphens/>
              <w:ind w:left="0"/>
              <w:jc w:val="both"/>
              <w:rPr>
                <w:lang w:eastAsia="ar-SA"/>
              </w:rPr>
            </w:pPr>
            <w:r>
              <w:rPr>
                <w:lang w:eastAsia="ar-SA"/>
              </w:rPr>
              <w:t>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9267F" w:rsidRDefault="0039267F" w:rsidP="0039267F">
            <w:pPr>
              <w:pStyle w:val="afff0"/>
              <w:numPr>
                <w:ilvl w:val="0"/>
                <w:numId w:val="44"/>
              </w:numPr>
              <w:suppressAutoHyphens/>
              <w:ind w:left="0" w:firstLine="709"/>
              <w:jc w:val="both"/>
              <w:rPr>
                <w:lang w:eastAsia="ar-SA"/>
              </w:rPr>
            </w:pPr>
            <w:r>
              <w:rPr>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39267F" w:rsidRDefault="0039267F" w:rsidP="0039267F">
            <w:pPr>
              <w:pStyle w:val="afff0"/>
              <w:numPr>
                <w:ilvl w:val="0"/>
                <w:numId w:val="44"/>
              </w:numPr>
              <w:suppressAutoHyphens/>
              <w:ind w:left="0" w:firstLine="709"/>
              <w:jc w:val="both"/>
              <w:rPr>
                <w:lang w:eastAsia="ar-SA"/>
              </w:rPr>
            </w:pPr>
            <w:r>
              <w:rPr>
                <w:lang w:eastAsia="ar-SA"/>
              </w:rPr>
              <w:t>Главе Борисоглебского сельсовета Убинского района Новосибирской области заключить соглашение с администрацией Убинского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39267F" w:rsidRDefault="0039267F" w:rsidP="0039267F">
            <w:pPr>
              <w:pStyle w:val="afff0"/>
              <w:numPr>
                <w:ilvl w:val="0"/>
                <w:numId w:val="44"/>
              </w:numPr>
              <w:suppressAutoHyphens/>
              <w:ind w:left="0" w:firstLine="709"/>
              <w:jc w:val="both"/>
              <w:rPr>
                <w:i/>
                <w:sz w:val="16"/>
                <w:szCs w:val="16"/>
                <w:lang w:eastAsia="ar-SA"/>
              </w:rPr>
            </w:pPr>
            <w:r>
              <w:rPr>
                <w:lang w:eastAsia="ar-SA"/>
              </w:rPr>
              <w:lastRenderedPageBreak/>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Борисоглебского сельсовета Убинского района Новосибирской области</w:t>
            </w:r>
            <w:r>
              <w:rPr>
                <w:i/>
                <w:sz w:val="16"/>
                <w:szCs w:val="16"/>
                <w:lang w:eastAsia="ar-SA"/>
              </w:rPr>
              <w:t xml:space="preserve">                                                                           </w:t>
            </w:r>
          </w:p>
          <w:p w:rsidR="0039267F" w:rsidRPr="0039267F" w:rsidRDefault="0039267F" w:rsidP="0039267F">
            <w:pPr>
              <w:suppressAutoHyphens/>
              <w:jc w:val="both"/>
              <w:rPr>
                <w:sz w:val="28"/>
                <w:szCs w:val="28"/>
                <w:lang w:val="ru-RU" w:eastAsia="ar-SA"/>
              </w:rPr>
            </w:pPr>
            <w:r w:rsidRPr="0039267F">
              <w:rPr>
                <w:sz w:val="28"/>
                <w:szCs w:val="28"/>
                <w:lang w:val="ru-RU" w:eastAsia="ar-SA"/>
              </w:rPr>
              <w:t>бюджету Убинского района Новосибирской области на финансовое обеспечение</w:t>
            </w:r>
          </w:p>
          <w:p w:rsidR="0039267F" w:rsidRPr="0039267F" w:rsidRDefault="0039267F" w:rsidP="0039267F">
            <w:pPr>
              <w:suppressAutoHyphens/>
              <w:jc w:val="both"/>
              <w:rPr>
                <w:sz w:val="28"/>
                <w:szCs w:val="28"/>
                <w:lang w:val="ru-RU" w:eastAsia="ar-SA"/>
              </w:rPr>
            </w:pPr>
            <w:r w:rsidRPr="0039267F">
              <w:rPr>
                <w:sz w:val="28"/>
                <w:szCs w:val="28"/>
                <w:lang w:val="ru-RU" w:eastAsia="ar-SA"/>
              </w:rPr>
              <w:t>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39267F" w:rsidRDefault="0039267F" w:rsidP="0039267F">
            <w:pPr>
              <w:pStyle w:val="afff0"/>
              <w:numPr>
                <w:ilvl w:val="0"/>
                <w:numId w:val="44"/>
              </w:numPr>
              <w:suppressAutoHyphens/>
              <w:ind w:left="0" w:firstLine="709"/>
              <w:jc w:val="both"/>
              <w:rPr>
                <w:lang w:eastAsia="ar-SA"/>
              </w:rPr>
            </w:pPr>
            <w:r>
              <w:rPr>
                <w:lang w:eastAsia="ar-SA"/>
              </w:rPr>
              <w:t>Утвердить решением Совета депутатов Борисоглебского сельсовета</w:t>
            </w:r>
          </w:p>
          <w:p w:rsidR="0039267F" w:rsidRPr="0039267F" w:rsidRDefault="0039267F" w:rsidP="0039267F">
            <w:pPr>
              <w:suppressAutoHyphens/>
              <w:jc w:val="both"/>
              <w:rPr>
                <w:sz w:val="28"/>
                <w:szCs w:val="28"/>
                <w:lang w:val="ru-RU" w:eastAsia="ar-SA"/>
              </w:rPr>
            </w:pPr>
            <w:r w:rsidRPr="0039267F">
              <w:rPr>
                <w:sz w:val="28"/>
                <w:szCs w:val="28"/>
                <w:lang w:val="ru-RU" w:eastAsia="ar-SA"/>
              </w:rPr>
              <w:t>Убинского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Убинского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39267F" w:rsidRDefault="0039267F" w:rsidP="0039267F">
            <w:pPr>
              <w:pStyle w:val="afff0"/>
              <w:numPr>
                <w:ilvl w:val="0"/>
                <w:numId w:val="44"/>
              </w:numPr>
              <w:suppressAutoHyphens/>
              <w:ind w:left="0" w:firstLine="709"/>
              <w:jc w:val="both"/>
              <w:rPr>
                <w:lang w:eastAsia="ar-SA"/>
              </w:rPr>
            </w:pPr>
            <w:r>
              <w:rPr>
                <w:lang w:eastAsia="ar-SA"/>
              </w:rPr>
              <w:t>Данное решение вступает в силу после официального опубликования в периодическом печатном издании «Вестник Борисоглебского сельсовета Убинского района Новосибирской области».</w:t>
            </w:r>
          </w:p>
          <w:p w:rsidR="0039267F" w:rsidRPr="0039267F" w:rsidRDefault="0039267F" w:rsidP="0039267F">
            <w:pPr>
              <w:tabs>
                <w:tab w:val="left" w:pos="4215"/>
              </w:tabs>
              <w:suppressAutoHyphens/>
              <w:jc w:val="both"/>
              <w:rPr>
                <w:i/>
                <w:sz w:val="16"/>
                <w:szCs w:val="16"/>
                <w:lang w:val="ru-RU" w:eastAsia="ar-SA"/>
              </w:rPr>
            </w:pPr>
          </w:p>
          <w:p w:rsidR="0039267F" w:rsidRPr="0039267F" w:rsidRDefault="0039267F" w:rsidP="0039267F">
            <w:pPr>
              <w:suppressAutoHyphens/>
              <w:jc w:val="both"/>
              <w:rPr>
                <w:sz w:val="28"/>
                <w:szCs w:val="28"/>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39267F" w:rsidRPr="0004154B" w:rsidTr="0039267F">
              <w:tc>
                <w:tcPr>
                  <w:tcW w:w="4876" w:type="dxa"/>
                  <w:tcBorders>
                    <w:top w:val="single" w:sz="4" w:space="0" w:color="auto"/>
                    <w:left w:val="single" w:sz="4" w:space="0" w:color="auto"/>
                    <w:bottom w:val="single" w:sz="4" w:space="0" w:color="auto"/>
                    <w:right w:val="single" w:sz="4" w:space="0" w:color="auto"/>
                  </w:tcBorders>
                </w:tcPr>
                <w:p w:rsidR="0039267F" w:rsidRPr="0039267F" w:rsidRDefault="0039267F">
                  <w:pPr>
                    <w:spacing w:line="256" w:lineRule="auto"/>
                    <w:jc w:val="both"/>
                    <w:rPr>
                      <w:rFonts w:ascii="Times New Roman" w:hAnsi="Times New Roman"/>
                      <w:sz w:val="28"/>
                      <w:szCs w:val="28"/>
                      <w:lang w:val="ru-RU"/>
                    </w:rPr>
                  </w:pPr>
                  <w:r w:rsidRPr="0039267F">
                    <w:rPr>
                      <w:sz w:val="28"/>
                      <w:szCs w:val="28"/>
                      <w:lang w:val="ru-RU"/>
                    </w:rPr>
                    <w:t xml:space="preserve">Глава Борисоглебского сельсовета </w:t>
                  </w:r>
                </w:p>
                <w:p w:rsidR="0039267F" w:rsidRPr="0039267F" w:rsidRDefault="0039267F">
                  <w:pPr>
                    <w:spacing w:line="256" w:lineRule="auto"/>
                    <w:jc w:val="both"/>
                    <w:rPr>
                      <w:sz w:val="28"/>
                      <w:szCs w:val="28"/>
                      <w:lang w:val="ru-RU"/>
                    </w:rPr>
                  </w:pPr>
                  <w:r w:rsidRPr="0039267F">
                    <w:rPr>
                      <w:sz w:val="28"/>
                      <w:szCs w:val="28"/>
                      <w:lang w:val="ru-RU"/>
                    </w:rPr>
                    <w:t>Убинского района</w:t>
                  </w:r>
                </w:p>
                <w:p w:rsidR="0039267F" w:rsidRPr="0039267F" w:rsidRDefault="0039267F">
                  <w:pPr>
                    <w:spacing w:line="256" w:lineRule="auto"/>
                    <w:jc w:val="both"/>
                    <w:rPr>
                      <w:sz w:val="28"/>
                      <w:szCs w:val="28"/>
                      <w:lang w:val="ru-RU"/>
                    </w:rPr>
                  </w:pPr>
                  <w:r w:rsidRPr="0039267F">
                    <w:rPr>
                      <w:sz w:val="28"/>
                      <w:szCs w:val="28"/>
                      <w:lang w:val="ru-RU"/>
                    </w:rPr>
                    <w:t xml:space="preserve">Новосибирской области </w:t>
                  </w:r>
                </w:p>
                <w:p w:rsidR="0039267F" w:rsidRPr="0039267F" w:rsidRDefault="0039267F">
                  <w:pPr>
                    <w:spacing w:line="256" w:lineRule="auto"/>
                    <w:jc w:val="both"/>
                    <w:rPr>
                      <w:sz w:val="28"/>
                      <w:szCs w:val="28"/>
                      <w:lang w:val="ru-RU"/>
                    </w:rPr>
                  </w:pPr>
                </w:p>
                <w:p w:rsidR="0039267F" w:rsidRPr="0039267F" w:rsidRDefault="0039267F">
                  <w:pPr>
                    <w:spacing w:line="256" w:lineRule="auto"/>
                    <w:jc w:val="both"/>
                    <w:rPr>
                      <w:sz w:val="28"/>
                      <w:szCs w:val="28"/>
                      <w:lang w:val="ru-RU"/>
                    </w:rPr>
                  </w:pPr>
                  <w:r w:rsidRPr="0039267F">
                    <w:rPr>
                      <w:sz w:val="28"/>
                      <w:szCs w:val="28"/>
                      <w:lang w:val="ru-RU"/>
                    </w:rPr>
                    <w:t>____________________ О.Н. Дынер</w:t>
                  </w:r>
                </w:p>
                <w:p w:rsidR="0039267F" w:rsidRPr="0039267F" w:rsidRDefault="00471776">
                  <w:pPr>
                    <w:spacing w:line="256" w:lineRule="auto"/>
                    <w:jc w:val="both"/>
                    <w:rPr>
                      <w:rFonts w:ascii="Times New Roman" w:hAnsi="Times New Roman"/>
                      <w:sz w:val="28"/>
                      <w:szCs w:val="28"/>
                      <w:lang w:val="ru-RU"/>
                    </w:rPr>
                  </w:pPr>
                  <w:r>
                    <w:rPr>
                      <w:sz w:val="28"/>
                      <w:szCs w:val="28"/>
                      <w:lang w:val="ru-RU"/>
                    </w:rPr>
                    <w:t>«27</w:t>
                  </w:r>
                  <w:r w:rsidR="0039267F" w:rsidRPr="0039267F">
                    <w:rPr>
                      <w:sz w:val="28"/>
                      <w:szCs w:val="28"/>
                      <w:lang w:val="ru-RU"/>
                    </w:rPr>
                    <w:t>» сентября 2024 года</w:t>
                  </w:r>
                </w:p>
              </w:tc>
              <w:tc>
                <w:tcPr>
                  <w:tcW w:w="4695" w:type="dxa"/>
                  <w:tcBorders>
                    <w:top w:val="single" w:sz="4" w:space="0" w:color="auto"/>
                    <w:left w:val="single" w:sz="4" w:space="0" w:color="auto"/>
                    <w:bottom w:val="single" w:sz="4" w:space="0" w:color="auto"/>
                    <w:right w:val="single" w:sz="4" w:space="0" w:color="auto"/>
                  </w:tcBorders>
                  <w:hideMark/>
                </w:tcPr>
                <w:p w:rsidR="0039267F" w:rsidRPr="0039267F" w:rsidRDefault="0039267F">
                  <w:pPr>
                    <w:spacing w:line="256" w:lineRule="auto"/>
                    <w:jc w:val="both"/>
                    <w:rPr>
                      <w:rFonts w:ascii="Times New Roman" w:hAnsi="Times New Roman"/>
                      <w:sz w:val="28"/>
                      <w:szCs w:val="28"/>
                      <w:lang w:val="ru-RU"/>
                    </w:rPr>
                  </w:pPr>
                  <w:r w:rsidRPr="0039267F">
                    <w:rPr>
                      <w:sz w:val="28"/>
                      <w:szCs w:val="28"/>
                      <w:lang w:val="ru-RU"/>
                    </w:rPr>
                    <w:t xml:space="preserve">Председатель Совета депутатов Борисоглебского сельсовета Убинского района Новосибирской области </w:t>
                  </w:r>
                </w:p>
                <w:p w:rsidR="0039267F" w:rsidRPr="0039267F" w:rsidRDefault="0039267F">
                  <w:pPr>
                    <w:spacing w:line="256" w:lineRule="auto"/>
                    <w:jc w:val="both"/>
                    <w:rPr>
                      <w:sz w:val="28"/>
                      <w:szCs w:val="28"/>
                      <w:lang w:val="ru-RU"/>
                    </w:rPr>
                  </w:pPr>
                  <w:r w:rsidRPr="0039267F">
                    <w:rPr>
                      <w:sz w:val="28"/>
                      <w:szCs w:val="28"/>
                      <w:lang w:val="ru-RU"/>
                    </w:rPr>
                    <w:t>__________________ Т.Е. Бородина</w:t>
                  </w:r>
                </w:p>
                <w:p w:rsidR="0039267F" w:rsidRPr="0039267F" w:rsidRDefault="00940442">
                  <w:pPr>
                    <w:spacing w:line="256" w:lineRule="auto"/>
                    <w:jc w:val="both"/>
                    <w:rPr>
                      <w:rFonts w:ascii="Times New Roman" w:hAnsi="Times New Roman"/>
                      <w:sz w:val="28"/>
                      <w:szCs w:val="28"/>
                      <w:lang w:val="ru-RU"/>
                    </w:rPr>
                  </w:pPr>
                  <w:r>
                    <w:rPr>
                      <w:sz w:val="28"/>
                      <w:szCs w:val="28"/>
                      <w:lang w:val="ru-RU"/>
                    </w:rPr>
                    <w:t>«27</w:t>
                  </w:r>
                  <w:r w:rsidR="0039267F" w:rsidRPr="0039267F">
                    <w:rPr>
                      <w:sz w:val="28"/>
                      <w:szCs w:val="28"/>
                      <w:lang w:val="ru-RU"/>
                    </w:rPr>
                    <w:t>» сентября  2024 года</w:t>
                  </w:r>
                </w:p>
              </w:tc>
            </w:tr>
          </w:tbl>
          <w:p w:rsidR="0039267F" w:rsidRPr="0039267F" w:rsidRDefault="0039267F" w:rsidP="0039267F">
            <w:pPr>
              <w:rPr>
                <w:lang w:val="ru-RU"/>
              </w:rPr>
            </w:pPr>
          </w:p>
          <w:p w:rsidR="0039267F" w:rsidRPr="0039267F" w:rsidRDefault="0039267F" w:rsidP="0039267F">
            <w:pPr>
              <w:rPr>
                <w:rFonts w:ascii="Times New Roman" w:hAnsi="Times New Roman"/>
                <w:lang w:val="ru-RU" w:eastAsia="ru-RU"/>
              </w:rPr>
            </w:pPr>
          </w:p>
          <w:p w:rsidR="0039267F" w:rsidRPr="0039267F" w:rsidRDefault="007148E5" w:rsidP="0039267F">
            <w:pPr>
              <w:widowControl w:val="0"/>
              <w:spacing w:before="63" w:line="283" w:lineRule="exact"/>
              <w:ind w:left="54"/>
              <w:jc w:val="right"/>
              <w:outlineLvl w:val="1"/>
              <w:rPr>
                <w:bCs/>
                <w:w w:val="105"/>
                <w:sz w:val="28"/>
                <w:szCs w:val="28"/>
                <w:lang w:val="ru-RU"/>
              </w:rPr>
            </w:pPr>
            <w:r>
              <w:rPr>
                <w:bCs/>
                <w:w w:val="105"/>
                <w:sz w:val="28"/>
                <w:szCs w:val="28"/>
                <w:lang w:val="ru-RU"/>
              </w:rPr>
              <w:t xml:space="preserve">  П</w:t>
            </w:r>
            <w:r w:rsidR="0039267F" w:rsidRPr="0039267F">
              <w:rPr>
                <w:bCs/>
                <w:w w:val="105"/>
                <w:sz w:val="28"/>
                <w:szCs w:val="28"/>
                <w:lang w:val="ru-RU"/>
              </w:rPr>
              <w:t>риложение № 1</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к решению двадцать пятой</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 сессии Совета депутатов</w:t>
            </w:r>
          </w:p>
          <w:p w:rsidR="0039267F" w:rsidRPr="0039267F" w:rsidRDefault="0039267F" w:rsidP="0039267F">
            <w:pPr>
              <w:suppressAutoHyphens/>
              <w:jc w:val="right"/>
              <w:outlineLvl w:val="1"/>
              <w:rPr>
                <w:bCs/>
                <w:sz w:val="28"/>
                <w:szCs w:val="28"/>
                <w:lang w:val="ru-RU" w:eastAsia="ar-SA"/>
              </w:rPr>
            </w:pPr>
            <w:r w:rsidRPr="0039267F">
              <w:rPr>
                <w:sz w:val="28"/>
                <w:szCs w:val="28"/>
                <w:lang w:val="ru-RU" w:eastAsia="ar-SA"/>
              </w:rPr>
              <w:t>Борисоглебского</w:t>
            </w:r>
            <w:r w:rsidRPr="0039267F">
              <w:rPr>
                <w:bCs/>
                <w:sz w:val="28"/>
                <w:szCs w:val="28"/>
                <w:lang w:val="ru-RU" w:eastAsia="ar-SA"/>
              </w:rPr>
              <w:t xml:space="preserve"> сельсовета </w:t>
            </w:r>
          </w:p>
          <w:p w:rsidR="0039267F" w:rsidRPr="0039267F" w:rsidRDefault="0039267F" w:rsidP="0039267F">
            <w:pPr>
              <w:widowControl w:val="0"/>
              <w:jc w:val="right"/>
              <w:rPr>
                <w:sz w:val="28"/>
                <w:szCs w:val="28"/>
                <w:lang w:val="ru-RU"/>
              </w:rPr>
            </w:pPr>
            <w:r w:rsidRPr="0039267F">
              <w:rPr>
                <w:bCs/>
                <w:sz w:val="28"/>
                <w:szCs w:val="28"/>
                <w:lang w:val="ru-RU" w:eastAsia="ar-SA"/>
              </w:rPr>
              <w:t xml:space="preserve">Убинского района Новосибирской области   </w:t>
            </w:r>
          </w:p>
          <w:p w:rsidR="0039267F" w:rsidRPr="0039267F" w:rsidRDefault="0039267F" w:rsidP="0039267F">
            <w:pPr>
              <w:suppressAutoHyphens/>
              <w:jc w:val="right"/>
              <w:rPr>
                <w:bCs/>
                <w:sz w:val="28"/>
                <w:szCs w:val="28"/>
                <w:lang w:val="ru-RU" w:eastAsia="ar-SA"/>
              </w:rPr>
            </w:pPr>
            <w:r w:rsidRPr="0039267F">
              <w:rPr>
                <w:bCs/>
                <w:sz w:val="28"/>
                <w:szCs w:val="28"/>
                <w:lang w:val="ru-RU" w:eastAsia="ar-SA"/>
              </w:rPr>
              <w:t xml:space="preserve">                    от 27.09. 2024 года №132                                                                                                            </w:t>
            </w:r>
          </w:p>
          <w:p w:rsidR="0039267F" w:rsidRPr="0039267F" w:rsidRDefault="0039267F" w:rsidP="0039267F">
            <w:pPr>
              <w:widowControl w:val="0"/>
              <w:spacing w:before="63" w:line="283" w:lineRule="exact"/>
              <w:ind w:left="54"/>
              <w:jc w:val="center"/>
              <w:outlineLvl w:val="1"/>
              <w:rPr>
                <w:b/>
                <w:bCs/>
                <w:w w:val="105"/>
                <w:sz w:val="28"/>
                <w:szCs w:val="28"/>
                <w:lang w:val="ru-RU"/>
              </w:rPr>
            </w:pPr>
          </w:p>
          <w:p w:rsidR="0039267F" w:rsidRPr="0039267F" w:rsidRDefault="0039267F" w:rsidP="0039267F">
            <w:pPr>
              <w:widowControl w:val="0"/>
              <w:spacing w:before="63" w:line="283" w:lineRule="exact"/>
              <w:ind w:left="54"/>
              <w:jc w:val="center"/>
              <w:outlineLvl w:val="1"/>
              <w:rPr>
                <w:b/>
                <w:bCs/>
                <w:sz w:val="28"/>
                <w:szCs w:val="28"/>
                <w:lang w:val="ru-RU"/>
              </w:rPr>
            </w:pPr>
            <w:r w:rsidRPr="0039267F">
              <w:rPr>
                <w:b/>
                <w:bCs/>
                <w:w w:val="105"/>
                <w:sz w:val="28"/>
                <w:szCs w:val="28"/>
                <w:lang w:val="ru-RU"/>
              </w:rPr>
              <w:t>Соглашение</w:t>
            </w:r>
          </w:p>
          <w:p w:rsidR="0039267F" w:rsidRPr="0039267F" w:rsidRDefault="0039267F" w:rsidP="0039267F">
            <w:pPr>
              <w:widowControl w:val="0"/>
              <w:ind w:left="513" w:right="490" w:firstLine="9"/>
              <w:jc w:val="center"/>
              <w:rPr>
                <w:b/>
                <w:w w:val="105"/>
                <w:sz w:val="28"/>
                <w:szCs w:val="28"/>
                <w:lang w:val="ru-RU"/>
              </w:rPr>
            </w:pPr>
            <w:r w:rsidRPr="0039267F">
              <w:rPr>
                <w:b/>
                <w:w w:val="105"/>
                <w:sz w:val="28"/>
                <w:szCs w:val="28"/>
                <w:lang w:val="ru-RU"/>
              </w:rPr>
              <w:t>о передаче полномочий и передаче иного межбюджетного трансферта на осуществление внутреннего муниципального</w:t>
            </w:r>
          </w:p>
          <w:p w:rsidR="0039267F" w:rsidRPr="0039267F" w:rsidRDefault="0039267F" w:rsidP="0039267F">
            <w:pPr>
              <w:widowControl w:val="0"/>
              <w:ind w:left="513" w:right="490" w:firstLine="9"/>
              <w:jc w:val="center"/>
              <w:rPr>
                <w:b/>
                <w:sz w:val="28"/>
                <w:szCs w:val="28"/>
                <w:lang w:val="ru-RU"/>
              </w:rPr>
            </w:pPr>
            <w:r w:rsidRPr="0039267F">
              <w:rPr>
                <w:b/>
                <w:w w:val="105"/>
                <w:sz w:val="28"/>
                <w:szCs w:val="28"/>
                <w:lang w:val="ru-RU"/>
              </w:rPr>
              <w:t xml:space="preserve">финансового контроля </w:t>
            </w:r>
          </w:p>
          <w:p w:rsidR="0039267F" w:rsidRPr="0039267F" w:rsidRDefault="0039267F" w:rsidP="0039267F">
            <w:pPr>
              <w:widowControl w:val="0"/>
              <w:rPr>
                <w:sz w:val="22"/>
                <w:szCs w:val="22"/>
                <w:lang w:val="ru-RU"/>
              </w:rPr>
            </w:pPr>
          </w:p>
          <w:p w:rsidR="0039267F" w:rsidRPr="0039267F" w:rsidRDefault="0039267F" w:rsidP="0039267F">
            <w:pPr>
              <w:widowControl w:val="0"/>
              <w:rPr>
                <w:sz w:val="28"/>
                <w:szCs w:val="28"/>
                <w:lang w:val="ru-RU"/>
              </w:rPr>
            </w:pPr>
            <w:r w:rsidRPr="0039267F">
              <w:rPr>
                <w:i/>
                <w:sz w:val="20"/>
                <w:szCs w:val="20"/>
                <w:lang w:val="ru-RU"/>
              </w:rPr>
              <w:lastRenderedPageBreak/>
              <w:t xml:space="preserve">с. Убинское                                                   </w:t>
            </w:r>
            <w:r w:rsidRPr="0039267F">
              <w:rPr>
                <w:sz w:val="28"/>
                <w:szCs w:val="28"/>
                <w:lang w:val="ru-RU"/>
              </w:rPr>
              <w:t xml:space="preserve">                                               «       »_________202__г.</w:t>
            </w:r>
          </w:p>
          <w:p w:rsidR="0039267F" w:rsidRPr="0039267F" w:rsidRDefault="0039267F" w:rsidP="0039267F">
            <w:pPr>
              <w:widowControl w:val="0"/>
              <w:rPr>
                <w:sz w:val="28"/>
                <w:szCs w:val="28"/>
                <w:lang w:val="ru-RU"/>
              </w:rPr>
            </w:pPr>
          </w:p>
          <w:p w:rsidR="0039267F" w:rsidRPr="0039267F" w:rsidRDefault="0039267F" w:rsidP="0039267F">
            <w:pPr>
              <w:widowControl w:val="0"/>
              <w:ind w:firstLine="709"/>
              <w:jc w:val="both"/>
              <w:rPr>
                <w:sz w:val="28"/>
                <w:szCs w:val="28"/>
                <w:lang w:val="ru-RU"/>
              </w:rPr>
            </w:pPr>
            <w:r w:rsidRPr="0039267F">
              <w:rPr>
                <w:sz w:val="28"/>
                <w:szCs w:val="28"/>
                <w:lang w:val="ru-RU"/>
              </w:rPr>
              <w:t>Администрация ___________________________________________________</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 сельского (городского) поселения)</w:t>
            </w:r>
          </w:p>
          <w:p w:rsidR="0039267F" w:rsidRPr="0039267F" w:rsidRDefault="0039267F" w:rsidP="0039267F">
            <w:pPr>
              <w:widowControl w:val="0"/>
              <w:jc w:val="both"/>
              <w:rPr>
                <w:sz w:val="28"/>
                <w:szCs w:val="28"/>
                <w:lang w:val="ru-RU"/>
              </w:rPr>
            </w:pPr>
            <w:r w:rsidRPr="0039267F">
              <w:rPr>
                <w:sz w:val="28"/>
                <w:szCs w:val="28"/>
                <w:lang w:val="ru-RU"/>
              </w:rPr>
              <w:t>____________________________ Новосибирской области в лице _______________</w:t>
            </w:r>
          </w:p>
          <w:p w:rsidR="0039267F" w:rsidRPr="0039267F" w:rsidRDefault="0039267F" w:rsidP="0039267F">
            <w:pPr>
              <w:widowControl w:val="0"/>
              <w:jc w:val="both"/>
              <w:rPr>
                <w:i/>
                <w:sz w:val="28"/>
                <w:szCs w:val="28"/>
                <w:lang w:val="ru-RU"/>
              </w:rPr>
            </w:pPr>
            <w:r w:rsidRPr="0039267F">
              <w:rPr>
                <w:i/>
                <w:sz w:val="28"/>
                <w:szCs w:val="28"/>
                <w:lang w:val="ru-RU"/>
              </w:rPr>
              <w:t>______________________________________________________________________</w:t>
            </w:r>
            <w:r w:rsidRPr="0039267F">
              <w:rPr>
                <w:sz w:val="28"/>
                <w:szCs w:val="28"/>
                <w:lang w:val="ru-RU"/>
              </w:rPr>
              <w:t>,</w:t>
            </w:r>
          </w:p>
          <w:p w:rsidR="0039267F" w:rsidRPr="0039267F" w:rsidRDefault="0039267F" w:rsidP="0039267F">
            <w:pPr>
              <w:widowControl w:val="0"/>
              <w:jc w:val="both"/>
              <w:rPr>
                <w:sz w:val="20"/>
                <w:szCs w:val="28"/>
                <w:lang w:val="ru-RU"/>
              </w:rPr>
            </w:pPr>
            <w:r w:rsidRPr="0039267F">
              <w:rPr>
                <w:i/>
                <w:sz w:val="20"/>
                <w:szCs w:val="28"/>
                <w:lang w:val="ru-RU"/>
              </w:rPr>
              <w:t xml:space="preserve">                                                                   (наименование должности, ФИО) </w:t>
            </w:r>
          </w:p>
          <w:p w:rsidR="0039267F" w:rsidRPr="0039267F" w:rsidRDefault="0039267F" w:rsidP="0039267F">
            <w:pPr>
              <w:widowControl w:val="0"/>
              <w:jc w:val="both"/>
              <w:rPr>
                <w:sz w:val="28"/>
                <w:szCs w:val="28"/>
                <w:lang w:val="ru-RU"/>
              </w:rPr>
            </w:pPr>
            <w:r w:rsidRPr="0039267F">
              <w:rPr>
                <w:sz w:val="28"/>
                <w:szCs w:val="28"/>
                <w:lang w:val="ru-RU"/>
              </w:rPr>
              <w:t>действующего на основании Устава, утвержденного ______________________________________________________________________,</w:t>
            </w:r>
          </w:p>
          <w:p w:rsidR="0039267F" w:rsidRPr="0039267F" w:rsidRDefault="0039267F" w:rsidP="0039267F">
            <w:pPr>
              <w:widowControl w:val="0"/>
              <w:jc w:val="center"/>
              <w:rPr>
                <w:i/>
                <w:sz w:val="20"/>
                <w:szCs w:val="20"/>
                <w:lang w:val="ru-RU"/>
              </w:rPr>
            </w:pPr>
            <w:r w:rsidRPr="0039267F">
              <w:rPr>
                <w:i/>
                <w:sz w:val="20"/>
                <w:szCs w:val="20"/>
                <w:lang w:val="ru-RU"/>
              </w:rPr>
              <w:t>(реквизиты НПА, которым утвержден Устав сельского (городского) поселения)</w:t>
            </w:r>
          </w:p>
          <w:p w:rsidR="0039267F" w:rsidRPr="0039267F" w:rsidRDefault="0039267F" w:rsidP="0039267F">
            <w:pPr>
              <w:widowControl w:val="0"/>
              <w:jc w:val="both"/>
              <w:rPr>
                <w:sz w:val="28"/>
                <w:szCs w:val="28"/>
                <w:lang w:val="ru-RU"/>
              </w:rPr>
            </w:pPr>
            <w:r w:rsidRPr="0039267F">
              <w:rPr>
                <w:sz w:val="28"/>
                <w:szCs w:val="28"/>
                <w:lang w:val="ru-RU"/>
              </w:rPr>
              <w:t xml:space="preserve">с одной стороны, и администрация __________________________________ района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widowControl w:val="0"/>
              <w:jc w:val="both"/>
              <w:rPr>
                <w:sz w:val="28"/>
                <w:szCs w:val="28"/>
                <w:lang w:val="ru-RU"/>
              </w:rPr>
            </w:pPr>
            <w:r w:rsidRPr="0039267F">
              <w:rPr>
                <w:sz w:val="28"/>
                <w:szCs w:val="28"/>
                <w:lang w:val="ru-RU"/>
              </w:rPr>
              <w:t xml:space="preserve">Новосибирской области, в лице __________________________________________, </w:t>
            </w:r>
          </w:p>
          <w:p w:rsidR="0039267F" w:rsidRPr="0039267F" w:rsidRDefault="0039267F" w:rsidP="0039267F">
            <w:pPr>
              <w:widowControl w:val="0"/>
              <w:jc w:val="both"/>
              <w:rPr>
                <w:sz w:val="28"/>
                <w:szCs w:val="28"/>
                <w:lang w:val="ru-RU"/>
              </w:rPr>
            </w:pPr>
            <w:r w:rsidRPr="0039267F">
              <w:rPr>
                <w:sz w:val="28"/>
                <w:szCs w:val="28"/>
                <w:lang w:val="ru-RU"/>
              </w:rPr>
              <w:t xml:space="preserve">_________________________ действующего на основании Устава, утвержденного </w:t>
            </w:r>
          </w:p>
          <w:p w:rsidR="0039267F" w:rsidRPr="0039267F" w:rsidRDefault="0039267F" w:rsidP="0039267F">
            <w:pPr>
              <w:widowControl w:val="0"/>
              <w:jc w:val="both"/>
              <w:rPr>
                <w:sz w:val="28"/>
                <w:szCs w:val="28"/>
                <w:lang w:val="ru-RU"/>
              </w:rPr>
            </w:pPr>
            <w:r w:rsidRPr="0039267F">
              <w:rPr>
                <w:sz w:val="20"/>
                <w:szCs w:val="28"/>
                <w:lang w:val="ru-RU"/>
              </w:rPr>
              <w:t xml:space="preserve">    </w:t>
            </w:r>
            <w:r w:rsidRPr="0039267F">
              <w:rPr>
                <w:i/>
                <w:sz w:val="20"/>
                <w:szCs w:val="28"/>
                <w:lang w:val="ru-RU"/>
              </w:rPr>
              <w:t>(наименование должности, ФИО)</w:t>
            </w:r>
          </w:p>
          <w:p w:rsidR="0039267F" w:rsidRPr="0039267F" w:rsidRDefault="0039267F" w:rsidP="0039267F">
            <w:pPr>
              <w:widowControl w:val="0"/>
              <w:jc w:val="both"/>
              <w:rPr>
                <w:sz w:val="28"/>
                <w:szCs w:val="28"/>
                <w:lang w:val="ru-RU"/>
              </w:rPr>
            </w:pPr>
            <w:r w:rsidRPr="0039267F">
              <w:rPr>
                <w:sz w:val="28"/>
                <w:szCs w:val="28"/>
                <w:lang w:val="ru-RU"/>
              </w:rPr>
              <w:t>______________________________________________________________________</w:t>
            </w:r>
          </w:p>
          <w:p w:rsidR="0039267F" w:rsidRPr="0039267F" w:rsidRDefault="0039267F" w:rsidP="0039267F">
            <w:pPr>
              <w:widowControl w:val="0"/>
              <w:jc w:val="center"/>
              <w:rPr>
                <w:i/>
                <w:sz w:val="20"/>
                <w:szCs w:val="20"/>
                <w:lang w:val="ru-RU"/>
              </w:rPr>
            </w:pPr>
            <w:r w:rsidRPr="0039267F">
              <w:rPr>
                <w:i/>
                <w:sz w:val="20"/>
                <w:szCs w:val="20"/>
                <w:lang w:val="ru-RU"/>
              </w:rPr>
              <w:t xml:space="preserve">   (реквизиты НПА, которым утвержден Устав муниципального района)</w:t>
            </w:r>
          </w:p>
          <w:p w:rsidR="0039267F" w:rsidRPr="0039267F" w:rsidRDefault="0039267F" w:rsidP="0039267F">
            <w:pPr>
              <w:widowControl w:val="0"/>
              <w:jc w:val="both"/>
              <w:rPr>
                <w:sz w:val="28"/>
                <w:szCs w:val="28"/>
                <w:lang w:val="ru-RU"/>
              </w:rPr>
            </w:pPr>
            <w:r w:rsidRPr="0039267F">
              <w:rPr>
                <w:sz w:val="28"/>
                <w:szCs w:val="28"/>
                <w:lang w:val="ru-RU"/>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widowControl w:val="0"/>
              <w:jc w:val="both"/>
              <w:rPr>
                <w:sz w:val="28"/>
                <w:szCs w:val="28"/>
                <w:lang w:val="ru-RU"/>
              </w:rPr>
            </w:pPr>
            <w:r w:rsidRPr="0039267F">
              <w:rPr>
                <w:sz w:val="28"/>
                <w:szCs w:val="28"/>
                <w:lang w:val="ru-RU"/>
              </w:rPr>
              <w:t xml:space="preserve">сельсовета (городского поселения) __________________________________ района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widowControl w:val="0"/>
              <w:jc w:val="both"/>
              <w:rPr>
                <w:sz w:val="28"/>
                <w:szCs w:val="28"/>
                <w:lang w:val="ru-RU"/>
              </w:rPr>
            </w:pPr>
            <w:r w:rsidRPr="0039267F">
              <w:rPr>
                <w:sz w:val="28"/>
                <w:szCs w:val="28"/>
                <w:lang w:val="ru-RU"/>
              </w:rPr>
              <w:t xml:space="preserve">Новосибирской области, решением Совета депутатов _____________________________________________________________________, </w:t>
            </w:r>
          </w:p>
          <w:p w:rsidR="0039267F" w:rsidRPr="0039267F" w:rsidRDefault="0039267F" w:rsidP="0039267F">
            <w:pPr>
              <w:widowControl w:val="0"/>
              <w:jc w:val="both"/>
              <w:rPr>
                <w:i/>
                <w:sz w:val="20"/>
                <w:szCs w:val="20"/>
                <w:lang w:val="ru-RU"/>
              </w:rPr>
            </w:pPr>
            <w:r w:rsidRPr="0039267F">
              <w:rPr>
                <w:i/>
                <w:sz w:val="20"/>
                <w:szCs w:val="20"/>
                <w:lang w:val="ru-RU"/>
              </w:rPr>
              <w:t xml:space="preserve">                                       (наименование сельского (городского) поселения, реквизиты НПА)</w:t>
            </w:r>
          </w:p>
          <w:p w:rsidR="0039267F" w:rsidRPr="0039267F" w:rsidRDefault="0039267F" w:rsidP="0039267F">
            <w:pPr>
              <w:widowControl w:val="0"/>
              <w:jc w:val="both"/>
              <w:rPr>
                <w:sz w:val="28"/>
                <w:szCs w:val="28"/>
                <w:lang w:val="ru-RU"/>
              </w:rPr>
            </w:pPr>
            <w:r w:rsidRPr="0039267F">
              <w:rPr>
                <w:sz w:val="28"/>
                <w:szCs w:val="28"/>
                <w:lang w:val="ru-RU"/>
              </w:rPr>
              <w:t>решением Совета депутатов ______________________________________________</w:t>
            </w:r>
          </w:p>
          <w:p w:rsidR="0039267F" w:rsidRPr="0039267F" w:rsidRDefault="0039267F" w:rsidP="0039267F">
            <w:pPr>
              <w:widowControl w:val="0"/>
              <w:jc w:val="both"/>
              <w:rPr>
                <w:sz w:val="28"/>
                <w:szCs w:val="28"/>
                <w:lang w:val="ru-RU"/>
              </w:rPr>
            </w:pPr>
            <w:r w:rsidRPr="0039267F">
              <w:rPr>
                <w:sz w:val="28"/>
                <w:szCs w:val="28"/>
                <w:lang w:val="ru-RU"/>
              </w:rPr>
              <w:t xml:space="preserve">_____________________________________________________________, порядком </w:t>
            </w:r>
          </w:p>
          <w:p w:rsidR="0039267F" w:rsidRPr="0039267F" w:rsidRDefault="0039267F" w:rsidP="0039267F">
            <w:pPr>
              <w:widowControl w:val="0"/>
              <w:jc w:val="both"/>
              <w:rPr>
                <w:i/>
                <w:sz w:val="20"/>
                <w:szCs w:val="20"/>
                <w:lang w:val="ru-RU"/>
              </w:rPr>
            </w:pPr>
            <w:r w:rsidRPr="0039267F">
              <w:rPr>
                <w:i/>
                <w:sz w:val="20"/>
                <w:szCs w:val="20"/>
                <w:lang w:val="ru-RU"/>
              </w:rPr>
              <w:t xml:space="preserve">                                                  (наименование района, реквизиты НПА)</w:t>
            </w:r>
          </w:p>
          <w:p w:rsidR="0039267F" w:rsidRPr="0039267F" w:rsidRDefault="0039267F" w:rsidP="0039267F">
            <w:pPr>
              <w:widowControl w:val="0"/>
              <w:jc w:val="both"/>
              <w:rPr>
                <w:sz w:val="28"/>
                <w:szCs w:val="28"/>
                <w:lang w:val="ru-RU"/>
              </w:rPr>
            </w:pPr>
            <w:r w:rsidRPr="0039267F">
              <w:rPr>
                <w:sz w:val="28"/>
                <w:szCs w:val="28"/>
                <w:lang w:val="ru-RU"/>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                                                                                                               </w:t>
            </w:r>
          </w:p>
          <w:p w:rsidR="0039267F" w:rsidRPr="0039267F" w:rsidRDefault="0039267F" w:rsidP="0039267F">
            <w:pPr>
              <w:widowControl w:val="0"/>
              <w:jc w:val="both"/>
              <w:rPr>
                <w:sz w:val="28"/>
                <w:szCs w:val="28"/>
                <w:lang w:val="ru-RU"/>
              </w:rPr>
            </w:pPr>
            <w:r w:rsidRPr="0039267F">
              <w:rPr>
                <w:sz w:val="28"/>
                <w:szCs w:val="28"/>
                <w:lang w:val="ru-RU"/>
              </w:rPr>
              <w:t xml:space="preserve">поселения) _______________________________ района Новосибирской области от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                                                                  </w:t>
            </w:r>
          </w:p>
          <w:p w:rsidR="0039267F" w:rsidRPr="0039267F" w:rsidRDefault="0039267F" w:rsidP="0039267F">
            <w:pPr>
              <w:widowControl w:val="0"/>
              <w:jc w:val="both"/>
              <w:rPr>
                <w:sz w:val="28"/>
                <w:szCs w:val="28"/>
                <w:lang w:val="ru-RU"/>
              </w:rPr>
            </w:pPr>
            <w:r w:rsidRPr="0039267F">
              <w:rPr>
                <w:sz w:val="28"/>
                <w:szCs w:val="28"/>
                <w:lang w:val="ru-RU"/>
              </w:rPr>
              <w:t xml:space="preserve"> «___» _________________ 202___г № __ (далее – Порядок предоставления ИМБТ) заключили настоящее соглашение о нижеследующем:</w:t>
            </w:r>
          </w:p>
          <w:p w:rsidR="0039267F" w:rsidRPr="0039267F" w:rsidRDefault="0039267F" w:rsidP="0039267F">
            <w:pPr>
              <w:widowControl w:val="0"/>
              <w:jc w:val="both"/>
              <w:rPr>
                <w:sz w:val="28"/>
                <w:szCs w:val="28"/>
                <w:lang w:val="ru-RU"/>
              </w:rPr>
            </w:pPr>
          </w:p>
          <w:p w:rsidR="0039267F" w:rsidRDefault="0039267F" w:rsidP="0039267F">
            <w:pPr>
              <w:widowControl w:val="0"/>
              <w:jc w:val="center"/>
              <w:rPr>
                <w:b/>
                <w:sz w:val="28"/>
                <w:szCs w:val="28"/>
              </w:rPr>
            </w:pPr>
            <w:r>
              <w:rPr>
                <w:b/>
                <w:sz w:val="28"/>
                <w:szCs w:val="28"/>
              </w:rPr>
              <w:t>1. Предмет соглашения</w:t>
            </w:r>
          </w:p>
          <w:p w:rsidR="0039267F" w:rsidRPr="0039267F" w:rsidRDefault="0039267F" w:rsidP="0039267F">
            <w:pPr>
              <w:widowControl w:val="0"/>
              <w:numPr>
                <w:ilvl w:val="1"/>
                <w:numId w:val="45"/>
              </w:numPr>
              <w:spacing w:after="160" w:line="256" w:lineRule="auto"/>
              <w:ind w:left="0" w:firstLine="709"/>
              <w:contextualSpacing/>
              <w:jc w:val="both"/>
              <w:rPr>
                <w:sz w:val="28"/>
                <w:szCs w:val="28"/>
                <w:lang w:val="ru-RU"/>
              </w:rPr>
            </w:pPr>
            <w:r w:rsidRPr="0039267F">
              <w:rPr>
                <w:sz w:val="28"/>
                <w:szCs w:val="28"/>
                <w:lang w:val="ru-RU"/>
              </w:rPr>
              <w:t xml:space="preserve">Предметом настоящего соглашения является передача администрацией __________________ сельсовета (городского поселения) ____________________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                                                                                                                   (наименование)</w:t>
            </w:r>
          </w:p>
          <w:p w:rsidR="0039267F" w:rsidRPr="0039267F" w:rsidRDefault="0039267F" w:rsidP="0039267F">
            <w:pPr>
              <w:widowControl w:val="0"/>
              <w:jc w:val="both"/>
              <w:rPr>
                <w:sz w:val="28"/>
                <w:szCs w:val="28"/>
                <w:lang w:val="ru-RU"/>
              </w:rPr>
            </w:pPr>
            <w:r w:rsidRPr="0039267F">
              <w:rPr>
                <w:sz w:val="28"/>
                <w:szCs w:val="28"/>
                <w:lang w:val="ru-RU"/>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w:t>
            </w:r>
            <w:r w:rsidRPr="0039267F">
              <w:rPr>
                <w:sz w:val="28"/>
                <w:szCs w:val="28"/>
                <w:lang w:val="ru-RU"/>
              </w:rPr>
              <w:lastRenderedPageBreak/>
              <w:t xml:space="preserve">установленных Порядком предоставления ИМБТ (далее –  полномочия по ВМФК) администрации _____________________ района Новосибирской области (далее –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widowControl w:val="0"/>
              <w:jc w:val="both"/>
              <w:rPr>
                <w:sz w:val="28"/>
                <w:szCs w:val="28"/>
                <w:lang w:val="ru-RU"/>
              </w:rPr>
            </w:pPr>
            <w:r w:rsidRPr="0039267F">
              <w:rPr>
                <w:sz w:val="28"/>
                <w:szCs w:val="28"/>
                <w:lang w:val="ru-RU"/>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39267F" w:rsidRPr="0039267F" w:rsidRDefault="0039267F" w:rsidP="0039267F">
            <w:pPr>
              <w:widowControl w:val="0"/>
              <w:jc w:val="both"/>
              <w:rPr>
                <w:sz w:val="28"/>
                <w:szCs w:val="28"/>
                <w:lang w:val="ru-RU"/>
              </w:rPr>
            </w:pPr>
            <w:r w:rsidRPr="0039267F">
              <w:rPr>
                <w:i/>
                <w:sz w:val="20"/>
                <w:szCs w:val="20"/>
                <w:lang w:val="ru-RU"/>
              </w:rPr>
              <w:t xml:space="preserve">               </w:t>
            </w:r>
            <w:r w:rsidRPr="0039267F">
              <w:rPr>
                <w:sz w:val="28"/>
                <w:szCs w:val="28"/>
                <w:lang w:val="ru-RU"/>
              </w:rPr>
              <w:t>1.2.</w:t>
            </w:r>
            <w:r>
              <w:rPr>
                <w:sz w:val="28"/>
                <w:szCs w:val="28"/>
              </w:rPr>
              <w:t> </w:t>
            </w:r>
            <w:r w:rsidRPr="0039267F">
              <w:rPr>
                <w:sz w:val="28"/>
                <w:szCs w:val="28"/>
                <w:lang w:val="ru-RU"/>
              </w:rPr>
              <w:t xml:space="preserve">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39267F" w:rsidRPr="0039267F" w:rsidRDefault="0039267F" w:rsidP="0039267F">
            <w:pPr>
              <w:widowControl w:val="0"/>
              <w:ind w:left="360" w:firstLine="709"/>
              <w:contextualSpacing/>
              <w:jc w:val="both"/>
              <w:rPr>
                <w:sz w:val="28"/>
                <w:szCs w:val="28"/>
                <w:lang w:val="ru-RU"/>
              </w:rPr>
            </w:pPr>
          </w:p>
          <w:p w:rsidR="0039267F" w:rsidRPr="0039267F" w:rsidRDefault="0039267F" w:rsidP="0039267F">
            <w:pPr>
              <w:widowControl w:val="0"/>
              <w:jc w:val="center"/>
              <w:rPr>
                <w:b/>
                <w:sz w:val="28"/>
                <w:szCs w:val="28"/>
                <w:lang w:val="ru-RU"/>
              </w:rPr>
            </w:pPr>
            <w:r w:rsidRPr="0039267F">
              <w:rPr>
                <w:b/>
                <w:sz w:val="28"/>
                <w:szCs w:val="28"/>
                <w:lang w:val="ru-RU"/>
              </w:rPr>
              <w:t>2.</w:t>
            </w:r>
            <w:r>
              <w:rPr>
                <w:b/>
                <w:sz w:val="28"/>
                <w:szCs w:val="28"/>
              </w:rPr>
              <w:t> </w:t>
            </w:r>
            <w:r w:rsidRPr="0039267F">
              <w:rPr>
                <w:b/>
                <w:sz w:val="28"/>
                <w:szCs w:val="28"/>
                <w:lang w:val="ru-RU"/>
              </w:rPr>
              <w:t>Права и обязанности Сторон</w:t>
            </w:r>
          </w:p>
          <w:p w:rsidR="0039267F" w:rsidRPr="0039267F" w:rsidRDefault="0039267F" w:rsidP="0039267F">
            <w:pPr>
              <w:widowControl w:val="0"/>
              <w:ind w:firstLine="709"/>
              <w:jc w:val="both"/>
              <w:rPr>
                <w:sz w:val="28"/>
                <w:szCs w:val="28"/>
                <w:lang w:val="ru-RU"/>
              </w:rPr>
            </w:pPr>
            <w:r w:rsidRPr="0039267F">
              <w:rPr>
                <w:sz w:val="28"/>
                <w:szCs w:val="28"/>
                <w:lang w:val="ru-RU"/>
              </w:rPr>
              <w:t>2.1.</w:t>
            </w:r>
            <w:r>
              <w:rPr>
                <w:sz w:val="28"/>
                <w:szCs w:val="28"/>
              </w:rPr>
              <w:t> </w:t>
            </w:r>
            <w:r w:rsidRPr="0039267F">
              <w:rPr>
                <w:sz w:val="28"/>
                <w:szCs w:val="28"/>
                <w:lang w:val="ru-RU"/>
              </w:rPr>
              <w:t>Администрация поселения обязана:</w:t>
            </w:r>
          </w:p>
          <w:p w:rsidR="0039267F" w:rsidRPr="0039267F" w:rsidRDefault="0039267F" w:rsidP="0039267F">
            <w:pPr>
              <w:widowControl w:val="0"/>
              <w:ind w:firstLine="709"/>
              <w:jc w:val="both"/>
              <w:rPr>
                <w:sz w:val="28"/>
                <w:szCs w:val="28"/>
                <w:lang w:val="ru-RU"/>
              </w:rPr>
            </w:pPr>
            <w:r w:rsidRPr="0039267F">
              <w:rPr>
                <w:sz w:val="28"/>
                <w:szCs w:val="28"/>
                <w:lang w:val="ru-RU"/>
              </w:rPr>
              <w:t>2.1.1.</w:t>
            </w:r>
            <w:r>
              <w:rPr>
                <w:sz w:val="28"/>
                <w:szCs w:val="28"/>
              </w:rPr>
              <w:t> </w:t>
            </w:r>
            <w:r w:rsidRPr="0039267F">
              <w:rPr>
                <w:sz w:val="28"/>
                <w:szCs w:val="28"/>
                <w:lang w:val="ru-RU"/>
              </w:rPr>
              <w:t>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_________________ сельсовета (городского поселения) _________________ района</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                                                                                                           (наименование)                                                                  </w:t>
            </w:r>
          </w:p>
          <w:p w:rsidR="0039267F" w:rsidRPr="0039267F" w:rsidRDefault="0039267F" w:rsidP="0039267F">
            <w:pPr>
              <w:widowControl w:val="0"/>
              <w:jc w:val="both"/>
              <w:rPr>
                <w:sz w:val="28"/>
                <w:szCs w:val="28"/>
                <w:lang w:val="ru-RU"/>
              </w:rPr>
            </w:pPr>
            <w:r w:rsidRPr="0039267F">
              <w:rPr>
                <w:sz w:val="28"/>
                <w:szCs w:val="28"/>
                <w:lang w:val="ru-RU"/>
              </w:rPr>
              <w:t>Новосибирской области от «___»_____________ 202___г № ____ (далее – Методика расчета ИМБТ) и обеспечивать их перечисление в бюджет района.</w:t>
            </w:r>
          </w:p>
          <w:p w:rsidR="0039267F" w:rsidRPr="0039267F" w:rsidRDefault="0039267F" w:rsidP="0039267F">
            <w:pPr>
              <w:widowControl w:val="0"/>
              <w:ind w:firstLine="709"/>
              <w:jc w:val="both"/>
              <w:rPr>
                <w:sz w:val="28"/>
                <w:szCs w:val="28"/>
                <w:lang w:val="ru-RU"/>
              </w:rPr>
            </w:pPr>
            <w:r w:rsidRPr="0039267F">
              <w:rPr>
                <w:sz w:val="28"/>
                <w:szCs w:val="28"/>
                <w:lang w:val="ru-RU"/>
              </w:rPr>
              <w:t>2.1.2.</w:t>
            </w:r>
            <w:r>
              <w:rPr>
                <w:sz w:val="28"/>
                <w:szCs w:val="28"/>
              </w:rPr>
              <w:t> </w:t>
            </w:r>
            <w:r w:rsidRPr="0039267F">
              <w:rPr>
                <w:sz w:val="28"/>
                <w:szCs w:val="28"/>
                <w:lang w:val="ru-RU"/>
              </w:rPr>
              <w:t>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39267F" w:rsidRPr="0039267F" w:rsidRDefault="0039267F" w:rsidP="0039267F">
            <w:pPr>
              <w:widowControl w:val="0"/>
              <w:ind w:firstLine="709"/>
              <w:jc w:val="both"/>
              <w:rPr>
                <w:sz w:val="28"/>
                <w:szCs w:val="28"/>
                <w:lang w:val="ru-RU"/>
              </w:rPr>
            </w:pPr>
            <w:r w:rsidRPr="0039267F">
              <w:rPr>
                <w:sz w:val="28"/>
                <w:szCs w:val="28"/>
                <w:lang w:val="ru-RU"/>
              </w:rPr>
              <w:t>2.1.3. Осуществлять контроль за расходованием ИМБТ, переданного в бюджет района на осуществление полномочий по ВМФК.</w:t>
            </w:r>
          </w:p>
          <w:p w:rsidR="0039267F" w:rsidRPr="0039267F" w:rsidRDefault="0039267F" w:rsidP="0039267F">
            <w:pPr>
              <w:widowControl w:val="0"/>
              <w:ind w:firstLine="709"/>
              <w:jc w:val="both"/>
              <w:rPr>
                <w:sz w:val="28"/>
                <w:szCs w:val="28"/>
                <w:lang w:val="ru-RU"/>
              </w:rPr>
            </w:pPr>
            <w:r w:rsidRPr="0039267F">
              <w:rPr>
                <w:sz w:val="28"/>
                <w:szCs w:val="28"/>
                <w:lang w:val="ru-RU"/>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39267F" w:rsidRPr="0039267F" w:rsidRDefault="0039267F" w:rsidP="0039267F">
            <w:pPr>
              <w:widowControl w:val="0"/>
              <w:ind w:firstLine="709"/>
              <w:jc w:val="both"/>
              <w:rPr>
                <w:sz w:val="28"/>
                <w:szCs w:val="28"/>
                <w:lang w:val="ru-RU"/>
              </w:rPr>
            </w:pPr>
            <w:r w:rsidRPr="0039267F">
              <w:rPr>
                <w:sz w:val="28"/>
                <w:szCs w:val="28"/>
                <w:lang w:val="ru-RU"/>
              </w:rPr>
              <w:t>2.2. Администрация поселения вправе:</w:t>
            </w:r>
          </w:p>
          <w:p w:rsidR="0039267F" w:rsidRPr="0039267F" w:rsidRDefault="0039267F" w:rsidP="0039267F">
            <w:pPr>
              <w:widowControl w:val="0"/>
              <w:ind w:firstLine="709"/>
              <w:jc w:val="both"/>
              <w:rPr>
                <w:sz w:val="28"/>
                <w:szCs w:val="28"/>
                <w:lang w:val="ru-RU"/>
              </w:rPr>
            </w:pPr>
            <w:r w:rsidRPr="0039267F">
              <w:rPr>
                <w:sz w:val="28"/>
                <w:szCs w:val="28"/>
                <w:lang w:val="ru-RU"/>
              </w:rPr>
              <w:t>2.2.1.</w:t>
            </w:r>
            <w:r>
              <w:rPr>
                <w:sz w:val="28"/>
                <w:szCs w:val="28"/>
              </w:rPr>
              <w:t> </w:t>
            </w:r>
            <w:r w:rsidRPr="0039267F">
              <w:rPr>
                <w:sz w:val="28"/>
                <w:szCs w:val="28"/>
                <w:lang w:val="ru-RU"/>
              </w:rPr>
              <w:t>Требовать от Администрации района надлежащего осуществления полномочий по ВМФК, в соответствии с настоящим соглашением.</w:t>
            </w:r>
          </w:p>
          <w:p w:rsidR="0039267F" w:rsidRPr="0039267F" w:rsidRDefault="0039267F" w:rsidP="0039267F">
            <w:pPr>
              <w:widowControl w:val="0"/>
              <w:ind w:firstLine="709"/>
              <w:jc w:val="both"/>
              <w:rPr>
                <w:sz w:val="28"/>
                <w:szCs w:val="28"/>
                <w:lang w:val="ru-RU"/>
              </w:rPr>
            </w:pPr>
            <w:r w:rsidRPr="0039267F">
              <w:rPr>
                <w:sz w:val="28"/>
                <w:szCs w:val="28"/>
                <w:lang w:val="ru-RU"/>
              </w:rPr>
              <w:t>2.2.2.</w:t>
            </w:r>
            <w:r>
              <w:rPr>
                <w:sz w:val="28"/>
                <w:szCs w:val="28"/>
              </w:rPr>
              <w:t> </w:t>
            </w:r>
            <w:r w:rsidRPr="0039267F">
              <w:rPr>
                <w:sz w:val="28"/>
                <w:szCs w:val="28"/>
                <w:lang w:val="ru-RU"/>
              </w:rPr>
              <w:t>Пересматривать Методику расчета ИМБТ, в случае существенного изменения обстоятельств, влияющих   на   определение   размера объема ИМБТ</w:t>
            </w:r>
            <w:r w:rsidRPr="0039267F">
              <w:rPr>
                <w:color w:val="00B050"/>
                <w:sz w:val="28"/>
                <w:szCs w:val="28"/>
                <w:lang w:val="ru-RU"/>
              </w:rPr>
              <w:t xml:space="preserve">   </w:t>
            </w:r>
            <w:r w:rsidRPr="0039267F">
              <w:rPr>
                <w:sz w:val="28"/>
                <w:szCs w:val="28"/>
                <w:lang w:val="ru-RU"/>
              </w:rPr>
              <w:t xml:space="preserve">и    направлять предложения в Совет депутатов ________________________ сельсовета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widowControl w:val="0"/>
              <w:jc w:val="both"/>
              <w:rPr>
                <w:sz w:val="28"/>
                <w:szCs w:val="28"/>
                <w:lang w:val="ru-RU"/>
              </w:rPr>
            </w:pPr>
            <w:r w:rsidRPr="0039267F">
              <w:rPr>
                <w:sz w:val="28"/>
                <w:szCs w:val="28"/>
                <w:lang w:val="ru-RU"/>
              </w:rPr>
              <w:t xml:space="preserve">(городского поселения) ___________________ района Новосибирской области для </w:t>
            </w:r>
          </w:p>
          <w:p w:rsidR="0039267F" w:rsidRPr="0039267F" w:rsidRDefault="0039267F" w:rsidP="0039267F">
            <w:pPr>
              <w:widowControl w:val="0"/>
              <w:jc w:val="both"/>
              <w:rPr>
                <w:sz w:val="28"/>
                <w:szCs w:val="28"/>
                <w:lang w:val="ru-RU"/>
              </w:rPr>
            </w:pPr>
            <w:r w:rsidRPr="0039267F">
              <w:rPr>
                <w:i/>
                <w:sz w:val="20"/>
                <w:szCs w:val="20"/>
                <w:lang w:val="ru-RU"/>
              </w:rPr>
              <w:lastRenderedPageBreak/>
              <w:t xml:space="preserve">                                                                     (наименование)</w:t>
            </w:r>
            <w:r w:rsidRPr="0039267F">
              <w:rPr>
                <w:sz w:val="28"/>
                <w:szCs w:val="28"/>
                <w:lang w:val="ru-RU"/>
              </w:rPr>
              <w:t xml:space="preserve">                                                                          </w:t>
            </w:r>
          </w:p>
          <w:p w:rsidR="0039267F" w:rsidRPr="0039267F" w:rsidRDefault="0039267F" w:rsidP="0039267F">
            <w:pPr>
              <w:widowControl w:val="0"/>
              <w:jc w:val="both"/>
              <w:rPr>
                <w:sz w:val="28"/>
                <w:szCs w:val="28"/>
                <w:lang w:val="ru-RU"/>
              </w:rPr>
            </w:pPr>
            <w:r w:rsidRPr="0039267F">
              <w:rPr>
                <w:sz w:val="28"/>
                <w:szCs w:val="28"/>
                <w:lang w:val="ru-RU"/>
              </w:rPr>
              <w:t>утверждения.</w:t>
            </w:r>
          </w:p>
          <w:p w:rsidR="0039267F" w:rsidRPr="0039267F" w:rsidRDefault="0039267F" w:rsidP="0039267F">
            <w:pPr>
              <w:widowControl w:val="0"/>
              <w:jc w:val="both"/>
              <w:rPr>
                <w:sz w:val="28"/>
                <w:szCs w:val="28"/>
                <w:lang w:val="ru-RU"/>
              </w:rPr>
            </w:pPr>
            <w:r w:rsidRPr="0039267F">
              <w:rPr>
                <w:i/>
                <w:sz w:val="20"/>
                <w:szCs w:val="20"/>
                <w:lang w:val="ru-RU"/>
              </w:rPr>
              <w:t xml:space="preserve">               </w:t>
            </w:r>
            <w:r w:rsidRPr="0039267F">
              <w:rPr>
                <w:sz w:val="28"/>
                <w:szCs w:val="28"/>
                <w:lang w:val="ru-RU"/>
              </w:rPr>
              <w:t>2.2.3.</w:t>
            </w:r>
            <w:r>
              <w:rPr>
                <w:sz w:val="28"/>
                <w:szCs w:val="28"/>
              </w:rPr>
              <w:t> </w:t>
            </w:r>
            <w:r w:rsidRPr="0039267F">
              <w:rPr>
                <w:sz w:val="28"/>
                <w:szCs w:val="28"/>
                <w:lang w:val="ru-RU"/>
              </w:rPr>
              <w:t>Направлять в Администрацию района предложения о проведении контрольных мероприятий.</w:t>
            </w:r>
          </w:p>
          <w:p w:rsidR="0039267F" w:rsidRPr="0039267F" w:rsidRDefault="0039267F" w:rsidP="0039267F">
            <w:pPr>
              <w:widowControl w:val="0"/>
              <w:ind w:firstLine="709"/>
              <w:jc w:val="both"/>
              <w:rPr>
                <w:sz w:val="28"/>
                <w:szCs w:val="28"/>
                <w:lang w:val="ru-RU"/>
              </w:rPr>
            </w:pPr>
            <w:r w:rsidRPr="0039267F">
              <w:rPr>
                <w:sz w:val="28"/>
                <w:szCs w:val="28"/>
                <w:lang w:val="ru-RU"/>
              </w:rPr>
              <w:t>2.2.4.</w:t>
            </w:r>
            <w:r>
              <w:rPr>
                <w:sz w:val="28"/>
                <w:szCs w:val="28"/>
              </w:rPr>
              <w:t> </w:t>
            </w:r>
            <w:r w:rsidRPr="0039267F">
              <w:rPr>
                <w:sz w:val="28"/>
                <w:szCs w:val="28"/>
                <w:lang w:val="ru-RU"/>
              </w:rPr>
              <w:t>Направлять запросы Администрации района по вопросам осуществления полномочий.</w:t>
            </w:r>
          </w:p>
          <w:p w:rsidR="0039267F" w:rsidRPr="0039267F" w:rsidRDefault="0039267F" w:rsidP="0039267F">
            <w:pPr>
              <w:widowControl w:val="0"/>
              <w:ind w:firstLine="709"/>
              <w:jc w:val="both"/>
              <w:rPr>
                <w:sz w:val="28"/>
                <w:szCs w:val="28"/>
                <w:lang w:val="ru-RU"/>
              </w:rPr>
            </w:pPr>
            <w:r w:rsidRPr="0039267F">
              <w:rPr>
                <w:sz w:val="28"/>
                <w:szCs w:val="28"/>
                <w:lang w:val="ru-RU"/>
              </w:rPr>
              <w:t>2.3.</w:t>
            </w:r>
            <w:r>
              <w:rPr>
                <w:sz w:val="28"/>
                <w:szCs w:val="28"/>
              </w:rPr>
              <w:t> </w:t>
            </w:r>
            <w:r w:rsidRPr="0039267F">
              <w:rPr>
                <w:sz w:val="28"/>
                <w:szCs w:val="28"/>
                <w:lang w:val="ru-RU"/>
              </w:rPr>
              <w:t>Администрация района обязана:</w:t>
            </w:r>
          </w:p>
          <w:p w:rsidR="0039267F" w:rsidRPr="0039267F" w:rsidRDefault="0039267F" w:rsidP="0039267F">
            <w:pPr>
              <w:widowControl w:val="0"/>
              <w:ind w:firstLine="709"/>
              <w:jc w:val="both"/>
              <w:rPr>
                <w:sz w:val="28"/>
                <w:szCs w:val="28"/>
                <w:lang w:val="ru-RU"/>
              </w:rPr>
            </w:pPr>
            <w:r w:rsidRPr="0039267F">
              <w:rPr>
                <w:sz w:val="28"/>
                <w:szCs w:val="28"/>
                <w:lang w:val="ru-RU"/>
              </w:rPr>
              <w:t>2.3.1.</w:t>
            </w:r>
            <w:r>
              <w:rPr>
                <w:sz w:val="28"/>
                <w:szCs w:val="28"/>
              </w:rPr>
              <w:t> </w:t>
            </w:r>
            <w:r w:rsidRPr="0039267F">
              <w:rPr>
                <w:sz w:val="28"/>
                <w:szCs w:val="28"/>
                <w:lang w:val="ru-RU"/>
              </w:rPr>
              <w:t xml:space="preserve">Обеспечить реализацию принятых полномочий по ВМФК в рамках настоящего соглашения. </w:t>
            </w:r>
          </w:p>
          <w:p w:rsidR="0039267F" w:rsidRPr="0039267F" w:rsidRDefault="0039267F" w:rsidP="0039267F">
            <w:pPr>
              <w:widowControl w:val="0"/>
              <w:ind w:firstLine="709"/>
              <w:jc w:val="both"/>
              <w:rPr>
                <w:sz w:val="28"/>
                <w:szCs w:val="28"/>
                <w:lang w:val="ru-RU"/>
              </w:rPr>
            </w:pPr>
            <w:r w:rsidRPr="0039267F">
              <w:rPr>
                <w:sz w:val="28"/>
                <w:szCs w:val="28"/>
                <w:lang w:val="ru-RU"/>
              </w:rPr>
              <w:t>2.3.2.</w:t>
            </w:r>
            <w:r>
              <w:rPr>
                <w:sz w:val="28"/>
                <w:szCs w:val="28"/>
              </w:rPr>
              <w:t> </w:t>
            </w:r>
            <w:r w:rsidRPr="0039267F">
              <w:rPr>
                <w:sz w:val="28"/>
                <w:szCs w:val="28"/>
                <w:lang w:val="ru-RU"/>
              </w:rPr>
              <w:t>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39267F" w:rsidRPr="0039267F" w:rsidRDefault="0039267F" w:rsidP="0039267F">
            <w:pPr>
              <w:widowControl w:val="0"/>
              <w:ind w:firstLine="709"/>
              <w:jc w:val="both"/>
              <w:rPr>
                <w:sz w:val="28"/>
                <w:szCs w:val="28"/>
                <w:lang w:val="ru-RU"/>
              </w:rPr>
            </w:pPr>
            <w:r w:rsidRPr="0039267F">
              <w:rPr>
                <w:sz w:val="28"/>
                <w:szCs w:val="28"/>
                <w:lang w:val="ru-RU"/>
              </w:rPr>
              <w:t>2.3.3.</w:t>
            </w:r>
            <w:r>
              <w:rPr>
                <w:sz w:val="28"/>
                <w:szCs w:val="28"/>
              </w:rPr>
              <w:t> </w:t>
            </w:r>
            <w:r w:rsidRPr="0039267F">
              <w:rPr>
                <w:sz w:val="28"/>
                <w:szCs w:val="28"/>
                <w:lang w:val="ru-RU"/>
              </w:rPr>
              <w:t xml:space="preserve">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39267F" w:rsidRPr="0039267F" w:rsidRDefault="0039267F" w:rsidP="0039267F">
            <w:pPr>
              <w:widowControl w:val="0"/>
              <w:ind w:firstLine="709"/>
              <w:jc w:val="both"/>
              <w:rPr>
                <w:sz w:val="28"/>
                <w:szCs w:val="28"/>
                <w:lang w:val="ru-RU"/>
              </w:rPr>
            </w:pPr>
            <w:r w:rsidRPr="0039267F">
              <w:rPr>
                <w:sz w:val="28"/>
                <w:szCs w:val="28"/>
                <w:lang w:val="ru-RU"/>
              </w:rPr>
              <w:t>2.3.4.</w:t>
            </w:r>
            <w:r>
              <w:rPr>
                <w:sz w:val="28"/>
                <w:szCs w:val="28"/>
              </w:rPr>
              <w:t> </w:t>
            </w:r>
            <w:r w:rsidRPr="0039267F">
              <w:rPr>
                <w:sz w:val="28"/>
                <w:szCs w:val="28"/>
                <w:lang w:val="ru-RU"/>
              </w:rPr>
              <w:t xml:space="preserve">Предоставлять по запросам Администрации поселения информацию по вопросам осуществления полномочий по ВМФК. </w:t>
            </w:r>
          </w:p>
          <w:p w:rsidR="0039267F" w:rsidRPr="0039267F" w:rsidRDefault="0039267F" w:rsidP="0039267F">
            <w:pPr>
              <w:widowControl w:val="0"/>
              <w:ind w:firstLine="709"/>
              <w:jc w:val="both"/>
              <w:rPr>
                <w:sz w:val="28"/>
                <w:szCs w:val="28"/>
                <w:lang w:val="ru-RU"/>
              </w:rPr>
            </w:pPr>
            <w:r w:rsidRPr="0039267F">
              <w:rPr>
                <w:sz w:val="28"/>
                <w:szCs w:val="28"/>
                <w:lang w:val="ru-RU"/>
              </w:rPr>
              <w:t>2.3.5.</w:t>
            </w:r>
            <w:r>
              <w:rPr>
                <w:sz w:val="28"/>
                <w:szCs w:val="28"/>
              </w:rPr>
              <w:t> </w:t>
            </w:r>
            <w:r w:rsidRPr="0039267F">
              <w:rPr>
                <w:sz w:val="28"/>
                <w:szCs w:val="28"/>
                <w:lang w:val="ru-RU"/>
              </w:rPr>
              <w:t>Учитывать при планировании работы предложения Администрации поселения о проведении контрольных мероприятий.</w:t>
            </w:r>
          </w:p>
          <w:p w:rsidR="0039267F" w:rsidRPr="0039267F" w:rsidRDefault="0039267F" w:rsidP="0039267F">
            <w:pPr>
              <w:widowControl w:val="0"/>
              <w:ind w:firstLine="709"/>
              <w:jc w:val="both"/>
              <w:rPr>
                <w:sz w:val="28"/>
                <w:szCs w:val="28"/>
                <w:lang w:val="ru-RU"/>
              </w:rPr>
            </w:pPr>
            <w:r w:rsidRPr="0039267F">
              <w:rPr>
                <w:sz w:val="28"/>
                <w:szCs w:val="28"/>
                <w:lang w:val="ru-RU"/>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39267F" w:rsidRPr="0039267F" w:rsidRDefault="0039267F" w:rsidP="0039267F">
            <w:pPr>
              <w:widowControl w:val="0"/>
              <w:ind w:firstLine="709"/>
              <w:jc w:val="both"/>
              <w:rPr>
                <w:sz w:val="28"/>
                <w:szCs w:val="28"/>
                <w:lang w:val="ru-RU"/>
              </w:rPr>
            </w:pPr>
            <w:r w:rsidRPr="0039267F">
              <w:rPr>
                <w:sz w:val="28"/>
                <w:szCs w:val="28"/>
                <w:lang w:val="ru-RU"/>
              </w:rPr>
              <w:t>2.4.</w:t>
            </w:r>
            <w:r>
              <w:rPr>
                <w:sz w:val="28"/>
                <w:szCs w:val="28"/>
              </w:rPr>
              <w:t> </w:t>
            </w:r>
            <w:r w:rsidRPr="0039267F">
              <w:rPr>
                <w:sz w:val="28"/>
                <w:szCs w:val="28"/>
                <w:lang w:val="ru-RU"/>
              </w:rPr>
              <w:t>Администрация района вправе:</w:t>
            </w:r>
          </w:p>
          <w:p w:rsidR="0039267F" w:rsidRPr="0039267F" w:rsidRDefault="0039267F" w:rsidP="0039267F">
            <w:pPr>
              <w:widowControl w:val="0"/>
              <w:ind w:firstLine="709"/>
              <w:jc w:val="both"/>
              <w:rPr>
                <w:sz w:val="28"/>
                <w:szCs w:val="28"/>
                <w:lang w:val="ru-RU"/>
              </w:rPr>
            </w:pPr>
            <w:r w:rsidRPr="0039267F">
              <w:rPr>
                <w:sz w:val="28"/>
                <w:szCs w:val="28"/>
                <w:lang w:val="ru-RU"/>
              </w:rPr>
              <w:t>2.4.1.</w:t>
            </w:r>
            <w:r>
              <w:rPr>
                <w:sz w:val="28"/>
                <w:szCs w:val="28"/>
              </w:rPr>
              <w:t> </w:t>
            </w:r>
            <w:r w:rsidRPr="0039267F">
              <w:rPr>
                <w:sz w:val="28"/>
                <w:szCs w:val="28"/>
                <w:lang w:val="ru-RU"/>
              </w:rPr>
              <w:t>Направлять Администрации поселения иные запросы по вопросам осуществления полномочий.</w:t>
            </w:r>
          </w:p>
          <w:p w:rsidR="0039267F" w:rsidRPr="0039267F" w:rsidRDefault="0039267F" w:rsidP="0039267F">
            <w:pPr>
              <w:widowControl w:val="0"/>
              <w:ind w:firstLine="709"/>
              <w:jc w:val="both"/>
              <w:rPr>
                <w:sz w:val="28"/>
                <w:szCs w:val="28"/>
                <w:lang w:val="ru-RU"/>
              </w:rPr>
            </w:pPr>
          </w:p>
          <w:p w:rsidR="0039267F" w:rsidRPr="0039267F" w:rsidRDefault="0039267F" w:rsidP="0039267F">
            <w:pPr>
              <w:widowControl w:val="0"/>
              <w:jc w:val="center"/>
              <w:rPr>
                <w:b/>
                <w:sz w:val="28"/>
                <w:szCs w:val="28"/>
                <w:lang w:val="ru-RU"/>
              </w:rPr>
            </w:pPr>
            <w:r w:rsidRPr="0039267F">
              <w:rPr>
                <w:b/>
                <w:sz w:val="28"/>
                <w:szCs w:val="28"/>
                <w:lang w:val="ru-RU"/>
              </w:rPr>
              <w:t>3.</w:t>
            </w:r>
            <w:r>
              <w:rPr>
                <w:b/>
                <w:sz w:val="28"/>
                <w:szCs w:val="28"/>
              </w:rPr>
              <w:t> </w:t>
            </w:r>
            <w:r w:rsidRPr="0039267F">
              <w:rPr>
                <w:b/>
                <w:sz w:val="28"/>
                <w:szCs w:val="28"/>
                <w:lang w:val="ru-RU"/>
              </w:rPr>
              <w:t>Объем иных межбюджетных трансфертов и особенности предоставления</w:t>
            </w:r>
          </w:p>
          <w:p w:rsidR="0039267F" w:rsidRPr="0039267F" w:rsidRDefault="0039267F" w:rsidP="0039267F">
            <w:pPr>
              <w:widowControl w:val="0"/>
              <w:ind w:firstLine="709"/>
              <w:jc w:val="both"/>
              <w:rPr>
                <w:sz w:val="28"/>
                <w:szCs w:val="28"/>
                <w:lang w:val="ru-RU"/>
              </w:rPr>
            </w:pPr>
            <w:r w:rsidRPr="0039267F">
              <w:rPr>
                <w:sz w:val="28"/>
                <w:szCs w:val="28"/>
                <w:lang w:val="ru-RU"/>
              </w:rPr>
              <w:t>3.1.</w:t>
            </w:r>
            <w:r>
              <w:rPr>
                <w:sz w:val="28"/>
                <w:szCs w:val="28"/>
              </w:rPr>
              <w:t> </w:t>
            </w:r>
            <w:r w:rsidRPr="0039267F">
              <w:rPr>
                <w:sz w:val="28"/>
                <w:szCs w:val="28"/>
                <w:lang w:val="ru-RU"/>
              </w:rPr>
              <w:t xml:space="preserve">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39267F" w:rsidRPr="0039267F" w:rsidRDefault="0039267F" w:rsidP="0039267F">
            <w:pPr>
              <w:widowControl w:val="0"/>
              <w:ind w:firstLine="709"/>
              <w:jc w:val="both"/>
              <w:rPr>
                <w:sz w:val="28"/>
                <w:szCs w:val="28"/>
                <w:lang w:val="ru-RU"/>
              </w:rPr>
            </w:pPr>
            <w:r w:rsidRPr="0039267F">
              <w:rPr>
                <w:sz w:val="28"/>
                <w:szCs w:val="28"/>
                <w:lang w:val="ru-RU"/>
              </w:rPr>
              <w:t>3.2.</w:t>
            </w:r>
            <w:r>
              <w:rPr>
                <w:sz w:val="28"/>
                <w:szCs w:val="28"/>
              </w:rPr>
              <w:t> </w:t>
            </w:r>
            <w:r w:rsidRPr="0039267F">
              <w:rPr>
                <w:sz w:val="28"/>
                <w:szCs w:val="28"/>
                <w:lang w:val="ru-RU"/>
              </w:rPr>
              <w:t xml:space="preserve">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w:t>
            </w:r>
          </w:p>
          <w:p w:rsidR="0039267F" w:rsidRPr="0039267F" w:rsidRDefault="0039267F" w:rsidP="0039267F">
            <w:pPr>
              <w:widowControl w:val="0"/>
              <w:ind w:firstLine="709"/>
              <w:jc w:val="both"/>
              <w:rPr>
                <w:sz w:val="28"/>
                <w:szCs w:val="28"/>
                <w:lang w:val="ru-RU"/>
              </w:rPr>
            </w:pPr>
            <w:r w:rsidRPr="0039267F">
              <w:rPr>
                <w:i/>
                <w:sz w:val="20"/>
                <w:szCs w:val="20"/>
                <w:lang w:val="ru-RU"/>
              </w:rPr>
              <w:t xml:space="preserve">                                                                                                                                      (наименование)                                                                                                      </w:t>
            </w:r>
          </w:p>
          <w:p w:rsidR="0039267F" w:rsidRPr="0039267F" w:rsidRDefault="0039267F" w:rsidP="0039267F">
            <w:pPr>
              <w:widowControl w:val="0"/>
              <w:jc w:val="both"/>
              <w:rPr>
                <w:sz w:val="28"/>
                <w:szCs w:val="28"/>
                <w:lang w:val="ru-RU"/>
              </w:rPr>
            </w:pPr>
            <w:r w:rsidRPr="0039267F">
              <w:rPr>
                <w:sz w:val="28"/>
                <w:szCs w:val="28"/>
                <w:lang w:val="ru-RU"/>
              </w:rPr>
              <w:t xml:space="preserve">сельсовета (городского поселения) ____________________ района Новосибирской </w:t>
            </w:r>
            <w:r w:rsidRPr="0039267F">
              <w:rPr>
                <w:i/>
                <w:sz w:val="20"/>
                <w:szCs w:val="20"/>
                <w:lang w:val="ru-RU"/>
              </w:rPr>
              <w:t xml:space="preserve">                                                                                                                       </w:t>
            </w:r>
          </w:p>
          <w:p w:rsidR="0039267F" w:rsidRPr="0039267F" w:rsidRDefault="0039267F" w:rsidP="0039267F">
            <w:pPr>
              <w:widowControl w:val="0"/>
              <w:jc w:val="center"/>
              <w:rPr>
                <w:sz w:val="28"/>
                <w:szCs w:val="28"/>
                <w:lang w:val="ru-RU"/>
              </w:rPr>
            </w:pPr>
            <w:r w:rsidRPr="0039267F">
              <w:rPr>
                <w:i/>
                <w:sz w:val="20"/>
                <w:szCs w:val="20"/>
                <w:lang w:val="ru-RU"/>
              </w:rPr>
              <w:t xml:space="preserve">                             (наименование)</w:t>
            </w:r>
            <w:r w:rsidRPr="0039267F">
              <w:rPr>
                <w:sz w:val="28"/>
                <w:szCs w:val="28"/>
                <w:lang w:val="ru-RU"/>
              </w:rPr>
              <w:t xml:space="preserve">      </w:t>
            </w:r>
          </w:p>
          <w:p w:rsidR="0039267F" w:rsidRPr="0039267F" w:rsidRDefault="0039267F" w:rsidP="0039267F">
            <w:pPr>
              <w:widowControl w:val="0"/>
              <w:jc w:val="both"/>
              <w:rPr>
                <w:color w:val="FF0000"/>
                <w:sz w:val="28"/>
                <w:szCs w:val="28"/>
                <w:lang w:val="ru-RU"/>
              </w:rPr>
            </w:pPr>
            <w:r w:rsidRPr="0039267F">
              <w:rPr>
                <w:sz w:val="28"/>
                <w:szCs w:val="28"/>
                <w:lang w:val="ru-RU"/>
              </w:rPr>
              <w:t>области составляет _____________ рублей.</w:t>
            </w:r>
          </w:p>
          <w:p w:rsidR="0039267F" w:rsidRPr="0039267F" w:rsidRDefault="0039267F" w:rsidP="0039267F">
            <w:pPr>
              <w:widowControl w:val="0"/>
              <w:ind w:firstLine="709"/>
              <w:jc w:val="both"/>
              <w:rPr>
                <w:sz w:val="28"/>
                <w:szCs w:val="28"/>
                <w:lang w:val="ru-RU"/>
              </w:rPr>
            </w:pPr>
            <w:r w:rsidRPr="0039267F">
              <w:rPr>
                <w:sz w:val="28"/>
                <w:szCs w:val="28"/>
                <w:lang w:val="ru-RU"/>
              </w:rPr>
              <w:t>3.3.</w:t>
            </w:r>
            <w:r>
              <w:rPr>
                <w:sz w:val="28"/>
                <w:szCs w:val="28"/>
              </w:rPr>
              <w:t> </w:t>
            </w:r>
            <w:r w:rsidRPr="0039267F">
              <w:rPr>
                <w:sz w:val="28"/>
                <w:szCs w:val="28"/>
                <w:lang w:val="ru-RU"/>
              </w:rPr>
              <w:t>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rsidRPr="0039267F">
              <w:rPr>
                <w:sz w:val="22"/>
                <w:szCs w:val="22"/>
                <w:lang w:val="ru-RU"/>
              </w:rPr>
              <w:t xml:space="preserve"> </w:t>
            </w:r>
            <w:r w:rsidRPr="0039267F">
              <w:rPr>
                <w:sz w:val="28"/>
                <w:szCs w:val="28"/>
                <w:lang w:val="ru-RU"/>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39267F" w:rsidRPr="0039267F" w:rsidRDefault="0039267F" w:rsidP="0039267F">
            <w:pPr>
              <w:widowControl w:val="0"/>
              <w:ind w:firstLine="709"/>
              <w:jc w:val="both"/>
              <w:rPr>
                <w:sz w:val="28"/>
                <w:szCs w:val="28"/>
                <w:lang w:val="ru-RU"/>
              </w:rPr>
            </w:pPr>
          </w:p>
          <w:p w:rsidR="0039267F" w:rsidRPr="0039267F" w:rsidRDefault="0039267F" w:rsidP="0039267F">
            <w:pPr>
              <w:widowControl w:val="0"/>
              <w:jc w:val="center"/>
              <w:rPr>
                <w:b/>
                <w:sz w:val="28"/>
                <w:szCs w:val="28"/>
                <w:lang w:val="ru-RU"/>
              </w:rPr>
            </w:pPr>
            <w:r w:rsidRPr="0039267F">
              <w:rPr>
                <w:b/>
                <w:sz w:val="28"/>
                <w:szCs w:val="28"/>
                <w:lang w:val="ru-RU"/>
              </w:rPr>
              <w:t>4.</w:t>
            </w:r>
            <w:r>
              <w:rPr>
                <w:b/>
                <w:sz w:val="28"/>
                <w:szCs w:val="28"/>
              </w:rPr>
              <w:t> </w:t>
            </w:r>
            <w:r w:rsidRPr="0039267F">
              <w:rPr>
                <w:b/>
                <w:sz w:val="28"/>
                <w:szCs w:val="28"/>
                <w:lang w:val="ru-RU"/>
              </w:rPr>
              <w:t xml:space="preserve"> Ответственность сторон</w:t>
            </w:r>
          </w:p>
          <w:p w:rsidR="0039267F" w:rsidRPr="0039267F" w:rsidRDefault="0039267F" w:rsidP="0039267F">
            <w:pPr>
              <w:widowControl w:val="0"/>
              <w:ind w:firstLine="709"/>
              <w:jc w:val="both"/>
              <w:rPr>
                <w:sz w:val="28"/>
                <w:szCs w:val="28"/>
                <w:lang w:val="ru-RU"/>
              </w:rPr>
            </w:pPr>
            <w:r w:rsidRPr="0039267F">
              <w:rPr>
                <w:sz w:val="28"/>
                <w:szCs w:val="28"/>
                <w:lang w:val="ru-RU"/>
              </w:rPr>
              <w:t>4.1.</w:t>
            </w:r>
            <w:r>
              <w:rPr>
                <w:sz w:val="28"/>
                <w:szCs w:val="28"/>
              </w:rPr>
              <w:t> </w:t>
            </w:r>
            <w:r w:rsidRPr="0039267F">
              <w:rPr>
                <w:sz w:val="28"/>
                <w:szCs w:val="28"/>
                <w:lang w:val="ru-RU"/>
              </w:rPr>
              <w:t>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39267F" w:rsidRPr="0039267F" w:rsidRDefault="0039267F" w:rsidP="0039267F">
            <w:pPr>
              <w:widowControl w:val="0"/>
              <w:ind w:firstLine="709"/>
              <w:jc w:val="both"/>
              <w:rPr>
                <w:sz w:val="28"/>
                <w:szCs w:val="28"/>
                <w:lang w:val="ru-RU"/>
              </w:rPr>
            </w:pPr>
            <w:r w:rsidRPr="0039267F">
              <w:rPr>
                <w:sz w:val="28"/>
                <w:szCs w:val="28"/>
                <w:lang w:val="ru-RU"/>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39267F" w:rsidRPr="0039267F" w:rsidRDefault="0039267F" w:rsidP="0039267F">
            <w:pPr>
              <w:widowControl w:val="0"/>
              <w:jc w:val="center"/>
              <w:rPr>
                <w:b/>
                <w:sz w:val="28"/>
                <w:szCs w:val="28"/>
                <w:lang w:val="ru-RU"/>
              </w:rPr>
            </w:pPr>
            <w:r w:rsidRPr="0039267F">
              <w:rPr>
                <w:b/>
                <w:sz w:val="28"/>
                <w:szCs w:val="28"/>
                <w:lang w:val="ru-RU"/>
              </w:rPr>
              <w:t>5.</w:t>
            </w:r>
            <w:r>
              <w:rPr>
                <w:b/>
                <w:sz w:val="28"/>
                <w:szCs w:val="28"/>
              </w:rPr>
              <w:t> </w:t>
            </w:r>
            <w:r w:rsidRPr="0039267F">
              <w:rPr>
                <w:b/>
                <w:sz w:val="28"/>
                <w:szCs w:val="28"/>
                <w:lang w:val="ru-RU"/>
              </w:rPr>
              <w:t>Срок действия соглашения</w:t>
            </w:r>
          </w:p>
          <w:p w:rsidR="0039267F" w:rsidRPr="0039267F" w:rsidRDefault="0039267F" w:rsidP="0039267F">
            <w:pPr>
              <w:widowControl w:val="0"/>
              <w:ind w:firstLine="709"/>
              <w:jc w:val="both"/>
              <w:rPr>
                <w:sz w:val="28"/>
                <w:szCs w:val="28"/>
                <w:lang w:val="ru-RU"/>
              </w:rPr>
            </w:pPr>
            <w:r w:rsidRPr="0039267F">
              <w:rPr>
                <w:sz w:val="28"/>
                <w:szCs w:val="28"/>
                <w:lang w:val="ru-RU"/>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39267F" w:rsidRPr="0039267F" w:rsidRDefault="0039267F" w:rsidP="0039267F">
            <w:pPr>
              <w:widowControl w:val="0"/>
              <w:ind w:firstLine="709"/>
              <w:jc w:val="center"/>
              <w:rPr>
                <w:b/>
                <w:sz w:val="28"/>
                <w:szCs w:val="28"/>
                <w:lang w:val="ru-RU"/>
              </w:rPr>
            </w:pPr>
          </w:p>
          <w:p w:rsidR="0039267F" w:rsidRPr="0039267F" w:rsidRDefault="0039267F" w:rsidP="0039267F">
            <w:pPr>
              <w:widowControl w:val="0"/>
              <w:jc w:val="center"/>
              <w:rPr>
                <w:b/>
                <w:sz w:val="28"/>
                <w:szCs w:val="28"/>
                <w:lang w:val="ru-RU"/>
              </w:rPr>
            </w:pPr>
            <w:r w:rsidRPr="0039267F">
              <w:rPr>
                <w:b/>
                <w:sz w:val="28"/>
                <w:szCs w:val="28"/>
                <w:lang w:val="ru-RU"/>
              </w:rPr>
              <w:t>6.</w:t>
            </w:r>
            <w:r>
              <w:rPr>
                <w:b/>
                <w:sz w:val="28"/>
                <w:szCs w:val="28"/>
              </w:rPr>
              <w:t> </w:t>
            </w:r>
            <w:r w:rsidRPr="0039267F">
              <w:rPr>
                <w:b/>
                <w:sz w:val="28"/>
                <w:szCs w:val="28"/>
                <w:lang w:val="ru-RU"/>
              </w:rPr>
              <w:t>Заключительные положения</w:t>
            </w:r>
          </w:p>
          <w:p w:rsidR="0039267F" w:rsidRPr="0039267F" w:rsidRDefault="0039267F" w:rsidP="0039267F">
            <w:pPr>
              <w:widowControl w:val="0"/>
              <w:ind w:firstLine="709"/>
              <w:jc w:val="both"/>
              <w:rPr>
                <w:sz w:val="28"/>
                <w:szCs w:val="28"/>
                <w:lang w:val="ru-RU"/>
              </w:rPr>
            </w:pPr>
            <w:r w:rsidRPr="0039267F">
              <w:rPr>
                <w:sz w:val="28"/>
                <w:szCs w:val="28"/>
                <w:lang w:val="ru-RU"/>
              </w:rPr>
              <w:t>6.1.</w:t>
            </w:r>
            <w:r>
              <w:rPr>
                <w:sz w:val="28"/>
                <w:szCs w:val="28"/>
              </w:rPr>
              <w:t> </w:t>
            </w:r>
            <w:r w:rsidRPr="0039267F">
              <w:rPr>
                <w:sz w:val="28"/>
                <w:szCs w:val="28"/>
                <w:lang w:val="ru-RU"/>
              </w:rPr>
              <w:t>Настоящее соглашение составлено в 2-х экземплярах, имеющих одинаковую юридическую силу, по одному для каждой из Сторон.</w:t>
            </w:r>
          </w:p>
          <w:p w:rsidR="0039267F" w:rsidRPr="0039267F" w:rsidRDefault="0039267F" w:rsidP="0039267F">
            <w:pPr>
              <w:widowControl w:val="0"/>
              <w:ind w:firstLine="709"/>
              <w:jc w:val="both"/>
              <w:rPr>
                <w:sz w:val="28"/>
                <w:szCs w:val="28"/>
                <w:lang w:val="ru-RU"/>
              </w:rPr>
            </w:pPr>
            <w:r w:rsidRPr="0039267F">
              <w:rPr>
                <w:sz w:val="28"/>
                <w:szCs w:val="28"/>
                <w:lang w:val="ru-RU"/>
              </w:rPr>
              <w:t>6.2.</w:t>
            </w:r>
            <w:r>
              <w:rPr>
                <w:sz w:val="28"/>
                <w:szCs w:val="28"/>
              </w:rPr>
              <w:t> </w:t>
            </w:r>
            <w:r w:rsidRPr="0039267F">
              <w:rPr>
                <w:sz w:val="28"/>
                <w:szCs w:val="28"/>
                <w:lang w:val="ru-RU"/>
              </w:rPr>
              <w:t>Внесение изменений и дополнений в настоящее соглашение осуществляется путем подписания Сторонами дополнительного соглашения.</w:t>
            </w:r>
          </w:p>
          <w:p w:rsidR="0039267F" w:rsidRPr="0039267F" w:rsidRDefault="0039267F" w:rsidP="0039267F">
            <w:pPr>
              <w:widowControl w:val="0"/>
              <w:ind w:firstLine="709"/>
              <w:jc w:val="both"/>
              <w:rPr>
                <w:sz w:val="28"/>
                <w:szCs w:val="28"/>
                <w:lang w:val="ru-RU"/>
              </w:rPr>
            </w:pPr>
            <w:r w:rsidRPr="0039267F">
              <w:rPr>
                <w:sz w:val="28"/>
                <w:szCs w:val="28"/>
                <w:lang w:val="ru-RU"/>
              </w:rPr>
              <w:t>6.3.</w:t>
            </w:r>
            <w:r>
              <w:rPr>
                <w:sz w:val="28"/>
                <w:szCs w:val="28"/>
              </w:rPr>
              <w:t> </w:t>
            </w:r>
            <w:r w:rsidRPr="0039267F">
              <w:rPr>
                <w:sz w:val="28"/>
                <w:szCs w:val="28"/>
                <w:lang w:val="ru-RU"/>
              </w:rPr>
              <w:t xml:space="preserve">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39267F" w:rsidRPr="0039267F" w:rsidRDefault="0039267F" w:rsidP="0039267F">
            <w:pPr>
              <w:widowControl w:val="0"/>
              <w:ind w:firstLine="709"/>
              <w:jc w:val="both"/>
              <w:rPr>
                <w:sz w:val="28"/>
                <w:szCs w:val="28"/>
                <w:lang w:val="ru-RU"/>
              </w:rPr>
            </w:pPr>
            <w:r w:rsidRPr="0039267F">
              <w:rPr>
                <w:sz w:val="28"/>
                <w:szCs w:val="28"/>
                <w:lang w:val="ru-RU"/>
              </w:rPr>
              <w:t>6.4.</w:t>
            </w:r>
            <w:r>
              <w:rPr>
                <w:sz w:val="28"/>
                <w:szCs w:val="28"/>
              </w:rPr>
              <w:t> </w:t>
            </w:r>
            <w:r w:rsidRPr="0039267F">
              <w:rPr>
                <w:sz w:val="28"/>
                <w:szCs w:val="28"/>
                <w:lang w:val="ru-RU"/>
              </w:rPr>
              <w:t>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39267F" w:rsidRPr="0039267F" w:rsidRDefault="0039267F" w:rsidP="0039267F">
            <w:pPr>
              <w:widowControl w:val="0"/>
              <w:ind w:firstLine="709"/>
              <w:jc w:val="both"/>
              <w:rPr>
                <w:sz w:val="28"/>
                <w:szCs w:val="28"/>
                <w:lang w:val="ru-RU"/>
              </w:rPr>
            </w:pPr>
            <w:r w:rsidRPr="0039267F">
              <w:rPr>
                <w:sz w:val="28"/>
                <w:szCs w:val="28"/>
                <w:lang w:val="ru-RU"/>
              </w:rPr>
              <w:t>6.5.</w:t>
            </w:r>
            <w:r>
              <w:rPr>
                <w:sz w:val="28"/>
                <w:szCs w:val="28"/>
              </w:rPr>
              <w:t> </w:t>
            </w:r>
            <w:r w:rsidRPr="0039267F">
              <w:rPr>
                <w:sz w:val="28"/>
                <w:szCs w:val="28"/>
                <w:lang w:val="ru-RU"/>
              </w:rPr>
              <w:t>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39267F" w:rsidRPr="0039267F" w:rsidRDefault="0039267F" w:rsidP="0039267F">
            <w:pPr>
              <w:widowControl w:val="0"/>
              <w:ind w:firstLine="709"/>
              <w:jc w:val="both"/>
              <w:rPr>
                <w:sz w:val="28"/>
                <w:szCs w:val="28"/>
                <w:lang w:val="ru-RU"/>
              </w:rPr>
            </w:pPr>
          </w:p>
          <w:p w:rsidR="0039267F" w:rsidRDefault="0039267F" w:rsidP="0039267F">
            <w:pPr>
              <w:widowControl w:val="0"/>
              <w:jc w:val="center"/>
              <w:rPr>
                <w:b/>
                <w:sz w:val="28"/>
                <w:szCs w:val="28"/>
              </w:rPr>
            </w:pPr>
            <w:r>
              <w:rPr>
                <w:b/>
                <w:sz w:val="28"/>
                <w:szCs w:val="28"/>
              </w:rPr>
              <w:t>7. Реквизиты и подписи сторон</w:t>
            </w:r>
          </w:p>
          <w:p w:rsidR="0039267F" w:rsidRDefault="0039267F" w:rsidP="0039267F">
            <w:pPr>
              <w:widowControl w:val="0"/>
              <w:jc w:val="both"/>
              <w:rPr>
                <w:sz w:val="28"/>
                <w:szCs w:val="28"/>
              </w:rPr>
            </w:pPr>
          </w:p>
          <w:p w:rsidR="0039267F" w:rsidRDefault="0039267F" w:rsidP="0039267F">
            <w:pPr>
              <w:widowControl w:val="0"/>
              <w:ind w:firstLine="709"/>
              <w:jc w:val="both"/>
              <w:rPr>
                <w:sz w:val="28"/>
                <w:szCs w:val="28"/>
              </w:rPr>
            </w:pPr>
          </w:p>
          <w:tbl>
            <w:tblPr>
              <w:tblW w:w="0" w:type="auto"/>
              <w:tblLayout w:type="fixed"/>
              <w:tblLook w:val="04A0" w:firstRow="1" w:lastRow="0" w:firstColumn="1" w:lastColumn="0" w:noHBand="0" w:noVBand="1"/>
            </w:tblPr>
            <w:tblGrid>
              <w:gridCol w:w="4519"/>
              <w:gridCol w:w="5402"/>
            </w:tblGrid>
            <w:tr w:rsidR="0039267F" w:rsidRPr="0004154B" w:rsidTr="0039267F">
              <w:tc>
                <w:tcPr>
                  <w:tcW w:w="4519" w:type="dxa"/>
                  <w:tcBorders>
                    <w:top w:val="nil"/>
                    <w:left w:val="nil"/>
                    <w:bottom w:val="nil"/>
                    <w:right w:val="nil"/>
                  </w:tcBorders>
                </w:tcPr>
                <w:p w:rsidR="0039267F" w:rsidRDefault="0039267F">
                  <w:pPr>
                    <w:widowControl w:val="0"/>
                    <w:spacing w:line="256" w:lineRule="auto"/>
                    <w:jc w:val="both"/>
                    <w:rPr>
                      <w:rFonts w:ascii="Times New Roman" w:hAnsi="Times New Roman"/>
                      <w:sz w:val="28"/>
                      <w:szCs w:val="28"/>
                    </w:rPr>
                  </w:pPr>
                </w:p>
              </w:tc>
              <w:tc>
                <w:tcPr>
                  <w:tcW w:w="5402" w:type="dxa"/>
                  <w:tcBorders>
                    <w:top w:val="nil"/>
                    <w:left w:val="nil"/>
                    <w:bottom w:val="nil"/>
                    <w:right w:val="nil"/>
                  </w:tcBorders>
                </w:tcPr>
                <w:p w:rsidR="0039267F" w:rsidRPr="0039267F" w:rsidRDefault="0039267F">
                  <w:pPr>
                    <w:widowControl w:val="0"/>
                    <w:spacing w:line="256" w:lineRule="auto"/>
                    <w:jc w:val="both"/>
                    <w:rPr>
                      <w:rFonts w:ascii="Times New Roman" w:hAnsi="Times New Roman"/>
                      <w:sz w:val="28"/>
                      <w:szCs w:val="28"/>
                      <w:lang w:val="ru-RU"/>
                    </w:rPr>
                  </w:pPr>
                </w:p>
                <w:p w:rsidR="0039267F" w:rsidRPr="0039267F" w:rsidRDefault="0039267F">
                  <w:pPr>
                    <w:widowControl w:val="0"/>
                    <w:spacing w:line="256" w:lineRule="auto"/>
                    <w:jc w:val="both"/>
                    <w:rPr>
                      <w:sz w:val="28"/>
                      <w:szCs w:val="28"/>
                      <w:lang w:val="ru-RU"/>
                    </w:rPr>
                  </w:pPr>
                  <w:r w:rsidRPr="0039267F">
                    <w:rPr>
                      <w:sz w:val="28"/>
                      <w:szCs w:val="28"/>
                      <w:lang w:val="ru-RU"/>
                    </w:rPr>
                    <w:t xml:space="preserve">Приложение № 1 </w:t>
                  </w:r>
                </w:p>
                <w:p w:rsidR="0039267F" w:rsidRPr="0039267F" w:rsidRDefault="0039267F">
                  <w:pPr>
                    <w:widowControl w:val="0"/>
                    <w:spacing w:line="256" w:lineRule="auto"/>
                    <w:rPr>
                      <w:sz w:val="28"/>
                      <w:szCs w:val="28"/>
                      <w:lang w:val="ru-RU"/>
                    </w:rPr>
                  </w:pPr>
                  <w:r w:rsidRPr="0039267F">
                    <w:rPr>
                      <w:sz w:val="28"/>
                      <w:szCs w:val="28"/>
                      <w:lang w:val="ru-RU"/>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39267F" w:rsidRPr="0039267F" w:rsidRDefault="0039267F">
                  <w:pPr>
                    <w:widowControl w:val="0"/>
                    <w:spacing w:line="256" w:lineRule="auto"/>
                    <w:jc w:val="both"/>
                    <w:rPr>
                      <w:rFonts w:ascii="Times New Roman" w:hAnsi="Times New Roman"/>
                      <w:sz w:val="28"/>
                      <w:szCs w:val="28"/>
                      <w:lang w:val="ru-RU"/>
                    </w:rPr>
                  </w:pPr>
                  <w:r w:rsidRPr="0039267F">
                    <w:rPr>
                      <w:sz w:val="28"/>
                      <w:szCs w:val="28"/>
                      <w:lang w:val="ru-RU"/>
                    </w:rPr>
                    <w:t>от «     »___ 20__ г. № _________</w:t>
                  </w:r>
                </w:p>
              </w:tc>
            </w:tr>
          </w:tbl>
          <w:p w:rsidR="0039267F" w:rsidRPr="0039267F" w:rsidRDefault="0039267F" w:rsidP="0039267F">
            <w:pPr>
              <w:widowControl w:val="0"/>
              <w:ind w:firstLine="709"/>
              <w:jc w:val="both"/>
              <w:rPr>
                <w:sz w:val="28"/>
                <w:szCs w:val="28"/>
                <w:lang w:val="ru-RU"/>
              </w:rPr>
            </w:pPr>
          </w:p>
          <w:p w:rsidR="0039267F" w:rsidRPr="0039267F" w:rsidRDefault="0039267F" w:rsidP="0039267F">
            <w:pPr>
              <w:widowControl w:val="0"/>
              <w:ind w:firstLine="709"/>
              <w:jc w:val="center"/>
              <w:rPr>
                <w:sz w:val="28"/>
                <w:szCs w:val="28"/>
                <w:lang w:val="ru-RU"/>
              </w:rPr>
            </w:pPr>
            <w:r w:rsidRPr="0039267F">
              <w:rPr>
                <w:sz w:val="28"/>
                <w:szCs w:val="28"/>
                <w:lang w:val="ru-RU"/>
              </w:rPr>
              <w:t>График перечисления межбюджетных трансфертов</w:t>
            </w:r>
            <w:r w:rsidRPr="0039267F">
              <w:rPr>
                <w:sz w:val="22"/>
                <w:szCs w:val="22"/>
                <w:lang w:val="ru-RU"/>
              </w:rPr>
              <w:t xml:space="preserve"> </w:t>
            </w:r>
            <w:r w:rsidRPr="0039267F">
              <w:rPr>
                <w:sz w:val="28"/>
                <w:szCs w:val="28"/>
                <w:lang w:val="ru-RU"/>
              </w:rPr>
              <w:t>на осуществление полномочий по осуществлению внутреннего муниципального</w:t>
            </w:r>
          </w:p>
          <w:p w:rsidR="0039267F" w:rsidRPr="0039267F" w:rsidRDefault="0039267F" w:rsidP="0039267F">
            <w:pPr>
              <w:widowControl w:val="0"/>
              <w:ind w:firstLine="709"/>
              <w:jc w:val="center"/>
              <w:rPr>
                <w:sz w:val="28"/>
                <w:szCs w:val="28"/>
                <w:lang w:val="ru-RU"/>
              </w:rPr>
            </w:pPr>
            <w:r w:rsidRPr="0039267F">
              <w:rPr>
                <w:sz w:val="28"/>
                <w:szCs w:val="28"/>
                <w:lang w:val="ru-RU"/>
              </w:rPr>
              <w:lastRenderedPageBreak/>
              <w:t>финансового контроля</w:t>
            </w:r>
          </w:p>
          <w:p w:rsidR="0039267F" w:rsidRPr="0039267F" w:rsidRDefault="0039267F" w:rsidP="0039267F">
            <w:pPr>
              <w:widowControl w:val="0"/>
              <w:ind w:firstLine="709"/>
              <w:jc w:val="both"/>
              <w:rPr>
                <w:sz w:val="28"/>
                <w:szCs w:val="28"/>
                <w:lang w:val="ru-RU"/>
              </w:rPr>
            </w:pPr>
          </w:p>
          <w:p w:rsidR="0039267F" w:rsidRPr="0039267F" w:rsidRDefault="0039267F" w:rsidP="0039267F">
            <w:pPr>
              <w:widowControl w:val="0"/>
              <w:ind w:firstLine="709"/>
              <w:jc w:val="both"/>
              <w:rPr>
                <w:sz w:val="28"/>
                <w:szCs w:val="28"/>
                <w:lang w:val="ru-RU"/>
              </w:rPr>
            </w:pPr>
            <w:r w:rsidRPr="0039267F">
              <w:rPr>
                <w:sz w:val="28"/>
                <w:szCs w:val="28"/>
                <w:lang w:val="ru-RU"/>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39267F" w:rsidRPr="0039267F" w:rsidRDefault="0039267F" w:rsidP="0039267F">
            <w:pPr>
              <w:widowControl w:val="0"/>
              <w:ind w:firstLine="709"/>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4281"/>
            </w:tblGrid>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Размер межбюджетного трансферта, руб.</w:t>
                  </w: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Январь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Март</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Апрель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Май</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Июнь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Июль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Август</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Октябрь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Ноябрь</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r w:rsidR="0039267F" w:rsidTr="0039267F">
              <w:tc>
                <w:tcPr>
                  <w:tcW w:w="3652" w:type="dxa"/>
                  <w:tcBorders>
                    <w:top w:val="single" w:sz="4" w:space="0" w:color="000000"/>
                    <w:left w:val="single" w:sz="4" w:space="0" w:color="000000"/>
                    <w:bottom w:val="single" w:sz="4" w:space="0" w:color="000000"/>
                    <w:right w:val="single" w:sz="4" w:space="0" w:color="000000"/>
                  </w:tcBorders>
                  <w:hideMark/>
                </w:tcPr>
                <w:p w:rsidR="0039267F" w:rsidRDefault="0039267F">
                  <w:pPr>
                    <w:widowControl w:val="0"/>
                    <w:spacing w:line="256" w:lineRule="auto"/>
                    <w:jc w:val="center"/>
                    <w:rPr>
                      <w:rFonts w:ascii="Times New Roman" w:hAnsi="Times New Roman"/>
                      <w:sz w:val="28"/>
                      <w:szCs w:val="28"/>
                    </w:rPr>
                  </w:pPr>
                  <w:r>
                    <w:rPr>
                      <w:sz w:val="28"/>
                      <w:szCs w:val="28"/>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39267F" w:rsidRDefault="0039267F">
                  <w:pPr>
                    <w:widowControl w:val="0"/>
                    <w:spacing w:line="256" w:lineRule="auto"/>
                    <w:jc w:val="center"/>
                    <w:rPr>
                      <w:rFonts w:ascii="Times New Roman" w:hAnsi="Times New Roman"/>
                      <w:sz w:val="28"/>
                      <w:szCs w:val="28"/>
                    </w:rPr>
                  </w:pPr>
                </w:p>
              </w:tc>
            </w:tr>
          </w:tbl>
          <w:tbl>
            <w:tblPr>
              <w:tblpPr w:leftFromText="180" w:rightFromText="180" w:bottomFromText="160" w:vertAnchor="text" w:horzAnchor="margin" w:tblpY="-307"/>
              <w:tblW w:w="0" w:type="auto"/>
              <w:tblLayout w:type="fixed"/>
              <w:tblLook w:val="04A0" w:firstRow="1" w:lastRow="0" w:firstColumn="1" w:lastColumn="0" w:noHBand="0" w:noVBand="1"/>
            </w:tblPr>
            <w:tblGrid>
              <w:gridCol w:w="4519"/>
              <w:gridCol w:w="5402"/>
            </w:tblGrid>
            <w:tr w:rsidR="0039267F" w:rsidRPr="0004154B" w:rsidTr="0039267F">
              <w:tc>
                <w:tcPr>
                  <w:tcW w:w="4519" w:type="dxa"/>
                  <w:tcBorders>
                    <w:top w:val="nil"/>
                    <w:left w:val="nil"/>
                    <w:bottom w:val="nil"/>
                    <w:right w:val="nil"/>
                  </w:tcBorders>
                </w:tcPr>
                <w:p w:rsidR="0039267F" w:rsidRDefault="0039267F" w:rsidP="0039267F">
                  <w:pPr>
                    <w:widowControl w:val="0"/>
                    <w:spacing w:line="256" w:lineRule="auto"/>
                    <w:jc w:val="both"/>
                    <w:rPr>
                      <w:rFonts w:ascii="Times New Roman" w:hAnsi="Times New Roman"/>
                      <w:sz w:val="28"/>
                      <w:szCs w:val="28"/>
                    </w:rPr>
                  </w:pPr>
                </w:p>
              </w:tc>
              <w:tc>
                <w:tcPr>
                  <w:tcW w:w="5402" w:type="dxa"/>
                  <w:tcBorders>
                    <w:top w:val="nil"/>
                    <w:left w:val="nil"/>
                    <w:bottom w:val="nil"/>
                    <w:right w:val="nil"/>
                  </w:tcBorders>
                </w:tcPr>
                <w:p w:rsidR="0039267F" w:rsidRPr="0039267F" w:rsidRDefault="0039267F" w:rsidP="0039267F">
                  <w:pPr>
                    <w:widowControl w:val="0"/>
                    <w:spacing w:line="256" w:lineRule="auto"/>
                    <w:jc w:val="both"/>
                    <w:rPr>
                      <w:rFonts w:ascii="Times New Roman" w:hAnsi="Times New Roman"/>
                      <w:sz w:val="28"/>
                      <w:szCs w:val="28"/>
                      <w:lang w:val="ru-RU"/>
                    </w:rPr>
                  </w:pPr>
                </w:p>
                <w:p w:rsidR="0039267F" w:rsidRPr="0039267F" w:rsidRDefault="0039267F" w:rsidP="0039267F">
                  <w:pPr>
                    <w:widowControl w:val="0"/>
                    <w:spacing w:line="256" w:lineRule="auto"/>
                    <w:jc w:val="both"/>
                    <w:rPr>
                      <w:sz w:val="28"/>
                      <w:szCs w:val="28"/>
                      <w:lang w:val="ru-RU"/>
                    </w:rPr>
                  </w:pPr>
                  <w:r w:rsidRPr="0039267F">
                    <w:rPr>
                      <w:sz w:val="28"/>
                      <w:szCs w:val="28"/>
                      <w:lang w:val="ru-RU"/>
                    </w:rPr>
                    <w:t xml:space="preserve">Приложение № 2 </w:t>
                  </w:r>
                </w:p>
                <w:p w:rsidR="0039267F" w:rsidRPr="0039267F" w:rsidRDefault="0039267F" w:rsidP="0039267F">
                  <w:pPr>
                    <w:widowControl w:val="0"/>
                    <w:spacing w:line="256" w:lineRule="auto"/>
                    <w:rPr>
                      <w:sz w:val="28"/>
                      <w:szCs w:val="28"/>
                      <w:lang w:val="ru-RU"/>
                    </w:rPr>
                  </w:pPr>
                  <w:r w:rsidRPr="0039267F">
                    <w:rPr>
                      <w:sz w:val="28"/>
                      <w:szCs w:val="28"/>
                      <w:lang w:val="ru-RU"/>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39267F" w:rsidRPr="0039267F" w:rsidRDefault="0039267F" w:rsidP="0039267F">
                  <w:pPr>
                    <w:widowControl w:val="0"/>
                    <w:spacing w:line="256" w:lineRule="auto"/>
                    <w:jc w:val="both"/>
                    <w:rPr>
                      <w:rFonts w:ascii="Times New Roman" w:hAnsi="Times New Roman"/>
                      <w:sz w:val="28"/>
                      <w:szCs w:val="28"/>
                      <w:lang w:val="ru-RU"/>
                    </w:rPr>
                  </w:pPr>
                  <w:r w:rsidRPr="0039267F">
                    <w:rPr>
                      <w:sz w:val="28"/>
                      <w:szCs w:val="28"/>
                      <w:lang w:val="ru-RU"/>
                    </w:rPr>
                    <w:t>от «__»_____ 20__ г. № _________</w:t>
                  </w:r>
                </w:p>
              </w:tc>
            </w:tr>
          </w:tbl>
          <w:p w:rsidR="0039267F" w:rsidRPr="0039267F" w:rsidRDefault="0039267F" w:rsidP="0039267F">
            <w:pPr>
              <w:spacing w:after="160" w:line="256" w:lineRule="auto"/>
              <w:rPr>
                <w:rFonts w:eastAsia="Calibri"/>
                <w:sz w:val="22"/>
                <w:szCs w:val="22"/>
                <w:lang w:val="ru-RU"/>
              </w:rPr>
            </w:pPr>
          </w:p>
          <w:p w:rsidR="0039267F" w:rsidRPr="0039267F" w:rsidRDefault="0039267F" w:rsidP="0039267F">
            <w:pPr>
              <w:spacing w:after="160" w:line="256" w:lineRule="auto"/>
              <w:rPr>
                <w:rFonts w:eastAsia="Calibri"/>
                <w:sz w:val="22"/>
                <w:szCs w:val="22"/>
                <w:lang w:val="ru-RU"/>
              </w:rPr>
            </w:pPr>
          </w:p>
          <w:p w:rsidR="0039267F" w:rsidRPr="0039267F" w:rsidRDefault="0039267F" w:rsidP="0039267F">
            <w:pPr>
              <w:spacing w:line="256" w:lineRule="auto"/>
              <w:rPr>
                <w:rFonts w:eastAsia="Calibri"/>
                <w:sz w:val="22"/>
                <w:szCs w:val="22"/>
                <w:lang w:val="ru-RU"/>
              </w:rPr>
            </w:pPr>
          </w:p>
          <w:p w:rsidR="0039267F" w:rsidRPr="0039267F" w:rsidRDefault="0039267F" w:rsidP="0039267F">
            <w:pPr>
              <w:spacing w:line="256" w:lineRule="auto"/>
              <w:jc w:val="center"/>
              <w:rPr>
                <w:rFonts w:ascii="Times New Roman" w:hAnsi="Times New Roman"/>
                <w:sz w:val="28"/>
                <w:szCs w:val="28"/>
                <w:lang w:val="ru-RU"/>
              </w:rPr>
            </w:pPr>
            <w:r w:rsidRPr="0039267F">
              <w:rPr>
                <w:sz w:val="28"/>
                <w:szCs w:val="28"/>
                <w:lang w:val="ru-RU"/>
              </w:rPr>
              <w:t>Отчет о расходовании иного межбюджетного трансферта, переданного администрации района Новосибирской области на выполнение</w:t>
            </w:r>
          </w:p>
          <w:p w:rsidR="0039267F" w:rsidRPr="0039267F" w:rsidRDefault="0039267F" w:rsidP="0039267F">
            <w:pPr>
              <w:spacing w:line="256" w:lineRule="auto"/>
              <w:jc w:val="center"/>
              <w:rPr>
                <w:sz w:val="28"/>
                <w:szCs w:val="28"/>
                <w:lang w:val="ru-RU"/>
              </w:rPr>
            </w:pPr>
            <w:r w:rsidRPr="0039267F">
              <w:rPr>
                <w:sz w:val="28"/>
                <w:szCs w:val="28"/>
                <w:lang w:val="ru-RU"/>
              </w:rPr>
              <w:t xml:space="preserve">переданного полномочия по ВМФК от администрации ________________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spacing w:line="256" w:lineRule="auto"/>
              <w:jc w:val="center"/>
              <w:rPr>
                <w:sz w:val="28"/>
                <w:szCs w:val="28"/>
                <w:lang w:val="ru-RU"/>
              </w:rPr>
            </w:pPr>
            <w:r w:rsidRPr="0039267F">
              <w:rPr>
                <w:sz w:val="28"/>
                <w:szCs w:val="28"/>
                <w:lang w:val="ru-RU"/>
              </w:rPr>
              <w:t xml:space="preserve">сельсовета (городского поселения)_________________ района </w:t>
            </w:r>
          </w:p>
          <w:p w:rsidR="0039267F" w:rsidRPr="0039267F" w:rsidRDefault="0039267F" w:rsidP="0039267F">
            <w:pPr>
              <w:widowControl w:val="0"/>
              <w:jc w:val="both"/>
              <w:rPr>
                <w:sz w:val="28"/>
                <w:szCs w:val="28"/>
                <w:lang w:val="ru-RU"/>
              </w:rPr>
            </w:pPr>
            <w:r w:rsidRPr="0039267F">
              <w:rPr>
                <w:i/>
                <w:sz w:val="20"/>
                <w:szCs w:val="20"/>
                <w:lang w:val="ru-RU"/>
              </w:rPr>
              <w:t xml:space="preserve">                                                                                                                     (наименование)</w:t>
            </w:r>
          </w:p>
          <w:p w:rsidR="0039267F" w:rsidRPr="0039267F" w:rsidRDefault="0039267F" w:rsidP="0039267F">
            <w:pPr>
              <w:spacing w:line="256" w:lineRule="auto"/>
              <w:jc w:val="center"/>
              <w:rPr>
                <w:sz w:val="28"/>
                <w:szCs w:val="28"/>
                <w:lang w:val="ru-RU"/>
              </w:rPr>
            </w:pPr>
            <w:r w:rsidRPr="0039267F">
              <w:rPr>
                <w:sz w:val="28"/>
                <w:szCs w:val="28"/>
                <w:lang w:val="ru-RU"/>
              </w:rPr>
              <w:t>Новосибирской области за 202____ год</w:t>
            </w:r>
          </w:p>
          <w:p w:rsidR="0039267F" w:rsidRPr="0039267F" w:rsidRDefault="0039267F" w:rsidP="0039267F">
            <w:pPr>
              <w:spacing w:after="160" w:line="256" w:lineRule="auto"/>
              <w:jc w:val="center"/>
              <w:rPr>
                <w:sz w:val="28"/>
                <w:szCs w:val="28"/>
                <w:lang w:val="ru-RU"/>
              </w:rPr>
            </w:pPr>
          </w:p>
          <w:p w:rsidR="0039267F" w:rsidRPr="0039267F" w:rsidRDefault="0039267F" w:rsidP="0039267F">
            <w:pPr>
              <w:widowControl w:val="0"/>
              <w:autoSpaceDE w:val="0"/>
              <w:autoSpaceDN w:val="0"/>
              <w:jc w:val="right"/>
              <w:rPr>
                <w:bCs/>
                <w:sz w:val="26"/>
                <w:szCs w:val="26"/>
                <w:lang w:val="ru-RU" w:eastAsia="ru-RU" w:bidi="ru-RU"/>
              </w:rPr>
            </w:pPr>
            <w:r w:rsidRPr="0039267F">
              <w:rPr>
                <w:bCs/>
                <w:sz w:val="26"/>
                <w:szCs w:val="26"/>
                <w:lang w:val="ru-RU" w:bidi="ru-RU"/>
              </w:rPr>
              <w:t>Руб.</w:t>
            </w:r>
          </w:p>
          <w:tbl>
            <w:tblPr>
              <w:tblStyle w:val="af8"/>
              <w:tblW w:w="10991" w:type="dxa"/>
              <w:tblLayout w:type="fixed"/>
              <w:tblLook w:val="04A0" w:firstRow="1" w:lastRow="0" w:firstColumn="1" w:lastColumn="0" w:noHBand="0" w:noVBand="1"/>
            </w:tblPr>
            <w:tblGrid>
              <w:gridCol w:w="551"/>
              <w:gridCol w:w="2710"/>
              <w:gridCol w:w="1985"/>
              <w:gridCol w:w="1633"/>
              <w:gridCol w:w="2190"/>
              <w:gridCol w:w="1922"/>
            </w:tblGrid>
            <w:tr w:rsidR="0039267F" w:rsidTr="0039267F">
              <w:trPr>
                <w:trHeight w:val="1771"/>
              </w:trPr>
              <w:tc>
                <w:tcPr>
                  <w:tcW w:w="551"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right"/>
                    <w:rPr>
                      <w:rFonts w:ascii="Times New Roman" w:hAnsi="Times New Roman"/>
                      <w:bCs/>
                      <w:lang w:eastAsia="en-US" w:bidi="ru-RU"/>
                    </w:rPr>
                  </w:pPr>
                  <w:r>
                    <w:rPr>
                      <w:bCs/>
                      <w:lang w:eastAsia="en-US" w:bidi="ru-RU"/>
                    </w:rPr>
                    <w:lastRenderedPageBreak/>
                    <w:t>№ п/п</w:t>
                  </w:r>
                </w:p>
              </w:tc>
              <w:tc>
                <w:tcPr>
                  <w:tcW w:w="2710"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lang w:eastAsia="en-US" w:bidi="ru-RU"/>
                    </w:rPr>
                  </w:pPr>
                  <w:r>
                    <w:rPr>
                      <w:bCs/>
                      <w:lang w:eastAsia="en-US"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lang w:val="ru-RU" w:eastAsia="en-US" w:bidi="ru-RU"/>
                    </w:rPr>
                  </w:pPr>
                  <w:r w:rsidRPr="0039267F">
                    <w:rPr>
                      <w:bCs/>
                      <w:lang w:val="ru-RU" w:eastAsia="en-US"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lang w:val="ru-RU" w:eastAsia="en-US" w:bidi="ru-RU"/>
                    </w:rPr>
                  </w:pPr>
                  <w:r w:rsidRPr="0039267F">
                    <w:rPr>
                      <w:bCs/>
                      <w:lang w:val="ru-RU" w:eastAsia="en-US" w:bidi="ru-RU"/>
                    </w:rPr>
                    <w:t>Произведено расходов за счет средств ИМБТ</w:t>
                  </w:r>
                </w:p>
              </w:tc>
              <w:tc>
                <w:tcPr>
                  <w:tcW w:w="2190"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lang w:eastAsia="en-US" w:bidi="ru-RU"/>
                    </w:rPr>
                  </w:pPr>
                  <w:r>
                    <w:rPr>
                      <w:bCs/>
                      <w:lang w:eastAsia="en-US"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lang w:eastAsia="en-US" w:bidi="ru-RU"/>
                    </w:rPr>
                  </w:pPr>
                  <w:r>
                    <w:rPr>
                      <w:bCs/>
                      <w:lang w:eastAsia="en-US" w:bidi="ru-RU"/>
                    </w:rPr>
                    <w:t>Примечание</w:t>
                  </w:r>
                </w:p>
              </w:tc>
            </w:tr>
            <w:tr w:rsidR="0039267F" w:rsidTr="0039267F">
              <w:tc>
                <w:tcPr>
                  <w:tcW w:w="551"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right"/>
                    <w:rPr>
                      <w:rFonts w:ascii="Times New Roman" w:hAnsi="Times New Roman"/>
                      <w:bCs/>
                      <w:sz w:val="22"/>
                      <w:szCs w:val="22"/>
                      <w:lang w:eastAsia="en-US" w:bidi="ru-RU"/>
                    </w:rPr>
                  </w:pPr>
                  <w:r>
                    <w:rPr>
                      <w:bCs/>
                      <w:sz w:val="22"/>
                      <w:szCs w:val="22"/>
                      <w:lang w:eastAsia="en-US" w:bidi="ru-RU"/>
                    </w:rPr>
                    <w:t>1</w:t>
                  </w:r>
                </w:p>
              </w:tc>
              <w:tc>
                <w:tcPr>
                  <w:tcW w:w="2710"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2</w:t>
                  </w:r>
                </w:p>
              </w:tc>
              <w:tc>
                <w:tcPr>
                  <w:tcW w:w="1985"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3</w:t>
                  </w:r>
                </w:p>
              </w:tc>
              <w:tc>
                <w:tcPr>
                  <w:tcW w:w="1633"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4</w:t>
                  </w:r>
                </w:p>
              </w:tc>
              <w:tc>
                <w:tcPr>
                  <w:tcW w:w="2190"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5</w:t>
                  </w:r>
                </w:p>
              </w:tc>
              <w:tc>
                <w:tcPr>
                  <w:tcW w:w="1922"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6</w:t>
                  </w:r>
                </w:p>
              </w:tc>
            </w:tr>
            <w:tr w:rsidR="0039267F" w:rsidTr="0039267F">
              <w:tc>
                <w:tcPr>
                  <w:tcW w:w="551"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right"/>
                    <w:rPr>
                      <w:rFonts w:ascii="Times New Roman" w:hAnsi="Times New Roman"/>
                      <w:bCs/>
                      <w:sz w:val="22"/>
                      <w:szCs w:val="22"/>
                      <w:lang w:eastAsia="en-US" w:bidi="ru-RU"/>
                    </w:rPr>
                  </w:pPr>
                  <w:r>
                    <w:rPr>
                      <w:bCs/>
                      <w:sz w:val="22"/>
                      <w:szCs w:val="22"/>
                      <w:lang w:eastAsia="en-US" w:bidi="ru-RU"/>
                    </w:rPr>
                    <w:t>1</w:t>
                  </w:r>
                </w:p>
              </w:tc>
              <w:tc>
                <w:tcPr>
                  <w:tcW w:w="2710"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center"/>
                    <w:rPr>
                      <w:rFonts w:ascii="Times New Roman" w:hAnsi="Times New Roman"/>
                      <w:bCs/>
                      <w:sz w:val="22"/>
                      <w:szCs w:val="22"/>
                      <w:lang w:eastAsia="en-US" w:bidi="ru-RU"/>
                    </w:rPr>
                  </w:pPr>
                  <w:r>
                    <w:rPr>
                      <w:bCs/>
                      <w:sz w:val="22"/>
                      <w:szCs w:val="22"/>
                      <w:lang w:eastAsia="en-US"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39267F" w:rsidRDefault="0039267F">
                  <w:pPr>
                    <w:widowControl w:val="0"/>
                    <w:autoSpaceDE w:val="0"/>
                    <w:autoSpaceDN w:val="0"/>
                    <w:jc w:val="center"/>
                    <w:rPr>
                      <w:rFonts w:ascii="Times New Roman" w:hAnsi="Times New Roman"/>
                      <w:bCs/>
                      <w:sz w:val="22"/>
                      <w:szCs w:val="22"/>
                      <w:lang w:eastAsia="en-US" w:bidi="ru-RU"/>
                    </w:rPr>
                  </w:pPr>
                </w:p>
              </w:tc>
              <w:tc>
                <w:tcPr>
                  <w:tcW w:w="1633" w:type="dxa"/>
                  <w:tcBorders>
                    <w:top w:val="single" w:sz="4" w:space="0" w:color="auto"/>
                    <w:left w:val="single" w:sz="4" w:space="0" w:color="auto"/>
                    <w:bottom w:val="single" w:sz="4" w:space="0" w:color="auto"/>
                    <w:right w:val="single" w:sz="4" w:space="0" w:color="auto"/>
                  </w:tcBorders>
                </w:tcPr>
                <w:p w:rsidR="0039267F" w:rsidRDefault="0039267F">
                  <w:pPr>
                    <w:widowControl w:val="0"/>
                    <w:autoSpaceDE w:val="0"/>
                    <w:autoSpaceDN w:val="0"/>
                    <w:jc w:val="center"/>
                    <w:rPr>
                      <w:rFonts w:ascii="Times New Roman" w:hAnsi="Times New Roman"/>
                      <w:bCs/>
                      <w:sz w:val="22"/>
                      <w:szCs w:val="22"/>
                      <w:lang w:eastAsia="en-US" w:bidi="ru-RU"/>
                    </w:rPr>
                  </w:pPr>
                </w:p>
              </w:tc>
              <w:tc>
                <w:tcPr>
                  <w:tcW w:w="2190" w:type="dxa"/>
                  <w:tcBorders>
                    <w:top w:val="single" w:sz="4" w:space="0" w:color="auto"/>
                    <w:left w:val="single" w:sz="4" w:space="0" w:color="auto"/>
                    <w:bottom w:val="single" w:sz="4" w:space="0" w:color="auto"/>
                    <w:right w:val="single" w:sz="4" w:space="0" w:color="auto"/>
                  </w:tcBorders>
                </w:tcPr>
                <w:p w:rsidR="0039267F" w:rsidRDefault="0039267F">
                  <w:pPr>
                    <w:widowControl w:val="0"/>
                    <w:autoSpaceDE w:val="0"/>
                    <w:autoSpaceDN w:val="0"/>
                    <w:jc w:val="center"/>
                    <w:rPr>
                      <w:rFonts w:ascii="Times New Roman" w:hAnsi="Times New Roman"/>
                      <w:bCs/>
                      <w:sz w:val="22"/>
                      <w:szCs w:val="22"/>
                      <w:lang w:eastAsia="en-US" w:bidi="ru-RU"/>
                    </w:rPr>
                  </w:pPr>
                </w:p>
              </w:tc>
              <w:tc>
                <w:tcPr>
                  <w:tcW w:w="1922" w:type="dxa"/>
                  <w:tcBorders>
                    <w:top w:val="single" w:sz="4" w:space="0" w:color="auto"/>
                    <w:left w:val="single" w:sz="4" w:space="0" w:color="auto"/>
                    <w:bottom w:val="single" w:sz="4" w:space="0" w:color="auto"/>
                    <w:right w:val="single" w:sz="4" w:space="0" w:color="auto"/>
                  </w:tcBorders>
                </w:tcPr>
                <w:p w:rsidR="0039267F" w:rsidRDefault="0039267F">
                  <w:pPr>
                    <w:widowControl w:val="0"/>
                    <w:autoSpaceDE w:val="0"/>
                    <w:autoSpaceDN w:val="0"/>
                    <w:jc w:val="center"/>
                    <w:rPr>
                      <w:rFonts w:ascii="Times New Roman" w:hAnsi="Times New Roman"/>
                      <w:bCs/>
                      <w:sz w:val="22"/>
                      <w:szCs w:val="22"/>
                      <w:lang w:eastAsia="en-US" w:bidi="ru-RU"/>
                    </w:rPr>
                  </w:pPr>
                </w:p>
              </w:tc>
            </w:tr>
            <w:tr w:rsidR="0039267F" w:rsidRPr="0004154B" w:rsidTr="0039267F">
              <w:tc>
                <w:tcPr>
                  <w:tcW w:w="551" w:type="dxa"/>
                  <w:tcBorders>
                    <w:top w:val="single" w:sz="4" w:space="0" w:color="auto"/>
                    <w:left w:val="single" w:sz="4" w:space="0" w:color="auto"/>
                    <w:bottom w:val="single" w:sz="4" w:space="0" w:color="auto"/>
                    <w:right w:val="single" w:sz="4" w:space="0" w:color="auto"/>
                  </w:tcBorders>
                  <w:hideMark/>
                </w:tcPr>
                <w:p w:rsidR="0039267F" w:rsidRDefault="0039267F">
                  <w:pPr>
                    <w:widowControl w:val="0"/>
                    <w:autoSpaceDE w:val="0"/>
                    <w:autoSpaceDN w:val="0"/>
                    <w:jc w:val="right"/>
                    <w:rPr>
                      <w:rFonts w:ascii="Times New Roman" w:hAnsi="Times New Roman"/>
                      <w:bCs/>
                      <w:sz w:val="26"/>
                      <w:szCs w:val="26"/>
                      <w:lang w:eastAsia="en-US" w:bidi="ru-RU"/>
                    </w:rPr>
                  </w:pPr>
                  <w:r>
                    <w:rPr>
                      <w:bCs/>
                      <w:sz w:val="26"/>
                      <w:szCs w:val="26"/>
                      <w:lang w:eastAsia="en-US" w:bidi="ru-RU"/>
                    </w:rPr>
                    <w:t>2</w:t>
                  </w:r>
                </w:p>
              </w:tc>
              <w:tc>
                <w:tcPr>
                  <w:tcW w:w="2710"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39267F" w:rsidRPr="0039267F" w:rsidRDefault="0039267F">
                  <w:pPr>
                    <w:widowControl w:val="0"/>
                    <w:autoSpaceDE w:val="0"/>
                    <w:autoSpaceDN w:val="0"/>
                    <w:jc w:val="center"/>
                    <w:rPr>
                      <w:rFonts w:ascii="Times New Roman" w:hAnsi="Times New Roman"/>
                      <w:bCs/>
                      <w:sz w:val="26"/>
                      <w:szCs w:val="26"/>
                      <w:lang w:val="ru-RU"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39267F" w:rsidRPr="0039267F" w:rsidRDefault="0039267F">
                  <w:pPr>
                    <w:widowControl w:val="0"/>
                    <w:autoSpaceDE w:val="0"/>
                    <w:autoSpaceDN w:val="0"/>
                    <w:jc w:val="center"/>
                    <w:rPr>
                      <w:rFonts w:ascii="Times New Roman" w:hAnsi="Times New Roman"/>
                      <w:bCs/>
                      <w:sz w:val="26"/>
                      <w:szCs w:val="26"/>
                      <w:lang w:val="ru-RU" w:eastAsia="en-US" w:bidi="ru-RU"/>
                    </w:rPr>
                  </w:pPr>
                </w:p>
              </w:tc>
            </w:tr>
            <w:tr w:rsidR="0039267F" w:rsidRPr="0004154B" w:rsidTr="0039267F">
              <w:tc>
                <w:tcPr>
                  <w:tcW w:w="551"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right"/>
                    <w:rPr>
                      <w:rFonts w:ascii="Times New Roman" w:hAnsi="Times New Roman"/>
                      <w:bCs/>
                      <w:sz w:val="26"/>
                      <w:szCs w:val="26"/>
                      <w:lang w:val="ru-RU" w:eastAsia="en-US" w:bidi="ru-RU"/>
                    </w:rPr>
                  </w:pPr>
                  <w:r w:rsidRPr="0039267F">
                    <w:rPr>
                      <w:bCs/>
                      <w:sz w:val="26"/>
                      <w:szCs w:val="26"/>
                      <w:lang w:val="ru-RU" w:eastAsia="en-US" w:bidi="ru-RU"/>
                    </w:rPr>
                    <w:t>3</w:t>
                  </w:r>
                </w:p>
              </w:tc>
              <w:tc>
                <w:tcPr>
                  <w:tcW w:w="2710"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39267F" w:rsidRPr="0039267F" w:rsidRDefault="0039267F">
                  <w:pPr>
                    <w:widowControl w:val="0"/>
                    <w:autoSpaceDE w:val="0"/>
                    <w:autoSpaceDN w:val="0"/>
                    <w:jc w:val="center"/>
                    <w:rPr>
                      <w:rFonts w:ascii="Times New Roman" w:hAnsi="Times New Roman"/>
                      <w:bCs/>
                      <w:sz w:val="26"/>
                      <w:szCs w:val="26"/>
                      <w:lang w:val="ru-RU"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39267F" w:rsidRPr="0039267F" w:rsidRDefault="0039267F">
                  <w:pPr>
                    <w:widowControl w:val="0"/>
                    <w:autoSpaceDE w:val="0"/>
                    <w:autoSpaceDN w:val="0"/>
                    <w:jc w:val="center"/>
                    <w:rPr>
                      <w:rFonts w:ascii="Times New Roman" w:hAnsi="Times New Roman"/>
                      <w:bCs/>
                      <w:sz w:val="26"/>
                      <w:szCs w:val="26"/>
                      <w:lang w:val="ru-RU" w:eastAsia="en-US" w:bidi="ru-RU"/>
                    </w:rPr>
                  </w:pPr>
                  <w:r w:rsidRPr="0039267F">
                    <w:rPr>
                      <w:bCs/>
                      <w:sz w:val="26"/>
                      <w:szCs w:val="26"/>
                      <w:lang w:val="ru-RU"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39267F" w:rsidRPr="0039267F" w:rsidRDefault="0039267F">
                  <w:pPr>
                    <w:widowControl w:val="0"/>
                    <w:autoSpaceDE w:val="0"/>
                    <w:autoSpaceDN w:val="0"/>
                    <w:jc w:val="center"/>
                    <w:rPr>
                      <w:rFonts w:ascii="Times New Roman" w:hAnsi="Times New Roman"/>
                      <w:bCs/>
                      <w:sz w:val="26"/>
                      <w:szCs w:val="26"/>
                      <w:lang w:val="ru-RU" w:eastAsia="en-US" w:bidi="ru-RU"/>
                    </w:rPr>
                  </w:pPr>
                </w:p>
              </w:tc>
            </w:tr>
          </w:tbl>
          <w:p w:rsidR="0039267F" w:rsidRPr="0039267F" w:rsidRDefault="0039267F" w:rsidP="0039267F">
            <w:pPr>
              <w:widowControl w:val="0"/>
              <w:autoSpaceDE w:val="0"/>
              <w:autoSpaceDN w:val="0"/>
              <w:jc w:val="right"/>
              <w:rPr>
                <w:b/>
                <w:bCs/>
                <w:sz w:val="26"/>
                <w:szCs w:val="26"/>
                <w:lang w:val="ru-RU" w:bidi="ru-RU"/>
              </w:rPr>
            </w:pPr>
          </w:p>
          <w:p w:rsidR="0039267F" w:rsidRPr="0039267F" w:rsidRDefault="0039267F" w:rsidP="0039267F">
            <w:pPr>
              <w:widowControl w:val="0"/>
              <w:autoSpaceDE w:val="0"/>
              <w:autoSpaceDN w:val="0"/>
              <w:jc w:val="both"/>
              <w:rPr>
                <w:bCs/>
                <w:sz w:val="26"/>
                <w:szCs w:val="26"/>
                <w:lang w:val="ru-RU" w:bidi="ru-RU"/>
              </w:rPr>
            </w:pPr>
          </w:p>
          <w:p w:rsidR="0039267F" w:rsidRPr="0039267F" w:rsidRDefault="0039267F" w:rsidP="0039267F">
            <w:pPr>
              <w:widowControl w:val="0"/>
              <w:autoSpaceDE w:val="0"/>
              <w:autoSpaceDN w:val="0"/>
              <w:jc w:val="both"/>
              <w:rPr>
                <w:bCs/>
                <w:sz w:val="26"/>
                <w:szCs w:val="26"/>
                <w:lang w:val="ru-RU" w:bidi="ru-RU"/>
              </w:rPr>
            </w:pPr>
            <w:r w:rsidRPr="0039267F">
              <w:rPr>
                <w:bCs/>
                <w:sz w:val="26"/>
                <w:szCs w:val="26"/>
                <w:lang w:val="ru-RU" w:bidi="ru-RU"/>
              </w:rPr>
              <w:t>Глава _________________ района</w:t>
            </w:r>
          </w:p>
          <w:p w:rsidR="0039267F" w:rsidRPr="0039267F" w:rsidRDefault="0039267F" w:rsidP="0039267F">
            <w:pPr>
              <w:widowControl w:val="0"/>
              <w:autoSpaceDE w:val="0"/>
              <w:autoSpaceDN w:val="0"/>
              <w:jc w:val="both"/>
              <w:rPr>
                <w:bCs/>
                <w:i/>
                <w:sz w:val="20"/>
                <w:szCs w:val="20"/>
                <w:lang w:val="ru-RU" w:bidi="ru-RU"/>
              </w:rPr>
            </w:pPr>
            <w:r w:rsidRPr="0039267F">
              <w:rPr>
                <w:bCs/>
                <w:i/>
                <w:sz w:val="20"/>
                <w:szCs w:val="20"/>
                <w:lang w:val="ru-RU" w:bidi="ru-RU"/>
              </w:rPr>
              <w:t xml:space="preserve">                   (наименование)</w:t>
            </w:r>
          </w:p>
          <w:p w:rsidR="0039267F" w:rsidRPr="0039267F" w:rsidRDefault="0039267F" w:rsidP="0039267F">
            <w:pPr>
              <w:widowControl w:val="0"/>
              <w:autoSpaceDE w:val="0"/>
              <w:autoSpaceDN w:val="0"/>
              <w:jc w:val="both"/>
              <w:rPr>
                <w:bCs/>
                <w:sz w:val="26"/>
                <w:szCs w:val="26"/>
                <w:lang w:val="ru-RU" w:bidi="ru-RU"/>
              </w:rPr>
            </w:pPr>
            <w:r w:rsidRPr="0039267F">
              <w:rPr>
                <w:bCs/>
                <w:sz w:val="26"/>
                <w:szCs w:val="26"/>
                <w:lang w:val="ru-RU" w:bidi="ru-RU"/>
              </w:rPr>
              <w:t>Новосибирской области                                        ______ _________                 _________________</w:t>
            </w:r>
          </w:p>
          <w:p w:rsidR="0039267F" w:rsidRPr="0039267F" w:rsidRDefault="0039267F" w:rsidP="0039267F">
            <w:pPr>
              <w:spacing w:after="160" w:line="256" w:lineRule="auto"/>
              <w:jc w:val="center"/>
              <w:rPr>
                <w:rFonts w:eastAsia="Calibri"/>
                <w:i/>
                <w:sz w:val="22"/>
                <w:szCs w:val="22"/>
                <w:lang w:val="ru-RU" w:bidi="ar-SA"/>
              </w:rPr>
            </w:pPr>
            <w:r w:rsidRPr="0039267F">
              <w:rPr>
                <w:rFonts w:eastAsia="Calibri"/>
                <w:i/>
                <w:sz w:val="22"/>
                <w:szCs w:val="22"/>
                <w:lang w:val="ru-RU"/>
              </w:rPr>
              <w:t xml:space="preserve">                                                                                                (подпись)                         (расшифровка подписи) </w:t>
            </w:r>
          </w:p>
          <w:p w:rsidR="0039267F" w:rsidRPr="0039267F" w:rsidRDefault="0039267F" w:rsidP="0039267F">
            <w:pPr>
              <w:spacing w:after="160" w:line="256" w:lineRule="auto"/>
              <w:rPr>
                <w:rFonts w:eastAsia="Calibri"/>
                <w:sz w:val="22"/>
                <w:szCs w:val="22"/>
                <w:lang w:val="ru-RU"/>
              </w:rPr>
            </w:pPr>
          </w:p>
          <w:p w:rsidR="0039267F" w:rsidRPr="0039267F" w:rsidRDefault="0039267F" w:rsidP="0039267F">
            <w:pPr>
              <w:rPr>
                <w:rFonts w:ascii="Times New Roman" w:hAnsi="Times New Roman"/>
                <w:lang w:val="ru-RU" w:eastAsia="ru-RU"/>
              </w:rPr>
            </w:pPr>
          </w:p>
          <w:p w:rsidR="0039267F" w:rsidRPr="0039267F" w:rsidRDefault="0039267F" w:rsidP="0039267F">
            <w:pPr>
              <w:rPr>
                <w:lang w:val="ru-RU"/>
              </w:rPr>
            </w:pPr>
          </w:p>
          <w:p w:rsidR="0039267F" w:rsidRPr="0039267F" w:rsidRDefault="0039267F" w:rsidP="0039267F">
            <w:pPr>
              <w:rPr>
                <w:lang w:val="ru-RU"/>
              </w:rPr>
            </w:pPr>
          </w:p>
          <w:p w:rsidR="0039267F" w:rsidRPr="0039267F" w:rsidRDefault="0039267F" w:rsidP="0039267F">
            <w:pPr>
              <w:rPr>
                <w:lang w:val="ru-RU"/>
              </w:rPr>
            </w:pPr>
          </w:p>
          <w:p w:rsidR="0039267F" w:rsidRPr="0039267F" w:rsidRDefault="0039267F" w:rsidP="0039267F">
            <w:pPr>
              <w:rPr>
                <w:lang w:val="ru-RU"/>
              </w:rPr>
            </w:pPr>
          </w:p>
          <w:p w:rsidR="0039267F" w:rsidRPr="0039267F" w:rsidRDefault="0039267F" w:rsidP="0039267F">
            <w:pPr>
              <w:rPr>
                <w:lang w:val="ru-RU"/>
              </w:rPr>
            </w:pPr>
          </w:p>
          <w:p w:rsidR="0039267F" w:rsidRPr="0039267F" w:rsidRDefault="00B4161F" w:rsidP="0039267F">
            <w:pPr>
              <w:suppressAutoHyphens/>
              <w:jc w:val="right"/>
              <w:rPr>
                <w:bCs/>
                <w:sz w:val="28"/>
                <w:szCs w:val="28"/>
                <w:lang w:val="ru-RU" w:eastAsia="ar-SA"/>
              </w:rPr>
            </w:pPr>
            <w:r>
              <w:rPr>
                <w:bCs/>
                <w:sz w:val="28"/>
                <w:szCs w:val="28"/>
                <w:lang w:val="ru-RU" w:eastAsia="ar-SA"/>
              </w:rPr>
              <w:t>Утвержден:</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 решени</w:t>
            </w:r>
            <w:r w:rsidR="00B4161F">
              <w:rPr>
                <w:bCs/>
                <w:sz w:val="28"/>
                <w:szCs w:val="28"/>
                <w:lang w:val="ru-RU" w:eastAsia="ar-SA"/>
              </w:rPr>
              <w:t>ем</w:t>
            </w:r>
            <w:r w:rsidRPr="0039267F">
              <w:rPr>
                <w:bCs/>
                <w:sz w:val="28"/>
                <w:szCs w:val="28"/>
                <w:lang w:val="ru-RU" w:eastAsia="ar-SA"/>
              </w:rPr>
              <w:t xml:space="preserve"> двадцать пятой</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 сессии Совета депутатов</w:t>
            </w:r>
            <w:r w:rsidRPr="0039267F">
              <w:rPr>
                <w:sz w:val="28"/>
                <w:szCs w:val="28"/>
                <w:lang w:val="ru-RU" w:eastAsia="ar-SA"/>
              </w:rPr>
              <w:t xml:space="preserve">  </w:t>
            </w:r>
          </w:p>
          <w:p w:rsidR="0039267F" w:rsidRPr="0039267F" w:rsidRDefault="0039267F" w:rsidP="0039267F">
            <w:pPr>
              <w:suppressAutoHyphens/>
              <w:jc w:val="right"/>
              <w:outlineLvl w:val="1"/>
              <w:rPr>
                <w:bCs/>
                <w:sz w:val="28"/>
                <w:szCs w:val="28"/>
                <w:lang w:val="ru-RU" w:eastAsia="ar-SA"/>
              </w:rPr>
            </w:pPr>
            <w:r w:rsidRPr="0039267F">
              <w:rPr>
                <w:sz w:val="28"/>
                <w:szCs w:val="28"/>
                <w:lang w:val="ru-RU" w:eastAsia="ar-SA"/>
              </w:rPr>
              <w:t xml:space="preserve">Борисоглебского </w:t>
            </w:r>
            <w:r w:rsidRPr="0039267F">
              <w:rPr>
                <w:bCs/>
                <w:sz w:val="28"/>
                <w:szCs w:val="28"/>
                <w:lang w:val="ru-RU" w:eastAsia="ar-SA"/>
              </w:rPr>
              <w:t xml:space="preserve">сельсовета </w:t>
            </w:r>
          </w:p>
          <w:p w:rsidR="0039267F" w:rsidRPr="0039267F" w:rsidRDefault="0039267F" w:rsidP="0039267F">
            <w:pPr>
              <w:suppressAutoHyphens/>
              <w:jc w:val="right"/>
              <w:outlineLvl w:val="1"/>
              <w:rPr>
                <w:b/>
                <w:bCs/>
                <w:sz w:val="28"/>
                <w:szCs w:val="28"/>
                <w:lang w:val="ru-RU" w:eastAsia="ar-SA"/>
              </w:rPr>
            </w:pPr>
            <w:r w:rsidRPr="0039267F">
              <w:rPr>
                <w:bCs/>
                <w:sz w:val="28"/>
                <w:szCs w:val="28"/>
                <w:lang w:val="ru-RU" w:eastAsia="ar-SA"/>
              </w:rPr>
              <w:t>Убинского района Новосибирской области</w:t>
            </w:r>
          </w:p>
          <w:p w:rsidR="0039267F" w:rsidRPr="0039267F" w:rsidRDefault="0092624A" w:rsidP="0039267F">
            <w:pPr>
              <w:suppressAutoHyphens/>
              <w:jc w:val="right"/>
              <w:rPr>
                <w:b/>
                <w:bCs/>
                <w:sz w:val="28"/>
                <w:szCs w:val="28"/>
                <w:lang w:val="ru-RU" w:eastAsia="ar-SA"/>
              </w:rPr>
            </w:pPr>
            <w:r>
              <w:rPr>
                <w:bCs/>
                <w:sz w:val="28"/>
                <w:szCs w:val="28"/>
                <w:lang w:val="ru-RU" w:eastAsia="ar-SA"/>
              </w:rPr>
              <w:t xml:space="preserve">    от 27.09 .2024 </w:t>
            </w:r>
            <w:r w:rsidR="0039267F" w:rsidRPr="0039267F">
              <w:rPr>
                <w:bCs/>
                <w:sz w:val="28"/>
                <w:szCs w:val="28"/>
                <w:lang w:val="ru-RU" w:eastAsia="ar-SA"/>
              </w:rPr>
              <w:t xml:space="preserve">года  № 132                                                                                   </w:t>
            </w:r>
          </w:p>
          <w:p w:rsidR="0039267F" w:rsidRPr="0039267F" w:rsidRDefault="0039267F" w:rsidP="0039267F">
            <w:pPr>
              <w:suppressAutoHyphens/>
              <w:jc w:val="center"/>
              <w:rPr>
                <w:b/>
                <w:bCs/>
                <w:sz w:val="28"/>
                <w:szCs w:val="28"/>
                <w:lang w:val="ru-RU" w:eastAsia="ar-SA"/>
              </w:rPr>
            </w:pPr>
          </w:p>
          <w:p w:rsidR="0039267F" w:rsidRPr="0039267F" w:rsidRDefault="0039267F" w:rsidP="0039267F">
            <w:pPr>
              <w:autoSpaceDE w:val="0"/>
              <w:autoSpaceDN w:val="0"/>
              <w:adjustRightInd w:val="0"/>
              <w:jc w:val="center"/>
              <w:rPr>
                <w:rFonts w:eastAsia="Calibri"/>
                <w:b/>
                <w:bCs/>
                <w:sz w:val="28"/>
                <w:szCs w:val="28"/>
                <w:lang w:val="ru-RU"/>
              </w:rPr>
            </w:pPr>
            <w:r w:rsidRPr="0039267F">
              <w:rPr>
                <w:rFonts w:eastAsia="Calibri"/>
                <w:b/>
                <w:bCs/>
                <w:sz w:val="28"/>
                <w:szCs w:val="28"/>
                <w:lang w:val="ru-RU"/>
              </w:rPr>
              <w:t xml:space="preserve">Порядок предоставления иного межбюджетного трансферта, на осуществление полномочий по внутреннему муниципальному </w:t>
            </w:r>
          </w:p>
          <w:p w:rsidR="0039267F" w:rsidRDefault="0039267F" w:rsidP="0039267F">
            <w:pPr>
              <w:autoSpaceDE w:val="0"/>
              <w:autoSpaceDN w:val="0"/>
              <w:adjustRightInd w:val="0"/>
              <w:jc w:val="center"/>
              <w:rPr>
                <w:rFonts w:eastAsia="Calibri"/>
                <w:b/>
                <w:bCs/>
                <w:sz w:val="28"/>
                <w:szCs w:val="28"/>
              </w:rPr>
            </w:pPr>
            <w:r>
              <w:rPr>
                <w:rFonts w:eastAsia="Calibri"/>
                <w:b/>
                <w:bCs/>
                <w:sz w:val="28"/>
                <w:szCs w:val="28"/>
              </w:rPr>
              <w:t xml:space="preserve">финансовому </w:t>
            </w:r>
            <w:r w:rsidR="004059B9">
              <w:rPr>
                <w:rFonts w:eastAsia="Calibri"/>
                <w:b/>
                <w:bCs/>
                <w:sz w:val="28"/>
                <w:szCs w:val="28"/>
                <w:lang w:val="ru-RU"/>
              </w:rPr>
              <w:t xml:space="preserve"> </w:t>
            </w:r>
            <w:r>
              <w:rPr>
                <w:rFonts w:eastAsia="Calibri"/>
                <w:b/>
                <w:bCs/>
                <w:sz w:val="28"/>
                <w:szCs w:val="28"/>
              </w:rPr>
              <w:t>контролю</w:t>
            </w:r>
          </w:p>
          <w:p w:rsidR="0039267F" w:rsidRDefault="0039267F" w:rsidP="0039267F">
            <w:pPr>
              <w:autoSpaceDE w:val="0"/>
              <w:autoSpaceDN w:val="0"/>
              <w:adjustRightInd w:val="0"/>
              <w:ind w:firstLine="540"/>
              <w:jc w:val="both"/>
              <w:rPr>
                <w:rFonts w:eastAsia="Calibri"/>
                <w:sz w:val="28"/>
                <w:szCs w:val="28"/>
              </w:rPr>
            </w:pPr>
          </w:p>
          <w:p w:rsidR="0039267F" w:rsidRDefault="0092624A" w:rsidP="0092624A">
            <w:pPr>
              <w:numPr>
                <w:ilvl w:val="0"/>
                <w:numId w:val="46"/>
              </w:numPr>
              <w:suppressAutoHyphens/>
              <w:autoSpaceDE w:val="0"/>
              <w:autoSpaceDN w:val="0"/>
              <w:adjustRightInd w:val="0"/>
              <w:spacing w:after="160" w:line="256" w:lineRule="auto"/>
              <w:rPr>
                <w:rFonts w:eastAsia="Calibri"/>
                <w:b/>
                <w:sz w:val="28"/>
                <w:szCs w:val="28"/>
              </w:rPr>
            </w:pPr>
            <w:r>
              <w:rPr>
                <w:rFonts w:eastAsia="Calibri"/>
                <w:b/>
                <w:sz w:val="28"/>
                <w:szCs w:val="28"/>
                <w:lang w:val="ru-RU"/>
              </w:rPr>
              <w:t xml:space="preserve">      </w:t>
            </w:r>
            <w:r w:rsidR="0039267F">
              <w:rPr>
                <w:rFonts w:eastAsia="Calibri"/>
                <w:b/>
                <w:sz w:val="28"/>
                <w:szCs w:val="28"/>
              </w:rPr>
              <w:t>Общие положения.</w:t>
            </w:r>
          </w:p>
          <w:p w:rsidR="0039267F" w:rsidRDefault="0039267F" w:rsidP="0039267F">
            <w:pPr>
              <w:numPr>
                <w:ilvl w:val="1"/>
                <w:numId w:val="46"/>
              </w:numPr>
              <w:suppressAutoHyphens/>
              <w:autoSpaceDE w:val="0"/>
              <w:autoSpaceDN w:val="0"/>
              <w:adjustRightInd w:val="0"/>
              <w:spacing w:after="160" w:line="256" w:lineRule="auto"/>
              <w:ind w:left="0" w:firstLine="851"/>
              <w:jc w:val="both"/>
              <w:rPr>
                <w:rFonts w:eastAsia="Calibri"/>
                <w:sz w:val="28"/>
                <w:szCs w:val="28"/>
              </w:rPr>
            </w:pPr>
            <w:r w:rsidRPr="0039267F">
              <w:rPr>
                <w:rFonts w:eastAsia="Calibri"/>
                <w:sz w:val="28"/>
                <w:szCs w:val="28"/>
                <w:lang w:val="ru-RU"/>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Борисоглебского сельсовета Убинского района Новосибирской области (далее – Борисоглебский сельсовет бюджету Убинского района Новосибирской области (далее –Убинский район) на осуществление полномочий </w:t>
            </w:r>
            <w:r w:rsidRPr="0039267F">
              <w:rPr>
                <w:rFonts w:eastAsia="Calibri"/>
                <w:sz w:val="28"/>
                <w:szCs w:val="28"/>
                <w:lang w:val="ru-RU"/>
              </w:rPr>
              <w:lastRenderedPageBreak/>
              <w:t xml:space="preserve">поселения по внутреннему муниципальному финансовому контролю </w:t>
            </w:r>
            <w:r>
              <w:rPr>
                <w:rFonts w:eastAsia="Calibri"/>
                <w:sz w:val="28"/>
                <w:szCs w:val="28"/>
              </w:rPr>
              <w:t>(далее – полномочия по ВМФК).</w:t>
            </w:r>
          </w:p>
          <w:p w:rsidR="0039267F" w:rsidRPr="0039267F" w:rsidRDefault="0039267F" w:rsidP="0039267F">
            <w:pPr>
              <w:autoSpaceDE w:val="0"/>
              <w:autoSpaceDN w:val="0"/>
              <w:adjustRightInd w:val="0"/>
              <w:ind w:firstLine="851"/>
              <w:jc w:val="both"/>
              <w:rPr>
                <w:rFonts w:eastAsia="Calibri"/>
                <w:sz w:val="28"/>
                <w:szCs w:val="28"/>
                <w:lang w:val="ru-RU"/>
              </w:rPr>
            </w:pPr>
            <w:r w:rsidRPr="0039267F">
              <w:rPr>
                <w:rFonts w:eastAsia="Calibri"/>
                <w:sz w:val="28"/>
                <w:szCs w:val="28"/>
                <w:lang w:val="ru-RU"/>
              </w:rPr>
              <w:t>1.2. ИМБТ предусматривается в составе бюджета Убинского</w:t>
            </w:r>
            <w:r w:rsidRPr="0039267F">
              <w:rPr>
                <w:i/>
                <w:sz w:val="20"/>
                <w:szCs w:val="20"/>
                <w:lang w:val="ru-RU"/>
              </w:rPr>
              <w:t xml:space="preserve">                                                                                                                                   </w:t>
            </w:r>
            <w:r w:rsidRPr="0039267F">
              <w:rPr>
                <w:rFonts w:eastAsia="Calibri"/>
                <w:sz w:val="28"/>
                <w:szCs w:val="28"/>
                <w:lang w:val="ru-RU"/>
              </w:rPr>
              <w:t>сельсовета и предоставляется органам местного самоуправления Убинского района для осуществления следующих полномочий по ВМФК:</w:t>
            </w:r>
            <w:r w:rsidRPr="0039267F">
              <w:rPr>
                <w:sz w:val="28"/>
                <w:szCs w:val="28"/>
                <w:lang w:val="ru-RU"/>
              </w:rPr>
              <w:t xml:space="preserve"> </w:t>
            </w:r>
          </w:p>
          <w:p w:rsidR="0039267F" w:rsidRPr="0039267F" w:rsidRDefault="0039267F" w:rsidP="0039267F">
            <w:pPr>
              <w:widowControl w:val="0"/>
              <w:ind w:firstLine="709"/>
              <w:jc w:val="both"/>
              <w:rPr>
                <w:sz w:val="28"/>
                <w:szCs w:val="28"/>
                <w:lang w:val="ru-RU"/>
              </w:rPr>
            </w:pPr>
            <w:r w:rsidRPr="0039267F">
              <w:rPr>
                <w:sz w:val="28"/>
                <w:szCs w:val="28"/>
                <w:lang w:val="ru-RU"/>
              </w:rPr>
              <w:t>1.2.1.</w:t>
            </w:r>
            <w:r>
              <w:rPr>
                <w:sz w:val="28"/>
                <w:szCs w:val="28"/>
              </w:rPr>
              <w:t> </w:t>
            </w:r>
            <w:r w:rsidRPr="0039267F">
              <w:rPr>
                <w:sz w:val="28"/>
                <w:szCs w:val="28"/>
                <w:lang w:val="ru-RU"/>
              </w:rPr>
              <w:t>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9267F" w:rsidRPr="0039267F" w:rsidRDefault="0039267F" w:rsidP="0039267F">
            <w:pPr>
              <w:widowControl w:val="0"/>
              <w:ind w:firstLine="709"/>
              <w:jc w:val="both"/>
              <w:rPr>
                <w:sz w:val="28"/>
                <w:szCs w:val="28"/>
                <w:lang w:val="ru-RU"/>
              </w:rPr>
            </w:pPr>
            <w:r w:rsidRPr="0039267F">
              <w:rPr>
                <w:sz w:val="28"/>
                <w:szCs w:val="28"/>
                <w:lang w:val="ru-RU"/>
              </w:rPr>
              <w:t>1)</w:t>
            </w:r>
            <w:r>
              <w:rPr>
                <w:sz w:val="28"/>
                <w:szCs w:val="28"/>
              </w:rPr>
              <w:t> </w:t>
            </w:r>
            <w:r w:rsidRPr="0039267F">
              <w:rPr>
                <w:sz w:val="28"/>
                <w:szCs w:val="28"/>
                <w:lang w:val="ru-RU"/>
              </w:rPr>
              <w:t>соблюдения правил нормирования в сфере закупок, установленных в соответствии со статьей 19 Федерального закона № 44-ФЗ;</w:t>
            </w:r>
          </w:p>
          <w:p w:rsidR="0039267F" w:rsidRPr="0039267F" w:rsidRDefault="0039267F" w:rsidP="0039267F">
            <w:pPr>
              <w:widowControl w:val="0"/>
              <w:ind w:firstLine="709"/>
              <w:jc w:val="both"/>
              <w:rPr>
                <w:sz w:val="28"/>
                <w:szCs w:val="28"/>
                <w:lang w:val="ru-RU"/>
              </w:rPr>
            </w:pPr>
            <w:r w:rsidRPr="0039267F">
              <w:rPr>
                <w:sz w:val="28"/>
                <w:szCs w:val="28"/>
                <w:lang w:val="ru-RU"/>
              </w:rPr>
              <w:t>2)</w:t>
            </w:r>
            <w:r>
              <w:rPr>
                <w:sz w:val="28"/>
                <w:szCs w:val="28"/>
              </w:rPr>
              <w:t> </w:t>
            </w:r>
            <w:r w:rsidRPr="0039267F">
              <w:rPr>
                <w:sz w:val="28"/>
                <w:szCs w:val="28"/>
                <w:lang w:val="ru-RU"/>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9267F" w:rsidRPr="0039267F" w:rsidRDefault="0039267F" w:rsidP="0039267F">
            <w:pPr>
              <w:widowControl w:val="0"/>
              <w:ind w:firstLine="709"/>
              <w:jc w:val="both"/>
              <w:rPr>
                <w:sz w:val="28"/>
                <w:szCs w:val="28"/>
                <w:lang w:val="ru-RU"/>
              </w:rPr>
            </w:pPr>
            <w:r w:rsidRPr="0039267F">
              <w:rPr>
                <w:sz w:val="28"/>
                <w:szCs w:val="28"/>
                <w:lang w:val="ru-RU"/>
              </w:rPr>
              <w:t>3)</w:t>
            </w:r>
            <w:r>
              <w:rPr>
                <w:sz w:val="28"/>
                <w:szCs w:val="28"/>
              </w:rPr>
              <w:t> </w:t>
            </w:r>
            <w:r w:rsidRPr="0039267F">
              <w:rPr>
                <w:sz w:val="28"/>
                <w:szCs w:val="28"/>
                <w:lang w:val="ru-RU"/>
              </w:rPr>
              <w:t>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9267F" w:rsidRPr="0039267F" w:rsidRDefault="0039267F" w:rsidP="0039267F">
            <w:pPr>
              <w:widowControl w:val="0"/>
              <w:ind w:firstLine="709"/>
              <w:jc w:val="both"/>
              <w:rPr>
                <w:sz w:val="28"/>
                <w:szCs w:val="28"/>
                <w:lang w:val="ru-RU"/>
              </w:rPr>
            </w:pPr>
            <w:r w:rsidRPr="0039267F">
              <w:rPr>
                <w:sz w:val="28"/>
                <w:szCs w:val="28"/>
                <w:lang w:val="ru-RU"/>
              </w:rPr>
              <w:t>4)</w:t>
            </w:r>
            <w:r>
              <w:rPr>
                <w:sz w:val="28"/>
                <w:szCs w:val="28"/>
              </w:rPr>
              <w:t> </w:t>
            </w:r>
            <w:r w:rsidRPr="0039267F">
              <w:rPr>
                <w:sz w:val="28"/>
                <w:szCs w:val="28"/>
                <w:lang w:val="ru-RU"/>
              </w:rPr>
              <w:t>соответствия использования поставленного товара, выполненной работы (ее результата) или оказанной услуги целям осуществления закупки.</w:t>
            </w:r>
          </w:p>
          <w:p w:rsidR="0039267F" w:rsidRPr="0039267F" w:rsidRDefault="0039267F" w:rsidP="0039267F">
            <w:pPr>
              <w:widowControl w:val="0"/>
              <w:ind w:firstLine="709"/>
              <w:jc w:val="both"/>
              <w:rPr>
                <w:sz w:val="28"/>
                <w:szCs w:val="28"/>
                <w:lang w:val="ru-RU"/>
              </w:rPr>
            </w:pPr>
            <w:r w:rsidRPr="0039267F">
              <w:rPr>
                <w:sz w:val="28"/>
                <w:szCs w:val="28"/>
                <w:lang w:val="ru-RU"/>
              </w:rPr>
              <w:t>1.2.2.</w:t>
            </w:r>
            <w:r>
              <w:rPr>
                <w:sz w:val="28"/>
                <w:szCs w:val="28"/>
              </w:rPr>
              <w:t> </w:t>
            </w:r>
            <w:r w:rsidRPr="0039267F">
              <w:rPr>
                <w:sz w:val="28"/>
                <w:szCs w:val="28"/>
                <w:lang w:val="ru-RU"/>
              </w:rPr>
              <w:t>По внутреннему муниципальному финансовому контролю:</w:t>
            </w:r>
          </w:p>
          <w:p w:rsidR="0039267F" w:rsidRPr="0039267F" w:rsidRDefault="0039267F" w:rsidP="0039267F">
            <w:pPr>
              <w:widowControl w:val="0"/>
              <w:ind w:firstLine="709"/>
              <w:jc w:val="both"/>
              <w:rPr>
                <w:sz w:val="28"/>
                <w:szCs w:val="28"/>
                <w:lang w:val="ru-RU"/>
              </w:rPr>
            </w:pPr>
            <w:r w:rsidRPr="0039267F">
              <w:rPr>
                <w:sz w:val="28"/>
                <w:szCs w:val="28"/>
                <w:lang w:val="ru-RU"/>
              </w:rPr>
              <w:t>1)</w:t>
            </w:r>
            <w:r>
              <w:rPr>
                <w:sz w:val="28"/>
                <w:szCs w:val="28"/>
              </w:rPr>
              <w:t> </w:t>
            </w:r>
            <w:r w:rsidRPr="0039267F">
              <w:rPr>
                <w:sz w:val="28"/>
                <w:szCs w:val="28"/>
                <w:lang w:val="ru-RU"/>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39267F" w:rsidRPr="0039267F" w:rsidRDefault="0039267F" w:rsidP="0039267F">
            <w:pPr>
              <w:widowControl w:val="0"/>
              <w:ind w:firstLine="709"/>
              <w:jc w:val="both"/>
              <w:rPr>
                <w:sz w:val="28"/>
                <w:szCs w:val="28"/>
                <w:lang w:val="ru-RU"/>
              </w:rPr>
            </w:pPr>
            <w:r w:rsidRPr="0039267F">
              <w:rPr>
                <w:sz w:val="28"/>
                <w:szCs w:val="28"/>
                <w:lang w:val="ru-RU"/>
              </w:rPr>
              <w:t>2)</w:t>
            </w:r>
            <w:r>
              <w:rPr>
                <w:sz w:val="28"/>
                <w:szCs w:val="28"/>
              </w:rPr>
              <w:t> </w:t>
            </w:r>
            <w:r w:rsidRPr="0039267F">
              <w:rPr>
                <w:sz w:val="28"/>
                <w:szCs w:val="28"/>
                <w:lang w:val="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9267F" w:rsidRPr="0039267F" w:rsidRDefault="0039267F" w:rsidP="0039267F">
            <w:pPr>
              <w:widowControl w:val="0"/>
              <w:ind w:firstLine="709"/>
              <w:jc w:val="both"/>
              <w:rPr>
                <w:sz w:val="28"/>
                <w:szCs w:val="28"/>
                <w:lang w:val="ru-RU"/>
              </w:rPr>
            </w:pPr>
            <w:r w:rsidRPr="0039267F">
              <w:rPr>
                <w:sz w:val="28"/>
                <w:szCs w:val="28"/>
                <w:lang w:val="ru-RU"/>
              </w:rPr>
              <w:t>3)</w:t>
            </w:r>
            <w:r>
              <w:rPr>
                <w:sz w:val="28"/>
                <w:szCs w:val="28"/>
              </w:rPr>
              <w:t> </w:t>
            </w:r>
            <w:r w:rsidRPr="0039267F">
              <w:rPr>
                <w:sz w:val="28"/>
                <w:szCs w:val="28"/>
                <w:lang w:val="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9267F" w:rsidRPr="0039267F" w:rsidRDefault="0039267F" w:rsidP="0039267F">
            <w:pPr>
              <w:widowControl w:val="0"/>
              <w:ind w:firstLine="709"/>
              <w:jc w:val="both"/>
              <w:rPr>
                <w:sz w:val="28"/>
                <w:szCs w:val="28"/>
                <w:lang w:val="ru-RU"/>
              </w:rPr>
            </w:pPr>
            <w:r w:rsidRPr="0039267F">
              <w:rPr>
                <w:sz w:val="28"/>
                <w:szCs w:val="28"/>
                <w:lang w:val="ru-RU"/>
              </w:rPr>
              <w:t>4)</w:t>
            </w:r>
            <w:r>
              <w:rPr>
                <w:sz w:val="28"/>
                <w:szCs w:val="28"/>
              </w:rPr>
              <w:t> </w:t>
            </w:r>
            <w:r w:rsidRPr="0039267F">
              <w:rPr>
                <w:sz w:val="28"/>
                <w:szCs w:val="28"/>
                <w:lang w:val="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9267F" w:rsidRPr="0039267F" w:rsidRDefault="0039267F" w:rsidP="0039267F">
            <w:pPr>
              <w:widowControl w:val="0"/>
              <w:ind w:firstLine="709"/>
              <w:jc w:val="both"/>
              <w:rPr>
                <w:sz w:val="28"/>
                <w:szCs w:val="28"/>
                <w:lang w:val="ru-RU"/>
              </w:rPr>
            </w:pPr>
            <w:r w:rsidRPr="0039267F">
              <w:rPr>
                <w:sz w:val="28"/>
                <w:szCs w:val="28"/>
                <w:lang w:val="ru-RU"/>
              </w:rPr>
              <w:t>5)</w:t>
            </w:r>
            <w:r>
              <w:rPr>
                <w:sz w:val="28"/>
                <w:szCs w:val="28"/>
              </w:rPr>
              <w:t> </w:t>
            </w:r>
            <w:r w:rsidRPr="0039267F">
              <w:rPr>
                <w:sz w:val="28"/>
                <w:szCs w:val="28"/>
                <w:lang w:val="ru-RU"/>
              </w:rPr>
              <w:t xml:space="preserve">контроль в сфере закупок, предусмотренный законодательством </w:t>
            </w:r>
            <w:r w:rsidRPr="0039267F">
              <w:rPr>
                <w:sz w:val="28"/>
                <w:szCs w:val="28"/>
                <w:lang w:val="ru-RU"/>
              </w:rPr>
              <w:lastRenderedPageBreak/>
              <w:t>Российской Федерации о контрактной системе в сфере закупок товаров, работ, услуг для обеспечения муниципальных нужд.</w:t>
            </w:r>
          </w:p>
          <w:p w:rsidR="0039267F" w:rsidRPr="0039267F" w:rsidRDefault="0039267F" w:rsidP="0039267F">
            <w:pPr>
              <w:autoSpaceDE w:val="0"/>
              <w:autoSpaceDN w:val="0"/>
              <w:adjustRightInd w:val="0"/>
              <w:ind w:firstLine="539"/>
              <w:jc w:val="both"/>
              <w:rPr>
                <w:i/>
                <w:sz w:val="20"/>
                <w:szCs w:val="20"/>
                <w:lang w:val="ru-RU"/>
              </w:rPr>
            </w:pPr>
            <w:r w:rsidRPr="0039267F">
              <w:rPr>
                <w:rFonts w:eastAsia="Calibri"/>
                <w:sz w:val="28"/>
                <w:szCs w:val="28"/>
                <w:lang w:val="ru-RU"/>
              </w:rPr>
              <w:t>1.3. Целью предоставления ИМБТ является финансовое обеспечение расходных обязательств администрации Убинского района,</w:t>
            </w:r>
            <w:r w:rsidRPr="0039267F">
              <w:rPr>
                <w:i/>
                <w:sz w:val="20"/>
                <w:szCs w:val="20"/>
                <w:lang w:val="ru-RU"/>
              </w:rPr>
              <w:t xml:space="preserve"> </w:t>
            </w:r>
            <w:r w:rsidRPr="0039267F">
              <w:rPr>
                <w:rFonts w:eastAsia="Calibri"/>
                <w:sz w:val="28"/>
                <w:szCs w:val="28"/>
                <w:lang w:val="ru-RU"/>
              </w:rPr>
              <w:t>возникающих при выполнении переданных полномочий по ВМФК, установленных пунктом 1.2 настоящего Порядка по:</w:t>
            </w:r>
          </w:p>
          <w:p w:rsidR="0039267F" w:rsidRPr="0039267F" w:rsidRDefault="0039267F" w:rsidP="0039267F">
            <w:pPr>
              <w:autoSpaceDE w:val="0"/>
              <w:autoSpaceDN w:val="0"/>
              <w:adjustRightInd w:val="0"/>
              <w:ind w:firstLine="539"/>
              <w:jc w:val="both"/>
              <w:rPr>
                <w:rFonts w:eastAsia="Calibri"/>
                <w:sz w:val="28"/>
                <w:szCs w:val="28"/>
                <w:lang w:val="ru-RU"/>
              </w:rPr>
            </w:pPr>
            <w:r w:rsidRPr="0039267F">
              <w:rPr>
                <w:rFonts w:eastAsia="Calibri"/>
                <w:sz w:val="28"/>
                <w:szCs w:val="28"/>
                <w:lang w:val="ru-RU"/>
              </w:rPr>
              <w:t>1) выплате заработной платы специалистов администрации района;</w:t>
            </w:r>
          </w:p>
          <w:p w:rsidR="0039267F" w:rsidRPr="0039267F" w:rsidRDefault="0039267F" w:rsidP="0039267F">
            <w:pPr>
              <w:autoSpaceDE w:val="0"/>
              <w:autoSpaceDN w:val="0"/>
              <w:adjustRightInd w:val="0"/>
              <w:ind w:firstLine="539"/>
              <w:jc w:val="both"/>
              <w:rPr>
                <w:rFonts w:eastAsia="Calibri"/>
                <w:sz w:val="28"/>
                <w:szCs w:val="28"/>
                <w:lang w:val="ru-RU"/>
              </w:rPr>
            </w:pPr>
            <w:r w:rsidRPr="0039267F">
              <w:rPr>
                <w:rFonts w:eastAsia="Calibri"/>
                <w:sz w:val="28"/>
                <w:szCs w:val="28"/>
                <w:lang w:val="ru-RU"/>
              </w:rPr>
              <w:t>2) уплате начислений на оплату труда в соответствии с бюджетным и налоговым законодательством Российской Федерации;</w:t>
            </w:r>
          </w:p>
          <w:p w:rsidR="0039267F" w:rsidRPr="0039267F" w:rsidRDefault="0039267F" w:rsidP="0039267F">
            <w:pPr>
              <w:autoSpaceDE w:val="0"/>
              <w:autoSpaceDN w:val="0"/>
              <w:adjustRightInd w:val="0"/>
              <w:ind w:firstLine="539"/>
              <w:jc w:val="both"/>
              <w:rPr>
                <w:rFonts w:eastAsia="Calibri"/>
                <w:sz w:val="28"/>
                <w:szCs w:val="28"/>
                <w:lang w:val="ru-RU"/>
              </w:rPr>
            </w:pPr>
            <w:r w:rsidRPr="0039267F">
              <w:rPr>
                <w:rFonts w:eastAsia="Calibri"/>
                <w:sz w:val="28"/>
                <w:szCs w:val="28"/>
                <w:lang w:val="ru-RU"/>
              </w:rPr>
              <w:t>3) материальному обеспечению деятельности специалистов администрации района, в том числе на приобретение основных средств.</w:t>
            </w:r>
          </w:p>
          <w:p w:rsidR="0039267F" w:rsidRPr="0039267F" w:rsidRDefault="0039267F" w:rsidP="0039267F">
            <w:pPr>
              <w:suppressAutoHyphens/>
              <w:jc w:val="center"/>
              <w:rPr>
                <w:b/>
                <w:sz w:val="28"/>
                <w:szCs w:val="28"/>
                <w:lang w:val="ru-RU" w:eastAsia="ar-SA"/>
              </w:rPr>
            </w:pPr>
          </w:p>
          <w:p w:rsidR="0039267F" w:rsidRPr="0039267F" w:rsidRDefault="0039267F" w:rsidP="0039267F">
            <w:pPr>
              <w:suppressAutoHyphens/>
              <w:jc w:val="center"/>
              <w:rPr>
                <w:b/>
                <w:sz w:val="28"/>
                <w:szCs w:val="28"/>
                <w:lang w:val="ru-RU" w:eastAsia="ru-RU"/>
              </w:rPr>
            </w:pPr>
            <w:r w:rsidRPr="0039267F">
              <w:rPr>
                <w:b/>
                <w:sz w:val="28"/>
                <w:szCs w:val="28"/>
                <w:lang w:val="ru-RU" w:eastAsia="ar-SA"/>
              </w:rPr>
              <w:t>2. Порядок и условия предоставления иных межбюджетных трансфертов.</w:t>
            </w:r>
          </w:p>
          <w:p w:rsidR="0039267F" w:rsidRPr="0039267F" w:rsidRDefault="0039267F" w:rsidP="0039267F">
            <w:pPr>
              <w:suppressAutoHyphens/>
              <w:ind w:firstLine="720"/>
              <w:jc w:val="both"/>
              <w:rPr>
                <w:sz w:val="28"/>
                <w:szCs w:val="28"/>
                <w:lang w:val="ru-RU" w:eastAsia="ar-SA"/>
              </w:rPr>
            </w:pP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2.1. Основаниями предоставления ИМБТ из бюджета Борисоглебского</w:t>
            </w:r>
          </w:p>
          <w:p w:rsidR="0039267F" w:rsidRPr="0039267F" w:rsidRDefault="0039267F" w:rsidP="0039267F">
            <w:pPr>
              <w:suppressAutoHyphens/>
              <w:jc w:val="both"/>
              <w:rPr>
                <w:sz w:val="28"/>
                <w:szCs w:val="28"/>
                <w:lang w:val="ru-RU" w:eastAsia="ar-SA"/>
              </w:rPr>
            </w:pPr>
            <w:r w:rsidRPr="0039267F">
              <w:rPr>
                <w:sz w:val="28"/>
                <w:szCs w:val="28"/>
                <w:lang w:val="ru-RU" w:eastAsia="ar-SA"/>
              </w:rPr>
              <w:t>сельсовета бюджету Убинского района являются:</w:t>
            </w:r>
          </w:p>
          <w:p w:rsidR="0039267F" w:rsidRPr="0039267F" w:rsidRDefault="0039267F" w:rsidP="0039267F">
            <w:pPr>
              <w:suppressAutoHyphens/>
              <w:ind w:firstLine="720"/>
              <w:jc w:val="both"/>
              <w:rPr>
                <w:rFonts w:eastAsia="Calibri"/>
                <w:sz w:val="22"/>
                <w:szCs w:val="22"/>
                <w:lang w:val="ru-RU"/>
              </w:rPr>
            </w:pPr>
            <w:r w:rsidRPr="0039267F">
              <w:rPr>
                <w:sz w:val="28"/>
                <w:szCs w:val="28"/>
                <w:lang w:val="ru-RU" w:eastAsia="ar-SA"/>
              </w:rPr>
              <w:t>2.1.1. Принятие соответствующего решения Совета депутатов Убинского сельсовета о передаче полномочий</w:t>
            </w:r>
            <w:r w:rsidRPr="0039267F">
              <w:rPr>
                <w:rFonts w:eastAsia="Calibri"/>
                <w:sz w:val="22"/>
                <w:szCs w:val="22"/>
                <w:lang w:val="ru-RU"/>
              </w:rPr>
              <w:t xml:space="preserve"> </w:t>
            </w:r>
          </w:p>
          <w:p w:rsidR="0039267F" w:rsidRPr="0039267F" w:rsidRDefault="0039267F" w:rsidP="0039267F">
            <w:pPr>
              <w:suppressAutoHyphens/>
              <w:jc w:val="both"/>
              <w:rPr>
                <w:rFonts w:ascii="Times New Roman" w:hAnsi="Times New Roman"/>
                <w:sz w:val="28"/>
                <w:szCs w:val="28"/>
                <w:lang w:val="ru-RU" w:eastAsia="ar-SA"/>
              </w:rPr>
            </w:pPr>
            <w:r w:rsidRPr="0039267F">
              <w:rPr>
                <w:sz w:val="28"/>
                <w:szCs w:val="28"/>
                <w:lang w:val="ru-RU" w:eastAsia="ar-SA"/>
              </w:rPr>
              <w:t>по ВМФК и решения Совета депутатов Убинского района о принятии полномочий от поселения по осуществлению ВМФК.</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2.1.2. Заключение соглашения о передаче полномочий и передаче ИМБТ на осуществление ВМФК (далее – Соглашение) между администрацией Борисоглебского сельсовета и администрацией Убинского района в соответствии с утвержденной</w:t>
            </w:r>
            <w:r w:rsidRPr="0039267F">
              <w:rPr>
                <w:i/>
                <w:sz w:val="20"/>
                <w:szCs w:val="20"/>
                <w:lang w:val="ru-RU"/>
              </w:rPr>
              <w:t xml:space="preserve"> </w:t>
            </w:r>
            <w:r w:rsidRPr="0039267F">
              <w:rPr>
                <w:sz w:val="28"/>
                <w:szCs w:val="28"/>
                <w:lang w:val="ru-RU" w:eastAsia="ar-SA"/>
              </w:rPr>
              <w:t>формой.</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 xml:space="preserve">2.2. ИМБТ предоставляется в соответствии с предусмотренными решением о бюджете Борисоглебского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 xml:space="preserve">2.3. ИМБТ, передаваемый бюджету Убинского района, учитывается </w:t>
            </w:r>
          </w:p>
          <w:p w:rsidR="0039267F" w:rsidRPr="0039267F" w:rsidRDefault="0039267F" w:rsidP="0039267F">
            <w:pPr>
              <w:suppressAutoHyphens/>
              <w:jc w:val="both"/>
              <w:rPr>
                <w:sz w:val="28"/>
                <w:szCs w:val="28"/>
                <w:lang w:val="ru-RU" w:eastAsia="ar-SA"/>
              </w:rPr>
            </w:pPr>
            <w:r w:rsidRPr="0039267F">
              <w:rPr>
                <w:sz w:val="28"/>
                <w:szCs w:val="28"/>
                <w:lang w:val="ru-RU" w:eastAsia="ar-SA"/>
              </w:rPr>
              <w:t xml:space="preserve">администрацией района в составе доходов бюджета согласно  </w:t>
            </w:r>
            <w:r w:rsidRPr="0039267F">
              <w:rPr>
                <w:i/>
                <w:sz w:val="20"/>
                <w:szCs w:val="20"/>
                <w:lang w:val="ru-RU"/>
              </w:rPr>
              <w:t xml:space="preserve">                         </w:t>
            </w:r>
            <w:r w:rsidRPr="0039267F">
              <w:rPr>
                <w:sz w:val="28"/>
                <w:szCs w:val="28"/>
                <w:lang w:val="ru-RU" w:eastAsia="ar-SA"/>
              </w:rPr>
              <w:t>бюджетной классификации и расходуется по целевому назначению.</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39267F" w:rsidRPr="0039267F" w:rsidRDefault="0039267F" w:rsidP="0039267F">
            <w:pPr>
              <w:suppressAutoHyphens/>
              <w:ind w:firstLine="709"/>
              <w:jc w:val="both"/>
              <w:rPr>
                <w:sz w:val="28"/>
                <w:szCs w:val="28"/>
                <w:lang w:val="ru-RU" w:eastAsia="ar-SA"/>
              </w:rPr>
            </w:pPr>
            <w:r w:rsidRPr="0039267F">
              <w:rPr>
                <w:sz w:val="28"/>
                <w:szCs w:val="28"/>
                <w:lang w:val="ru-RU"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Борисоглебского сельсовета </w:t>
            </w:r>
          </w:p>
          <w:p w:rsidR="0039267F" w:rsidRPr="0039267F" w:rsidRDefault="0039267F" w:rsidP="0039267F">
            <w:pPr>
              <w:suppressAutoHyphens/>
              <w:jc w:val="both"/>
              <w:rPr>
                <w:sz w:val="28"/>
                <w:szCs w:val="28"/>
                <w:lang w:val="ru-RU" w:eastAsia="ar-SA"/>
              </w:rPr>
            </w:pPr>
            <w:r w:rsidRPr="0039267F">
              <w:rPr>
                <w:sz w:val="28"/>
                <w:szCs w:val="28"/>
                <w:lang w:val="ru-RU" w:eastAsia="ar-SA"/>
              </w:rPr>
              <w:t xml:space="preserve">о внесении изменений в решение о бюджете в части изменений объема ИМБТ </w:t>
            </w:r>
            <w:r w:rsidRPr="0039267F">
              <w:rPr>
                <w:sz w:val="28"/>
                <w:szCs w:val="28"/>
                <w:lang w:val="ru-RU" w:eastAsia="ar-SA"/>
              </w:rPr>
              <w:lastRenderedPageBreak/>
              <w:t>передаваемых муниципальному району.</w:t>
            </w:r>
          </w:p>
          <w:p w:rsidR="0039267F" w:rsidRPr="0039267F" w:rsidRDefault="0039267F" w:rsidP="0039267F">
            <w:pPr>
              <w:suppressAutoHyphens/>
              <w:ind w:firstLine="709"/>
              <w:jc w:val="both"/>
              <w:rPr>
                <w:b/>
                <w:sz w:val="28"/>
                <w:szCs w:val="28"/>
                <w:lang w:val="ru-RU" w:eastAsia="ar-SA"/>
              </w:rPr>
            </w:pPr>
            <w:r w:rsidRPr="0039267F">
              <w:rPr>
                <w:sz w:val="28"/>
                <w:szCs w:val="28"/>
                <w:lang w:val="ru-RU" w:eastAsia="ar-SA"/>
              </w:rPr>
              <w:t xml:space="preserve"> </w:t>
            </w:r>
          </w:p>
          <w:p w:rsidR="0039267F" w:rsidRPr="0039267F" w:rsidRDefault="0039267F" w:rsidP="0039267F">
            <w:pPr>
              <w:suppressAutoHyphens/>
              <w:jc w:val="center"/>
              <w:rPr>
                <w:sz w:val="28"/>
                <w:szCs w:val="28"/>
                <w:lang w:val="ru-RU" w:eastAsia="ar-SA"/>
              </w:rPr>
            </w:pPr>
            <w:r w:rsidRPr="0039267F">
              <w:rPr>
                <w:b/>
                <w:sz w:val="28"/>
                <w:szCs w:val="28"/>
                <w:lang w:val="ru-RU" w:eastAsia="ar-SA"/>
              </w:rPr>
              <w:t>3. Контроль за использованием иных межбюджетных трансфертов</w:t>
            </w:r>
            <w:r w:rsidRPr="0039267F">
              <w:rPr>
                <w:sz w:val="28"/>
                <w:szCs w:val="28"/>
                <w:lang w:val="ru-RU" w:eastAsia="ar-SA"/>
              </w:rPr>
              <w:t>.</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3.1. Контроль за расходованием ИМБТ осуществляет администр</w:t>
            </w:r>
            <w:r w:rsidR="004F6523">
              <w:rPr>
                <w:sz w:val="28"/>
                <w:szCs w:val="28"/>
                <w:lang w:val="ru-RU" w:eastAsia="ar-SA"/>
              </w:rPr>
              <w:t>ация Борисоглебского сельсовета</w:t>
            </w:r>
            <w:r w:rsidRPr="0039267F">
              <w:rPr>
                <w:sz w:val="28"/>
                <w:szCs w:val="28"/>
                <w:lang w:val="ru-RU" w:eastAsia="ar-SA"/>
              </w:rPr>
              <w:t xml:space="preserve"> в пределах своих полномочий в порядке и по форме, установленной Соглашением.</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 xml:space="preserve">3.3. Органы местного самоуправления Убинского района несут </w:t>
            </w:r>
          </w:p>
          <w:p w:rsidR="0039267F" w:rsidRPr="0039267F" w:rsidRDefault="0039267F" w:rsidP="0039267F">
            <w:pPr>
              <w:suppressAutoHyphens/>
              <w:jc w:val="both"/>
              <w:rPr>
                <w:sz w:val="28"/>
                <w:szCs w:val="28"/>
                <w:lang w:val="ru-RU" w:eastAsia="ar-SA"/>
              </w:rPr>
            </w:pPr>
            <w:r w:rsidRPr="0039267F">
              <w:rPr>
                <w:sz w:val="28"/>
                <w:szCs w:val="28"/>
                <w:lang w:val="ru-RU" w:eastAsia="ar-SA"/>
              </w:rPr>
              <w:t>ответственность за нецелевое использование ИМБТ, полученного из бюджета Борисоглебского сельсовета.</w:t>
            </w:r>
          </w:p>
          <w:p w:rsidR="0039267F" w:rsidRPr="0039267F" w:rsidRDefault="0039267F" w:rsidP="0039267F">
            <w:pPr>
              <w:suppressAutoHyphens/>
              <w:ind w:firstLine="720"/>
              <w:jc w:val="both"/>
              <w:rPr>
                <w:sz w:val="28"/>
                <w:szCs w:val="28"/>
                <w:lang w:val="ru-RU" w:eastAsia="ar-SA"/>
              </w:rPr>
            </w:pPr>
            <w:r w:rsidRPr="0039267F">
              <w:rPr>
                <w:sz w:val="28"/>
                <w:szCs w:val="28"/>
                <w:lang w:val="ru-RU" w:eastAsia="ar-SA"/>
              </w:rPr>
              <w:t>3.4. Не использованный по состоянию на 1 января очередного финансового года остаток (или часть остатка) ИМБТ подлежит возврату в доход бюджета Борисоглебского сельсовета в порядке, установленном бюджетным законодательством.</w:t>
            </w:r>
          </w:p>
          <w:p w:rsidR="0039267F" w:rsidRPr="0039267F" w:rsidRDefault="0039267F" w:rsidP="0039267F">
            <w:pPr>
              <w:suppressAutoHyphens/>
              <w:ind w:firstLine="851"/>
              <w:jc w:val="both"/>
              <w:rPr>
                <w:sz w:val="28"/>
                <w:szCs w:val="28"/>
                <w:lang w:val="ru-RU" w:eastAsia="ar-SA"/>
              </w:rPr>
            </w:pPr>
            <w:r w:rsidRPr="0039267F">
              <w:rPr>
                <w:sz w:val="28"/>
                <w:szCs w:val="28"/>
                <w:lang w:val="ru-RU"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Борисоглебского сельсовета на основании уведомления по расчетам между бюджетами по межбюджетным трансфертам.</w:t>
            </w:r>
          </w:p>
          <w:p w:rsidR="0039267F" w:rsidRPr="0039267F" w:rsidRDefault="0039267F" w:rsidP="0039267F">
            <w:pPr>
              <w:suppressAutoHyphens/>
              <w:jc w:val="both"/>
              <w:rPr>
                <w:sz w:val="28"/>
                <w:szCs w:val="28"/>
                <w:lang w:val="ru-RU" w:eastAsia="ar-SA"/>
              </w:rPr>
            </w:pPr>
          </w:p>
          <w:p w:rsidR="0039267F" w:rsidRPr="0039267F" w:rsidRDefault="0039267F" w:rsidP="0039267F">
            <w:pPr>
              <w:suppressAutoHyphens/>
              <w:jc w:val="both"/>
              <w:rPr>
                <w:sz w:val="28"/>
                <w:szCs w:val="28"/>
                <w:lang w:val="ru-RU" w:eastAsia="ar-SA"/>
              </w:rPr>
            </w:pPr>
          </w:p>
          <w:p w:rsidR="0039267F" w:rsidRPr="0039267F" w:rsidRDefault="0039267F" w:rsidP="0039267F">
            <w:pPr>
              <w:suppressAutoHyphens/>
              <w:jc w:val="both"/>
              <w:rPr>
                <w:sz w:val="28"/>
                <w:szCs w:val="28"/>
                <w:lang w:val="ru-RU" w:eastAsia="ar-SA"/>
              </w:rPr>
            </w:pPr>
          </w:p>
          <w:p w:rsidR="0039267F" w:rsidRPr="0039267F" w:rsidRDefault="0039267F" w:rsidP="0039267F">
            <w:pPr>
              <w:suppressAutoHyphens/>
              <w:jc w:val="both"/>
              <w:rPr>
                <w:lang w:val="ru-RU" w:eastAsia="ar-SA"/>
              </w:rPr>
            </w:pPr>
          </w:p>
          <w:p w:rsidR="0039267F" w:rsidRPr="0039267F" w:rsidRDefault="0039267F" w:rsidP="0039267F">
            <w:pPr>
              <w:suppressAutoHyphens/>
              <w:jc w:val="right"/>
              <w:outlineLvl w:val="1"/>
              <w:rPr>
                <w:bCs/>
                <w:sz w:val="28"/>
                <w:szCs w:val="28"/>
                <w:lang w:val="ru-RU" w:eastAsia="ar-SA"/>
              </w:rPr>
            </w:pPr>
          </w:p>
          <w:p w:rsidR="0039267F" w:rsidRPr="0039267F" w:rsidRDefault="0039267F" w:rsidP="0039267F">
            <w:pPr>
              <w:suppressAutoHyphens/>
              <w:jc w:val="right"/>
              <w:outlineLvl w:val="1"/>
              <w:rPr>
                <w:bCs/>
                <w:sz w:val="28"/>
                <w:szCs w:val="28"/>
                <w:lang w:val="ru-RU" w:eastAsia="ar-SA"/>
              </w:rPr>
            </w:pP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Приложение № 3</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к решению двадцать пятой </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 сессии Совета депутатов</w:t>
            </w:r>
          </w:p>
          <w:p w:rsidR="0039267F" w:rsidRPr="0039267F" w:rsidRDefault="0039267F" w:rsidP="0039267F">
            <w:pPr>
              <w:suppressAutoHyphens/>
              <w:jc w:val="right"/>
              <w:outlineLvl w:val="1"/>
              <w:rPr>
                <w:bCs/>
                <w:sz w:val="28"/>
                <w:szCs w:val="28"/>
                <w:lang w:val="ru-RU" w:eastAsia="ar-SA"/>
              </w:rPr>
            </w:pPr>
            <w:r w:rsidRPr="0039267F">
              <w:rPr>
                <w:sz w:val="28"/>
                <w:szCs w:val="28"/>
                <w:lang w:val="ru-RU" w:eastAsia="ar-SA"/>
              </w:rPr>
              <w:t>Борисоглебского с</w:t>
            </w:r>
            <w:r w:rsidRPr="0039267F">
              <w:rPr>
                <w:bCs/>
                <w:sz w:val="28"/>
                <w:szCs w:val="28"/>
                <w:lang w:val="ru-RU" w:eastAsia="ar-SA"/>
              </w:rPr>
              <w:t xml:space="preserve">ельсовета </w:t>
            </w:r>
          </w:p>
          <w:p w:rsidR="0039267F" w:rsidRPr="0039267F" w:rsidRDefault="0039267F" w:rsidP="0039267F">
            <w:pPr>
              <w:widowControl w:val="0"/>
              <w:jc w:val="both"/>
              <w:rPr>
                <w:sz w:val="28"/>
                <w:szCs w:val="28"/>
                <w:lang w:val="ru-RU"/>
              </w:rPr>
            </w:pPr>
            <w:r w:rsidRPr="0039267F">
              <w:rPr>
                <w:i/>
                <w:sz w:val="20"/>
                <w:szCs w:val="20"/>
                <w:lang w:val="ru-RU"/>
              </w:rPr>
              <w:t xml:space="preserve">                                                                                          </w:t>
            </w:r>
            <w:r w:rsidR="00F4379D">
              <w:rPr>
                <w:i/>
                <w:sz w:val="20"/>
                <w:szCs w:val="20"/>
                <w:lang w:val="ru-RU"/>
              </w:rPr>
              <w:t xml:space="preserve">                 </w:t>
            </w:r>
            <w:r w:rsidRPr="0039267F">
              <w:rPr>
                <w:i/>
                <w:sz w:val="20"/>
                <w:szCs w:val="20"/>
                <w:lang w:val="ru-RU"/>
              </w:rPr>
              <w:t xml:space="preserve"> </w:t>
            </w:r>
            <w:r w:rsidRPr="0039267F">
              <w:rPr>
                <w:bCs/>
                <w:sz w:val="28"/>
                <w:szCs w:val="28"/>
                <w:lang w:val="ru-RU" w:eastAsia="ar-SA"/>
              </w:rPr>
              <w:t xml:space="preserve"> Убинского района Новосибирской области</w:t>
            </w:r>
          </w:p>
          <w:p w:rsidR="0039267F" w:rsidRPr="0039267F" w:rsidRDefault="0039267F" w:rsidP="0039267F">
            <w:pPr>
              <w:suppressAutoHyphens/>
              <w:jc w:val="right"/>
              <w:outlineLvl w:val="1"/>
              <w:rPr>
                <w:bCs/>
                <w:sz w:val="28"/>
                <w:szCs w:val="28"/>
                <w:lang w:val="ru-RU" w:eastAsia="ar-SA"/>
              </w:rPr>
            </w:pPr>
            <w:r w:rsidRPr="0039267F">
              <w:rPr>
                <w:bCs/>
                <w:sz w:val="28"/>
                <w:szCs w:val="28"/>
                <w:lang w:val="ru-RU" w:eastAsia="ar-SA"/>
              </w:rPr>
              <w:t xml:space="preserve">от 27.09.2024 года № 132                                                                                                            </w:t>
            </w:r>
          </w:p>
          <w:p w:rsidR="0039267F" w:rsidRPr="0039267F" w:rsidRDefault="0039267F" w:rsidP="0039267F">
            <w:pPr>
              <w:autoSpaceDE w:val="0"/>
              <w:autoSpaceDN w:val="0"/>
              <w:adjustRightInd w:val="0"/>
              <w:jc w:val="center"/>
              <w:rPr>
                <w:rFonts w:eastAsia="Calibri"/>
                <w:b/>
                <w:bCs/>
                <w:sz w:val="28"/>
                <w:szCs w:val="28"/>
                <w:lang w:val="ru-RU"/>
              </w:rPr>
            </w:pPr>
          </w:p>
          <w:p w:rsidR="0039267F" w:rsidRPr="0039267F" w:rsidRDefault="0039267F" w:rsidP="0039267F">
            <w:pPr>
              <w:autoSpaceDE w:val="0"/>
              <w:autoSpaceDN w:val="0"/>
              <w:adjustRightInd w:val="0"/>
              <w:jc w:val="center"/>
              <w:rPr>
                <w:rFonts w:eastAsia="Calibri"/>
                <w:b/>
                <w:bCs/>
                <w:sz w:val="28"/>
                <w:szCs w:val="28"/>
                <w:lang w:val="ru-RU"/>
              </w:rPr>
            </w:pPr>
          </w:p>
          <w:p w:rsidR="0039267F" w:rsidRPr="0039267F" w:rsidRDefault="0039267F" w:rsidP="0039267F">
            <w:pPr>
              <w:autoSpaceDE w:val="0"/>
              <w:autoSpaceDN w:val="0"/>
              <w:adjustRightInd w:val="0"/>
              <w:jc w:val="center"/>
              <w:rPr>
                <w:rFonts w:eastAsia="Calibri"/>
                <w:b/>
                <w:bCs/>
                <w:sz w:val="28"/>
                <w:szCs w:val="28"/>
                <w:lang w:val="ru-RU"/>
              </w:rPr>
            </w:pPr>
            <w:r w:rsidRPr="0039267F">
              <w:rPr>
                <w:rFonts w:eastAsia="Calibri"/>
                <w:b/>
                <w:bCs/>
                <w:sz w:val="28"/>
                <w:szCs w:val="28"/>
                <w:lang w:val="ru-RU"/>
              </w:rPr>
              <w:t>Методика</w:t>
            </w:r>
          </w:p>
          <w:p w:rsidR="0039267F" w:rsidRPr="0039267F" w:rsidRDefault="0039267F" w:rsidP="0039267F">
            <w:pPr>
              <w:autoSpaceDE w:val="0"/>
              <w:autoSpaceDN w:val="0"/>
              <w:adjustRightInd w:val="0"/>
              <w:jc w:val="both"/>
              <w:rPr>
                <w:rFonts w:eastAsia="Calibri"/>
                <w:b/>
                <w:bCs/>
                <w:sz w:val="28"/>
                <w:szCs w:val="28"/>
                <w:lang w:val="ru-RU"/>
              </w:rPr>
            </w:pPr>
            <w:r w:rsidRPr="0039267F">
              <w:rPr>
                <w:rFonts w:eastAsia="Calibri"/>
                <w:b/>
                <w:bCs/>
                <w:sz w:val="28"/>
                <w:szCs w:val="28"/>
                <w:lang w:val="ru-RU"/>
              </w:rPr>
              <w:t>расчета иного межбюджетного трансферта, предоставляемого из бюджета</w:t>
            </w:r>
          </w:p>
          <w:p w:rsidR="0039267F" w:rsidRPr="0039267F" w:rsidRDefault="0039267F" w:rsidP="0039267F">
            <w:pPr>
              <w:autoSpaceDE w:val="0"/>
              <w:autoSpaceDN w:val="0"/>
              <w:adjustRightInd w:val="0"/>
              <w:jc w:val="center"/>
              <w:rPr>
                <w:rFonts w:eastAsia="Calibri"/>
                <w:b/>
                <w:bCs/>
                <w:sz w:val="28"/>
                <w:szCs w:val="28"/>
                <w:lang w:val="ru-RU"/>
              </w:rPr>
            </w:pPr>
            <w:r w:rsidRPr="0039267F">
              <w:rPr>
                <w:rFonts w:eastAsia="Calibri"/>
                <w:b/>
                <w:bCs/>
                <w:sz w:val="28"/>
                <w:szCs w:val="28"/>
                <w:lang w:val="ru-RU"/>
              </w:rPr>
              <w:t>Борисоглебского сельсовета  Убинского района Новосибирской области бюджету Убинского района</w:t>
            </w:r>
            <w:r w:rsidRPr="0039267F">
              <w:rPr>
                <w:i/>
                <w:sz w:val="20"/>
                <w:szCs w:val="20"/>
                <w:lang w:val="ru-RU"/>
              </w:rPr>
              <w:t xml:space="preserve"> </w:t>
            </w:r>
            <w:r w:rsidRPr="0039267F">
              <w:rPr>
                <w:rFonts w:eastAsia="Calibri"/>
                <w:b/>
                <w:bCs/>
                <w:sz w:val="28"/>
                <w:szCs w:val="28"/>
                <w:lang w:val="ru-RU"/>
              </w:rPr>
              <w:t xml:space="preserve">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w:t>
            </w:r>
            <w:r w:rsidRPr="0039267F">
              <w:rPr>
                <w:rFonts w:eastAsia="Calibri"/>
                <w:b/>
                <w:bCs/>
                <w:sz w:val="28"/>
                <w:szCs w:val="28"/>
                <w:lang w:val="ru-RU"/>
              </w:rPr>
              <w:lastRenderedPageBreak/>
              <w:t>контроля.</w:t>
            </w:r>
          </w:p>
          <w:p w:rsidR="0039267F" w:rsidRPr="0039267F" w:rsidRDefault="0039267F" w:rsidP="0039267F">
            <w:pPr>
              <w:autoSpaceDE w:val="0"/>
              <w:autoSpaceDN w:val="0"/>
              <w:adjustRightInd w:val="0"/>
              <w:jc w:val="both"/>
              <w:rPr>
                <w:rFonts w:eastAsia="Calibri"/>
                <w:b/>
                <w:bCs/>
                <w:sz w:val="28"/>
                <w:szCs w:val="28"/>
                <w:lang w:val="ru-RU"/>
              </w:rPr>
            </w:pPr>
            <w:r w:rsidRPr="0039267F">
              <w:rPr>
                <w:i/>
                <w:sz w:val="20"/>
                <w:szCs w:val="20"/>
                <w:lang w:val="ru-RU"/>
              </w:rPr>
              <w:t xml:space="preserve">                                                                                     </w:t>
            </w:r>
          </w:p>
          <w:p w:rsidR="0039267F" w:rsidRPr="0039267F" w:rsidRDefault="0039267F" w:rsidP="0039267F">
            <w:pPr>
              <w:shd w:val="clear" w:color="auto" w:fill="FFFFFF"/>
              <w:suppressAutoHyphens/>
              <w:ind w:firstLine="612"/>
              <w:jc w:val="both"/>
              <w:rPr>
                <w:color w:val="000000"/>
                <w:sz w:val="28"/>
                <w:szCs w:val="28"/>
                <w:lang w:val="ru-RU" w:eastAsia="ar-SA"/>
              </w:rPr>
            </w:pPr>
          </w:p>
          <w:p w:rsidR="0039267F" w:rsidRPr="0039267F" w:rsidRDefault="0039267F" w:rsidP="0039267F">
            <w:pPr>
              <w:shd w:val="clear" w:color="auto" w:fill="FFFFFF"/>
              <w:suppressAutoHyphens/>
              <w:ind w:firstLine="612"/>
              <w:jc w:val="both"/>
              <w:rPr>
                <w:color w:val="000000"/>
                <w:sz w:val="28"/>
                <w:szCs w:val="28"/>
                <w:lang w:val="ru-RU" w:eastAsia="ar-SA"/>
              </w:rPr>
            </w:pPr>
            <w:r w:rsidRPr="0039267F">
              <w:rPr>
                <w:color w:val="000000"/>
                <w:sz w:val="28"/>
                <w:szCs w:val="28"/>
                <w:lang w:val="ru-RU"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39267F" w:rsidRPr="0039267F" w:rsidRDefault="0039267F" w:rsidP="0039267F">
            <w:pPr>
              <w:shd w:val="clear" w:color="auto" w:fill="FFFFFF"/>
              <w:suppressAutoHyphens/>
              <w:ind w:firstLine="612"/>
              <w:jc w:val="both"/>
              <w:rPr>
                <w:color w:val="000000"/>
                <w:sz w:val="28"/>
                <w:szCs w:val="28"/>
                <w:lang w:val="ru-RU" w:eastAsia="ar-SA"/>
              </w:rPr>
            </w:pPr>
          </w:p>
          <w:p w:rsidR="0039267F" w:rsidRPr="0039267F" w:rsidRDefault="0039267F" w:rsidP="0039267F">
            <w:pPr>
              <w:shd w:val="clear" w:color="auto" w:fill="FFFFFF"/>
              <w:suppressAutoHyphens/>
              <w:ind w:firstLine="612"/>
              <w:jc w:val="both"/>
              <w:rPr>
                <w:color w:val="000000"/>
                <w:sz w:val="28"/>
                <w:szCs w:val="28"/>
                <w:lang w:val="ru-RU" w:eastAsia="ar-SA"/>
              </w:rPr>
            </w:pPr>
            <w:r w:rsidRPr="0039267F">
              <w:rPr>
                <w:color w:val="000000"/>
                <w:sz w:val="28"/>
                <w:szCs w:val="28"/>
                <w:lang w:val="ru-RU" w:eastAsia="ar-SA"/>
              </w:rPr>
              <w:t>2. При определении ежегодного объёма ИМБТ учитываются следующие показатели:</w:t>
            </w:r>
          </w:p>
          <w:p w:rsidR="0039267F" w:rsidRPr="0039267F" w:rsidRDefault="0039267F" w:rsidP="0039267F">
            <w:pPr>
              <w:shd w:val="clear" w:color="auto" w:fill="FFFFFF"/>
              <w:suppressAutoHyphens/>
              <w:ind w:firstLine="612"/>
              <w:jc w:val="both"/>
              <w:rPr>
                <w:color w:val="000000"/>
                <w:sz w:val="28"/>
                <w:szCs w:val="28"/>
                <w:lang w:val="ru-RU" w:eastAsia="ar-SA"/>
              </w:rPr>
            </w:pPr>
            <w:r w:rsidRPr="0039267F">
              <w:rPr>
                <w:color w:val="000000"/>
                <w:sz w:val="28"/>
                <w:szCs w:val="28"/>
                <w:lang w:val="ru-RU" w:eastAsia="ar-SA"/>
              </w:rPr>
              <w:t xml:space="preserve">- суммарное количество объектов контроля </w:t>
            </w:r>
            <w:r w:rsidRPr="0039267F">
              <w:rPr>
                <w:sz w:val="28"/>
                <w:szCs w:val="28"/>
                <w:lang w:val="ru-RU"/>
              </w:rPr>
              <w:t>(бюджетные, автономные и</w:t>
            </w:r>
            <w:r>
              <w:rPr>
                <w:sz w:val="28"/>
                <w:szCs w:val="28"/>
              </w:rPr>
              <w:t> </w:t>
            </w:r>
            <w:r w:rsidRPr="0039267F">
              <w:rPr>
                <w:sz w:val="28"/>
                <w:szCs w:val="28"/>
                <w:lang w:val="ru-RU"/>
              </w:rPr>
              <w:t xml:space="preserve">казенные учреждения, муниципальные унитарные предприятия, администрации) </w:t>
            </w:r>
            <w:r w:rsidRPr="0039267F">
              <w:rPr>
                <w:color w:val="000000"/>
                <w:sz w:val="28"/>
                <w:szCs w:val="28"/>
                <w:lang w:val="ru-RU" w:eastAsia="ar-SA"/>
              </w:rPr>
              <w:t xml:space="preserve">поселений Убинского района Новосибирской области, </w:t>
            </w:r>
          </w:p>
          <w:p w:rsidR="0039267F" w:rsidRPr="0039267F" w:rsidRDefault="0039267F" w:rsidP="0039267F">
            <w:pPr>
              <w:shd w:val="clear" w:color="auto" w:fill="FFFFFF"/>
              <w:suppressAutoHyphens/>
              <w:jc w:val="both"/>
              <w:rPr>
                <w:color w:val="000000"/>
                <w:sz w:val="28"/>
                <w:szCs w:val="28"/>
                <w:lang w:val="ru-RU" w:eastAsia="ar-SA"/>
              </w:rPr>
            </w:pPr>
            <w:r w:rsidRPr="0039267F">
              <w:rPr>
                <w:color w:val="000000"/>
                <w:sz w:val="28"/>
                <w:szCs w:val="28"/>
                <w:lang w:val="ru-RU" w:eastAsia="ar-SA"/>
              </w:rPr>
              <w:t>определенных в рамках исполнения полномочий по ВМФК;</w:t>
            </w:r>
          </w:p>
          <w:p w:rsidR="0039267F" w:rsidRPr="0039267F" w:rsidRDefault="0039267F" w:rsidP="0039267F">
            <w:pPr>
              <w:shd w:val="clear" w:color="auto" w:fill="FFFFFF"/>
              <w:suppressAutoHyphens/>
              <w:ind w:firstLine="612"/>
              <w:jc w:val="both"/>
              <w:rPr>
                <w:color w:val="000000"/>
                <w:sz w:val="28"/>
                <w:szCs w:val="28"/>
                <w:lang w:val="ru-RU" w:eastAsia="ar-SA"/>
              </w:rPr>
            </w:pPr>
            <w:r w:rsidRPr="0039267F">
              <w:rPr>
                <w:color w:val="000000"/>
                <w:sz w:val="28"/>
                <w:szCs w:val="28"/>
                <w:lang w:val="ru-RU" w:eastAsia="ar-SA"/>
              </w:rPr>
              <w:t xml:space="preserve">- </w:t>
            </w:r>
            <w:r w:rsidRPr="0039267F">
              <w:rPr>
                <w:sz w:val="28"/>
                <w:szCs w:val="28"/>
                <w:lang w:val="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w:t>
            </w:r>
            <w:r>
              <w:rPr>
                <w:sz w:val="28"/>
                <w:szCs w:val="28"/>
              </w:rPr>
              <w:t> </w:t>
            </w:r>
            <w:r w:rsidRPr="0039267F">
              <w:rPr>
                <w:sz w:val="28"/>
                <w:szCs w:val="28"/>
                <w:lang w:val="ru-RU"/>
              </w:rPr>
              <w:t>уровень муниципального района в рамках переданного полномочия по ВМФК;</w:t>
            </w:r>
          </w:p>
          <w:p w:rsidR="0039267F" w:rsidRPr="0039267F" w:rsidRDefault="0039267F" w:rsidP="0039267F">
            <w:pPr>
              <w:shd w:val="clear" w:color="auto" w:fill="FFFFFF"/>
              <w:suppressAutoHyphens/>
              <w:ind w:firstLine="612"/>
              <w:jc w:val="both"/>
              <w:rPr>
                <w:color w:val="000000"/>
                <w:sz w:val="28"/>
                <w:szCs w:val="28"/>
                <w:lang w:val="ru-RU" w:eastAsia="ar-SA"/>
              </w:rPr>
            </w:pPr>
            <w:r w:rsidRPr="0039267F">
              <w:rPr>
                <w:color w:val="000000"/>
                <w:sz w:val="28"/>
                <w:szCs w:val="28"/>
                <w:lang w:val="ru-RU"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Убинского района, рассчитанную по заданной формуле </w:t>
            </w:r>
          </w:p>
          <w:p w:rsidR="0039267F" w:rsidRPr="0039267F" w:rsidRDefault="0039267F" w:rsidP="0039267F">
            <w:pPr>
              <w:shd w:val="clear" w:color="auto" w:fill="FFFFFF"/>
              <w:suppressAutoHyphens/>
              <w:jc w:val="both"/>
              <w:rPr>
                <w:color w:val="000000"/>
                <w:sz w:val="28"/>
                <w:szCs w:val="28"/>
                <w:lang w:val="ru-RU" w:eastAsia="ar-SA"/>
              </w:rPr>
            </w:pPr>
            <w:r w:rsidRPr="0039267F">
              <w:rPr>
                <w:color w:val="000000"/>
                <w:sz w:val="28"/>
                <w:szCs w:val="28"/>
                <w:lang w:val="ru-RU" w:eastAsia="ar-SA"/>
              </w:rPr>
              <w:t>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39267F" w:rsidRPr="0039267F" w:rsidRDefault="0039267F" w:rsidP="0039267F">
            <w:pPr>
              <w:ind w:firstLine="709"/>
              <w:jc w:val="both"/>
              <w:rPr>
                <w:sz w:val="28"/>
                <w:szCs w:val="28"/>
                <w:lang w:val="ru-RU" w:eastAsia="ru-RU"/>
              </w:rPr>
            </w:pPr>
            <w:r w:rsidRPr="0039267F">
              <w:rPr>
                <w:sz w:val="28"/>
                <w:szCs w:val="28"/>
                <w:lang w:val="ru-RU"/>
              </w:rPr>
              <w:t xml:space="preserve">3. Для определения </w:t>
            </w:r>
            <w:bookmarkStart w:id="1" w:name="_Hlk166763127"/>
            <w:r w:rsidRPr="0039267F">
              <w:rPr>
                <w:sz w:val="28"/>
                <w:szCs w:val="28"/>
                <w:lang w:val="ru-RU"/>
              </w:rPr>
              <w:t>необходимого количества штатных единиц для</w:t>
            </w:r>
            <w:r>
              <w:rPr>
                <w:sz w:val="28"/>
                <w:szCs w:val="28"/>
              </w:rPr>
              <w:t> </w:t>
            </w:r>
            <w:r w:rsidRPr="0039267F">
              <w:rPr>
                <w:sz w:val="28"/>
                <w:szCs w:val="28"/>
                <w:lang w:val="ru-RU"/>
              </w:rPr>
              <w:t xml:space="preserve">осуществления полномочий по ВМФК при передаче этих полномочий </w:t>
            </w:r>
            <w:bookmarkEnd w:id="1"/>
            <w:r w:rsidRPr="0039267F">
              <w:rPr>
                <w:sz w:val="28"/>
                <w:szCs w:val="28"/>
                <w:lang w:val="ru-RU"/>
              </w:rPr>
              <w:t>от поселений на уровень муниципального района используется следующая формула:</w:t>
            </w:r>
          </w:p>
          <w:p w:rsidR="0039267F" w:rsidRPr="0039267F" w:rsidRDefault="0039267F" w:rsidP="0039267F">
            <w:pPr>
              <w:ind w:firstLine="709"/>
              <w:jc w:val="center"/>
              <w:rPr>
                <w:sz w:val="28"/>
                <w:szCs w:val="28"/>
                <w:lang w:val="ru-RU"/>
              </w:rPr>
            </w:pPr>
          </w:p>
          <w:p w:rsidR="0039267F" w:rsidRPr="0039267F" w:rsidRDefault="0039267F" w:rsidP="0039267F">
            <w:pPr>
              <w:ind w:firstLine="709"/>
              <w:jc w:val="center"/>
              <w:rPr>
                <w:sz w:val="28"/>
                <w:szCs w:val="28"/>
                <w:lang w:val="ru-RU"/>
              </w:rPr>
            </w:pPr>
            <w:r w:rsidRPr="0039267F">
              <w:rPr>
                <w:sz w:val="28"/>
                <w:szCs w:val="28"/>
                <w:lang w:val="ru-RU"/>
              </w:rPr>
              <w:t>Е</w:t>
            </w:r>
            <w:r w:rsidRPr="0039267F">
              <w:rPr>
                <w:sz w:val="28"/>
                <w:szCs w:val="28"/>
                <w:vertAlign w:val="subscript"/>
                <w:lang w:val="ru-RU"/>
              </w:rPr>
              <w:t xml:space="preserve">шт </w:t>
            </w:r>
            <w:r w:rsidRPr="0039267F">
              <w:rPr>
                <w:sz w:val="28"/>
                <w:szCs w:val="28"/>
                <w:lang w:val="ru-RU"/>
              </w:rPr>
              <w:t>= ОК</w:t>
            </w:r>
            <w:r w:rsidRPr="0039267F">
              <w:rPr>
                <w:sz w:val="28"/>
                <w:szCs w:val="28"/>
                <w:vertAlign w:val="subscript"/>
                <w:lang w:val="ru-RU"/>
              </w:rPr>
              <w:t xml:space="preserve">вмфк </w:t>
            </w:r>
            <w:r w:rsidRPr="0039267F">
              <w:rPr>
                <w:sz w:val="28"/>
                <w:szCs w:val="28"/>
                <w:lang w:val="ru-RU"/>
              </w:rPr>
              <w:t>* К</w:t>
            </w:r>
            <w:r w:rsidRPr="0039267F">
              <w:rPr>
                <w:sz w:val="28"/>
                <w:szCs w:val="28"/>
                <w:vertAlign w:val="subscript"/>
                <w:lang w:val="ru-RU"/>
              </w:rPr>
              <w:t>п</w:t>
            </w:r>
            <w:r w:rsidRPr="0039267F">
              <w:rPr>
                <w:sz w:val="28"/>
                <w:szCs w:val="28"/>
                <w:lang w:val="ru-RU"/>
              </w:rPr>
              <w:t xml:space="preserve"> / К</w:t>
            </w:r>
            <w:r w:rsidRPr="0039267F">
              <w:rPr>
                <w:sz w:val="28"/>
                <w:szCs w:val="28"/>
                <w:vertAlign w:val="subscript"/>
                <w:lang w:val="ru-RU"/>
              </w:rPr>
              <w:t>нагр</w:t>
            </w:r>
          </w:p>
          <w:p w:rsidR="0039267F" w:rsidRPr="0039267F" w:rsidRDefault="0039267F" w:rsidP="0039267F">
            <w:pPr>
              <w:tabs>
                <w:tab w:val="left" w:pos="709"/>
                <w:tab w:val="left" w:pos="851"/>
              </w:tabs>
              <w:ind w:firstLine="709"/>
              <w:rPr>
                <w:sz w:val="28"/>
                <w:szCs w:val="28"/>
                <w:lang w:val="ru-RU"/>
              </w:rPr>
            </w:pPr>
            <w:r w:rsidRPr="0039267F">
              <w:rPr>
                <w:sz w:val="28"/>
                <w:szCs w:val="28"/>
                <w:lang w:val="ru-RU"/>
              </w:rPr>
              <w:t>где:</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Е</w:t>
            </w:r>
            <w:r w:rsidRPr="0039267F">
              <w:rPr>
                <w:sz w:val="28"/>
                <w:szCs w:val="28"/>
                <w:vertAlign w:val="subscript"/>
                <w:lang w:val="ru-RU"/>
              </w:rPr>
              <w:t>шт</w:t>
            </w:r>
            <w:r w:rsidRPr="0039267F">
              <w:rPr>
                <w:sz w:val="28"/>
                <w:szCs w:val="28"/>
                <w:lang w:val="ru-RU"/>
              </w:rPr>
              <w:t xml:space="preserve"> – необходимое количество штатных единиц для осуществления полномочий по ВМФК;</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ОК</w:t>
            </w:r>
            <w:r w:rsidRPr="0039267F">
              <w:rPr>
                <w:sz w:val="28"/>
                <w:szCs w:val="28"/>
                <w:vertAlign w:val="subscript"/>
                <w:lang w:val="ru-RU"/>
              </w:rPr>
              <w:t>вмфк</w:t>
            </w:r>
            <w:r w:rsidRPr="0039267F">
              <w:rPr>
                <w:sz w:val="28"/>
                <w:szCs w:val="28"/>
                <w:lang w:val="ru-RU"/>
              </w:rPr>
              <w:t xml:space="preserve"> – суммарное количество объектов контроля (бюджетные, автономные и</w:t>
            </w:r>
            <w:r>
              <w:rPr>
                <w:sz w:val="28"/>
                <w:szCs w:val="28"/>
              </w:rPr>
              <w:t> </w:t>
            </w:r>
            <w:r w:rsidRPr="0039267F">
              <w:rPr>
                <w:sz w:val="28"/>
                <w:szCs w:val="28"/>
                <w:lang w:val="ru-RU"/>
              </w:rPr>
              <w:t>казенные учреждения, муниципальные унитарные предприятия, администрации) поселений Убинского района Новосибирской области,</w:t>
            </w:r>
          </w:p>
          <w:p w:rsidR="0039267F" w:rsidRPr="0039267F" w:rsidRDefault="0039267F" w:rsidP="0039267F">
            <w:pPr>
              <w:tabs>
                <w:tab w:val="left" w:pos="709"/>
                <w:tab w:val="left" w:pos="851"/>
              </w:tabs>
              <w:jc w:val="both"/>
              <w:rPr>
                <w:sz w:val="28"/>
                <w:szCs w:val="28"/>
                <w:lang w:val="ru-RU"/>
              </w:rPr>
            </w:pPr>
            <w:r w:rsidRPr="0039267F">
              <w:rPr>
                <w:sz w:val="28"/>
                <w:szCs w:val="28"/>
                <w:lang w:val="ru-RU"/>
              </w:rPr>
              <w:t>определенных в рамках исполнения полномочий по ВМФК;</w:t>
            </w:r>
          </w:p>
          <w:p w:rsidR="0039267F" w:rsidRPr="0039267F" w:rsidRDefault="0039267F" w:rsidP="0039267F">
            <w:pPr>
              <w:ind w:firstLine="709"/>
              <w:jc w:val="both"/>
              <w:rPr>
                <w:sz w:val="28"/>
                <w:szCs w:val="28"/>
                <w:lang w:val="ru-RU"/>
              </w:rPr>
            </w:pPr>
            <w:r w:rsidRPr="0039267F">
              <w:rPr>
                <w:sz w:val="28"/>
                <w:szCs w:val="28"/>
                <w:lang w:val="ru-RU"/>
              </w:rPr>
              <w:t>К</w:t>
            </w:r>
            <w:r w:rsidRPr="0039267F">
              <w:rPr>
                <w:sz w:val="28"/>
                <w:szCs w:val="28"/>
                <w:vertAlign w:val="subscript"/>
                <w:lang w:val="ru-RU"/>
              </w:rPr>
              <w:t>п</w:t>
            </w:r>
            <w:r w:rsidRPr="0039267F">
              <w:rPr>
                <w:sz w:val="28"/>
                <w:szCs w:val="28"/>
                <w:lang w:val="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39267F" w:rsidRPr="0039267F" w:rsidRDefault="0039267F" w:rsidP="0039267F">
            <w:pPr>
              <w:ind w:firstLine="709"/>
              <w:jc w:val="both"/>
              <w:rPr>
                <w:sz w:val="28"/>
                <w:szCs w:val="28"/>
                <w:lang w:val="ru-RU"/>
              </w:rPr>
            </w:pPr>
            <w:r w:rsidRPr="0039267F">
              <w:rPr>
                <w:sz w:val="28"/>
                <w:szCs w:val="28"/>
                <w:lang w:val="ru-RU"/>
              </w:rPr>
              <w:lastRenderedPageBreak/>
              <w:t>К</w:t>
            </w:r>
            <w:r w:rsidRPr="0039267F">
              <w:rPr>
                <w:sz w:val="28"/>
                <w:szCs w:val="28"/>
                <w:vertAlign w:val="subscript"/>
                <w:lang w:val="ru-RU"/>
              </w:rPr>
              <w:t>нагр</w:t>
            </w:r>
            <w:r w:rsidRPr="0039267F">
              <w:rPr>
                <w:sz w:val="28"/>
                <w:szCs w:val="28"/>
                <w:lang w:val="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39267F" w:rsidRPr="0039267F" w:rsidRDefault="0039267F" w:rsidP="0039267F">
            <w:pPr>
              <w:ind w:firstLine="709"/>
              <w:jc w:val="both"/>
              <w:rPr>
                <w:sz w:val="28"/>
                <w:szCs w:val="28"/>
                <w:lang w:val="ru-RU"/>
              </w:rPr>
            </w:pPr>
            <w:r w:rsidRPr="0039267F">
              <w:rPr>
                <w:sz w:val="28"/>
                <w:szCs w:val="28"/>
                <w:lang w:val="ru-RU"/>
              </w:rPr>
              <w:t>Результаты расчета, полученные после применения формулы расчета Е</w:t>
            </w:r>
            <w:r w:rsidRPr="0039267F">
              <w:rPr>
                <w:sz w:val="28"/>
                <w:szCs w:val="28"/>
                <w:vertAlign w:val="subscript"/>
                <w:lang w:val="ru-RU"/>
              </w:rPr>
              <w:t>шт</w:t>
            </w:r>
            <w:r w:rsidRPr="0039267F">
              <w:rPr>
                <w:sz w:val="28"/>
                <w:szCs w:val="28"/>
                <w:lang w:val="ru-RU"/>
              </w:rPr>
              <w:t>, необходимо округлять в большую сторону до целого числа.</w:t>
            </w:r>
          </w:p>
          <w:p w:rsidR="0039267F" w:rsidRPr="0039267F" w:rsidRDefault="0039267F" w:rsidP="0039267F">
            <w:pPr>
              <w:ind w:firstLine="709"/>
              <w:jc w:val="both"/>
              <w:rPr>
                <w:sz w:val="28"/>
                <w:szCs w:val="28"/>
                <w:lang w:val="ru-RU"/>
              </w:rPr>
            </w:pPr>
            <w:r w:rsidRPr="0039267F">
              <w:rPr>
                <w:sz w:val="28"/>
                <w:szCs w:val="28"/>
                <w:lang w:val="ru-RU"/>
              </w:rPr>
              <w:t xml:space="preserve"> </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4.</w:t>
            </w:r>
            <w:r>
              <w:rPr>
                <w:sz w:val="28"/>
                <w:szCs w:val="28"/>
              </w:rPr>
              <w:t> </w:t>
            </w:r>
            <w:r w:rsidRPr="0039267F">
              <w:rPr>
                <w:sz w:val="28"/>
                <w:szCs w:val="28"/>
                <w:lang w:val="ru-RU"/>
              </w:rPr>
              <w:t>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39267F" w:rsidRPr="0039267F" w:rsidRDefault="0039267F" w:rsidP="0039267F">
            <w:pPr>
              <w:tabs>
                <w:tab w:val="left" w:pos="709"/>
                <w:tab w:val="left" w:pos="851"/>
              </w:tabs>
              <w:ind w:firstLine="709"/>
              <w:jc w:val="center"/>
              <w:rPr>
                <w:sz w:val="28"/>
                <w:szCs w:val="28"/>
                <w:lang w:val="ru-RU"/>
              </w:rPr>
            </w:pPr>
          </w:p>
          <w:p w:rsidR="0039267F" w:rsidRPr="0039267F" w:rsidRDefault="0039267F" w:rsidP="0039267F">
            <w:pPr>
              <w:tabs>
                <w:tab w:val="left" w:pos="709"/>
                <w:tab w:val="left" w:pos="851"/>
              </w:tabs>
              <w:ind w:firstLine="709"/>
              <w:jc w:val="center"/>
              <w:rPr>
                <w:sz w:val="28"/>
                <w:szCs w:val="28"/>
                <w:lang w:val="ru-RU"/>
              </w:rPr>
            </w:pPr>
            <w:r>
              <w:rPr>
                <w:sz w:val="28"/>
                <w:szCs w:val="28"/>
              </w:rPr>
              <w:t>V</w:t>
            </w:r>
            <w:r w:rsidRPr="0039267F">
              <w:rPr>
                <w:sz w:val="28"/>
                <w:szCs w:val="28"/>
                <w:vertAlign w:val="subscript"/>
                <w:lang w:val="ru-RU"/>
              </w:rPr>
              <w:t>имбт</w:t>
            </w:r>
            <w:r w:rsidRPr="0039267F">
              <w:rPr>
                <w:sz w:val="28"/>
                <w:szCs w:val="28"/>
                <w:lang w:val="ru-RU"/>
              </w:rPr>
              <w:t xml:space="preserve"> = </w:t>
            </w:r>
            <w:r>
              <w:rPr>
                <w:sz w:val="28"/>
                <w:szCs w:val="28"/>
              </w:rPr>
              <w:t>V</w:t>
            </w:r>
            <w:r w:rsidRPr="0039267F">
              <w:rPr>
                <w:sz w:val="28"/>
                <w:szCs w:val="28"/>
                <w:vertAlign w:val="subscript"/>
                <w:lang w:val="ru-RU"/>
              </w:rPr>
              <w:t>фо</w:t>
            </w:r>
            <w:r w:rsidRPr="0039267F">
              <w:rPr>
                <w:sz w:val="28"/>
                <w:szCs w:val="28"/>
                <w:lang w:val="ru-RU"/>
              </w:rPr>
              <w:t xml:space="preserve"> / ОК</w:t>
            </w:r>
            <w:r w:rsidRPr="0039267F">
              <w:rPr>
                <w:sz w:val="28"/>
                <w:szCs w:val="28"/>
                <w:vertAlign w:val="subscript"/>
                <w:lang w:val="ru-RU"/>
              </w:rPr>
              <w:t xml:space="preserve">вмфк </w:t>
            </w:r>
            <w:r w:rsidRPr="0039267F">
              <w:rPr>
                <w:sz w:val="28"/>
                <w:szCs w:val="28"/>
                <w:lang w:val="ru-RU"/>
              </w:rPr>
              <w:t>* ОК</w:t>
            </w:r>
            <w:r w:rsidRPr="0039267F">
              <w:rPr>
                <w:sz w:val="28"/>
                <w:szCs w:val="28"/>
                <w:vertAlign w:val="subscript"/>
                <w:lang w:val="ru-RU"/>
              </w:rPr>
              <w:t>пос</w:t>
            </w:r>
            <w:r w:rsidRPr="0039267F">
              <w:rPr>
                <w:sz w:val="28"/>
                <w:szCs w:val="28"/>
                <w:lang w:val="ru-RU"/>
              </w:rPr>
              <w:t xml:space="preserve"> * К</w:t>
            </w:r>
            <w:r w:rsidRPr="0039267F">
              <w:rPr>
                <w:sz w:val="28"/>
                <w:szCs w:val="28"/>
                <w:vertAlign w:val="subscript"/>
                <w:lang w:val="ru-RU"/>
              </w:rPr>
              <w:t>пз</w:t>
            </w:r>
            <w:r w:rsidRPr="0039267F">
              <w:rPr>
                <w:sz w:val="28"/>
                <w:szCs w:val="28"/>
                <w:lang w:val="ru-RU"/>
              </w:rPr>
              <w:t>,</w:t>
            </w:r>
          </w:p>
          <w:p w:rsidR="0039267F" w:rsidRPr="0039267F" w:rsidRDefault="0039267F" w:rsidP="0039267F">
            <w:pPr>
              <w:tabs>
                <w:tab w:val="left" w:pos="709"/>
                <w:tab w:val="left" w:pos="851"/>
              </w:tabs>
              <w:ind w:firstLine="709"/>
              <w:rPr>
                <w:sz w:val="28"/>
                <w:szCs w:val="28"/>
                <w:lang w:val="ru-RU"/>
              </w:rPr>
            </w:pPr>
            <w:r w:rsidRPr="0039267F">
              <w:rPr>
                <w:sz w:val="28"/>
                <w:szCs w:val="28"/>
                <w:lang w:val="ru-RU"/>
              </w:rPr>
              <w:t>где:</w:t>
            </w:r>
          </w:p>
          <w:p w:rsidR="0039267F" w:rsidRPr="0039267F" w:rsidRDefault="0039267F" w:rsidP="0039267F">
            <w:pPr>
              <w:tabs>
                <w:tab w:val="left" w:pos="709"/>
                <w:tab w:val="left" w:pos="851"/>
              </w:tabs>
              <w:ind w:firstLine="709"/>
              <w:jc w:val="both"/>
              <w:rPr>
                <w:sz w:val="28"/>
                <w:szCs w:val="28"/>
                <w:lang w:val="ru-RU"/>
              </w:rPr>
            </w:pPr>
            <w:r>
              <w:rPr>
                <w:sz w:val="28"/>
                <w:szCs w:val="28"/>
              </w:rPr>
              <w:t>V</w:t>
            </w:r>
            <w:r w:rsidRPr="0039267F">
              <w:rPr>
                <w:sz w:val="28"/>
                <w:szCs w:val="28"/>
                <w:vertAlign w:val="subscript"/>
                <w:lang w:val="ru-RU"/>
              </w:rPr>
              <w:t>имбт</w:t>
            </w:r>
            <w:r w:rsidRPr="0039267F">
              <w:rPr>
                <w:sz w:val="28"/>
                <w:szCs w:val="28"/>
                <w:lang w:val="ru-RU"/>
              </w:rPr>
              <w:t xml:space="preserve"> – объем ИМБТ на финансовое обеспечение передаваемых полномочий по ВМФК;</w:t>
            </w:r>
          </w:p>
          <w:p w:rsidR="0039267F" w:rsidRPr="0039267F" w:rsidRDefault="0039267F" w:rsidP="0039267F">
            <w:pPr>
              <w:tabs>
                <w:tab w:val="left" w:pos="709"/>
                <w:tab w:val="left" w:pos="851"/>
              </w:tabs>
              <w:ind w:firstLine="709"/>
              <w:jc w:val="both"/>
              <w:rPr>
                <w:sz w:val="28"/>
                <w:szCs w:val="28"/>
                <w:lang w:val="ru-RU"/>
              </w:rPr>
            </w:pPr>
            <w:r>
              <w:rPr>
                <w:sz w:val="28"/>
                <w:szCs w:val="28"/>
              </w:rPr>
              <w:t>V</w:t>
            </w:r>
            <w:r w:rsidRPr="0039267F">
              <w:rPr>
                <w:sz w:val="28"/>
                <w:szCs w:val="28"/>
                <w:vertAlign w:val="subscript"/>
                <w:lang w:val="ru-RU"/>
              </w:rPr>
              <w:t>фо</w:t>
            </w:r>
            <w:r w:rsidRPr="0039267F">
              <w:rPr>
                <w:sz w:val="28"/>
                <w:szCs w:val="28"/>
                <w:lang w:val="ru-RU"/>
              </w:rPr>
              <w:t xml:space="preserve"> – объем финансового обеспечения расходных обязательств, который рассчитывается по формуле:</w:t>
            </w:r>
          </w:p>
          <w:p w:rsidR="0039267F" w:rsidRPr="0039267F" w:rsidRDefault="0039267F" w:rsidP="0039267F">
            <w:pPr>
              <w:tabs>
                <w:tab w:val="left" w:pos="709"/>
                <w:tab w:val="left" w:pos="851"/>
              </w:tabs>
              <w:ind w:firstLine="709"/>
              <w:jc w:val="center"/>
              <w:rPr>
                <w:sz w:val="28"/>
                <w:szCs w:val="28"/>
                <w:lang w:val="ru-RU"/>
              </w:rPr>
            </w:pPr>
            <w:r>
              <w:rPr>
                <w:sz w:val="28"/>
                <w:szCs w:val="28"/>
              </w:rPr>
              <w:t>V</w:t>
            </w:r>
            <w:r w:rsidRPr="0039267F">
              <w:rPr>
                <w:sz w:val="28"/>
                <w:szCs w:val="28"/>
                <w:vertAlign w:val="subscript"/>
                <w:lang w:val="ru-RU"/>
              </w:rPr>
              <w:t>фо</w:t>
            </w:r>
            <w:r w:rsidRPr="0039267F">
              <w:rPr>
                <w:sz w:val="28"/>
                <w:szCs w:val="28"/>
                <w:lang w:val="ru-RU"/>
              </w:rPr>
              <w:t xml:space="preserve"> = </w:t>
            </w:r>
            <w:r>
              <w:rPr>
                <w:sz w:val="28"/>
                <w:szCs w:val="28"/>
              </w:rPr>
              <w:t>V</w:t>
            </w:r>
            <w:r w:rsidRPr="0039267F">
              <w:rPr>
                <w:sz w:val="28"/>
                <w:szCs w:val="28"/>
                <w:vertAlign w:val="subscript"/>
                <w:lang w:val="ru-RU"/>
              </w:rPr>
              <w:t>фот</w:t>
            </w:r>
            <w:r w:rsidRPr="0039267F">
              <w:rPr>
                <w:sz w:val="28"/>
                <w:szCs w:val="28"/>
                <w:lang w:val="ru-RU"/>
              </w:rPr>
              <w:t xml:space="preserve"> * Е</w:t>
            </w:r>
            <w:r w:rsidRPr="0039267F">
              <w:rPr>
                <w:sz w:val="28"/>
                <w:szCs w:val="28"/>
                <w:vertAlign w:val="subscript"/>
                <w:lang w:val="ru-RU"/>
              </w:rPr>
              <w:t>шт</w:t>
            </w:r>
            <w:r w:rsidRPr="0039267F">
              <w:rPr>
                <w:sz w:val="28"/>
                <w:szCs w:val="28"/>
                <w:lang w:val="ru-RU"/>
              </w:rPr>
              <w:t xml:space="preserve">, </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где:</w:t>
            </w:r>
          </w:p>
          <w:p w:rsidR="0039267F" w:rsidRPr="0039267F" w:rsidRDefault="0039267F" w:rsidP="0039267F">
            <w:pPr>
              <w:tabs>
                <w:tab w:val="left" w:pos="709"/>
                <w:tab w:val="left" w:pos="851"/>
              </w:tabs>
              <w:ind w:firstLine="709"/>
              <w:jc w:val="both"/>
              <w:rPr>
                <w:sz w:val="28"/>
                <w:szCs w:val="28"/>
                <w:lang w:val="ru-RU"/>
              </w:rPr>
            </w:pPr>
            <w:r>
              <w:rPr>
                <w:sz w:val="28"/>
                <w:szCs w:val="28"/>
              </w:rPr>
              <w:t>V</w:t>
            </w:r>
            <w:r w:rsidRPr="0039267F">
              <w:rPr>
                <w:sz w:val="28"/>
                <w:szCs w:val="28"/>
                <w:vertAlign w:val="subscript"/>
                <w:lang w:val="ru-RU"/>
              </w:rPr>
              <w:t>фот</w:t>
            </w:r>
            <w:r w:rsidRPr="0039267F">
              <w:rPr>
                <w:sz w:val="28"/>
                <w:szCs w:val="28"/>
                <w:lang w:val="ru-RU"/>
              </w:rPr>
              <w:t xml:space="preserve"> – фонд оплаты труда на 1 штатную единицу (для расчета применяется штатная единица «Главный специалист»). </w:t>
            </w:r>
          </w:p>
          <w:p w:rsidR="0039267F" w:rsidRPr="0039267F" w:rsidRDefault="0039267F" w:rsidP="0039267F">
            <w:pPr>
              <w:tabs>
                <w:tab w:val="left" w:pos="709"/>
                <w:tab w:val="left" w:pos="851"/>
              </w:tabs>
              <w:ind w:firstLine="709"/>
              <w:jc w:val="both"/>
              <w:rPr>
                <w:color w:val="FF0000"/>
                <w:sz w:val="28"/>
                <w:szCs w:val="28"/>
                <w:lang w:val="ru-RU"/>
              </w:rPr>
            </w:pPr>
            <w:r w:rsidRPr="0039267F">
              <w:rPr>
                <w:sz w:val="28"/>
                <w:szCs w:val="28"/>
                <w:lang w:val="ru-RU"/>
              </w:rPr>
              <w:t>Е</w:t>
            </w:r>
            <w:r w:rsidRPr="0039267F">
              <w:rPr>
                <w:sz w:val="28"/>
                <w:szCs w:val="28"/>
                <w:vertAlign w:val="subscript"/>
                <w:lang w:val="ru-RU"/>
              </w:rPr>
              <w:t>шт</w:t>
            </w:r>
            <w:r w:rsidRPr="0039267F">
              <w:rPr>
                <w:sz w:val="28"/>
                <w:szCs w:val="28"/>
                <w:lang w:val="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39267F">
              <w:rPr>
                <w:color w:val="FF0000"/>
                <w:sz w:val="28"/>
                <w:szCs w:val="28"/>
                <w:lang w:val="ru-RU"/>
              </w:rPr>
              <w:t xml:space="preserve"> </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ОК</w:t>
            </w:r>
            <w:r w:rsidRPr="0039267F">
              <w:rPr>
                <w:sz w:val="28"/>
                <w:szCs w:val="28"/>
                <w:vertAlign w:val="subscript"/>
                <w:lang w:val="ru-RU"/>
              </w:rPr>
              <w:t>вмфк</w:t>
            </w:r>
            <w:r w:rsidRPr="0039267F">
              <w:rPr>
                <w:sz w:val="28"/>
                <w:szCs w:val="28"/>
                <w:lang w:val="ru-RU"/>
              </w:rPr>
              <w:t xml:space="preserve"> – суммарное количество объектов контроля (бюджетные, автономные и</w:t>
            </w:r>
            <w:r>
              <w:rPr>
                <w:sz w:val="28"/>
                <w:szCs w:val="28"/>
              </w:rPr>
              <w:t> </w:t>
            </w:r>
            <w:r w:rsidRPr="0039267F">
              <w:rPr>
                <w:sz w:val="28"/>
                <w:szCs w:val="28"/>
                <w:lang w:val="ru-RU"/>
              </w:rPr>
              <w:t>казенные учреждения, муниципальные унитарные предприятия, администрации) поселений Убинского района Новосибирской области,</w:t>
            </w:r>
          </w:p>
          <w:p w:rsidR="0039267F" w:rsidRPr="0039267F" w:rsidRDefault="0039267F" w:rsidP="0039267F">
            <w:pPr>
              <w:tabs>
                <w:tab w:val="left" w:pos="709"/>
                <w:tab w:val="left" w:pos="851"/>
              </w:tabs>
              <w:jc w:val="both"/>
              <w:rPr>
                <w:sz w:val="28"/>
                <w:szCs w:val="28"/>
                <w:lang w:val="ru-RU"/>
              </w:rPr>
            </w:pPr>
            <w:r w:rsidRPr="0039267F">
              <w:rPr>
                <w:sz w:val="28"/>
                <w:szCs w:val="28"/>
                <w:lang w:val="ru-RU"/>
              </w:rPr>
              <w:t>определенных в рамках исполнения полномочий по ВМФК;</w:t>
            </w:r>
          </w:p>
          <w:p w:rsidR="0039267F" w:rsidRPr="0039267F" w:rsidRDefault="0039267F" w:rsidP="0039267F">
            <w:pPr>
              <w:tabs>
                <w:tab w:val="left" w:pos="709"/>
                <w:tab w:val="left" w:pos="851"/>
              </w:tabs>
              <w:ind w:firstLine="709"/>
              <w:jc w:val="both"/>
              <w:rPr>
                <w:sz w:val="28"/>
                <w:szCs w:val="28"/>
                <w:lang w:val="ru-RU"/>
              </w:rPr>
            </w:pPr>
            <w:r w:rsidRPr="0039267F">
              <w:rPr>
                <w:sz w:val="28"/>
                <w:szCs w:val="28"/>
                <w:lang w:val="ru-RU"/>
              </w:rPr>
              <w:t>ОК</w:t>
            </w:r>
            <w:r w:rsidRPr="0039267F">
              <w:rPr>
                <w:sz w:val="28"/>
                <w:szCs w:val="28"/>
                <w:vertAlign w:val="subscript"/>
                <w:lang w:val="ru-RU"/>
              </w:rPr>
              <w:t>пос</w:t>
            </w:r>
            <w:r w:rsidRPr="0039267F">
              <w:rPr>
                <w:sz w:val="28"/>
                <w:szCs w:val="28"/>
                <w:lang w:val="ru-RU"/>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w:t>
            </w:r>
            <w:r>
              <w:rPr>
                <w:sz w:val="28"/>
                <w:szCs w:val="28"/>
              </w:rPr>
              <w:t> </w:t>
            </w:r>
            <w:r w:rsidRPr="0039267F">
              <w:rPr>
                <w:sz w:val="28"/>
                <w:szCs w:val="28"/>
                <w:lang w:val="ru-RU"/>
              </w:rPr>
              <w:t xml:space="preserve">уровень муниципального района в рамках переданного полномочия по ВМФК; </w:t>
            </w:r>
          </w:p>
          <w:p w:rsidR="0039267F" w:rsidRPr="0039267F" w:rsidRDefault="0039267F" w:rsidP="0039267F">
            <w:pPr>
              <w:tabs>
                <w:tab w:val="left" w:pos="709"/>
                <w:tab w:val="left" w:pos="851"/>
              </w:tabs>
              <w:ind w:firstLine="709"/>
              <w:jc w:val="both"/>
              <w:rPr>
                <w:lang w:val="ru-RU" w:eastAsia="ar-SA"/>
              </w:rPr>
            </w:pPr>
            <w:r w:rsidRPr="0039267F">
              <w:rPr>
                <w:sz w:val="28"/>
                <w:szCs w:val="28"/>
                <w:lang w:val="ru-RU"/>
              </w:rPr>
              <w:t>К</w:t>
            </w:r>
            <w:r w:rsidRPr="0039267F">
              <w:rPr>
                <w:sz w:val="28"/>
                <w:szCs w:val="28"/>
                <w:vertAlign w:val="subscript"/>
                <w:lang w:val="ru-RU"/>
              </w:rPr>
              <w:t>пз</w:t>
            </w:r>
            <w:r w:rsidRPr="0039267F">
              <w:rPr>
                <w:sz w:val="28"/>
                <w:szCs w:val="28"/>
                <w:lang w:val="ru-RU"/>
              </w:rPr>
              <w:t xml:space="preserve"> – коэффициент прочих затрат на материальное обеспечение составляет 1,02. </w:t>
            </w: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F2545" w:rsidRPr="005F2545" w:rsidRDefault="005F2545" w:rsidP="005F2545">
            <w:pPr>
              <w:rPr>
                <w:rFonts w:ascii="Times New Roman" w:hAnsi="Times New Roman"/>
                <w:b/>
                <w:sz w:val="28"/>
                <w:szCs w:val="28"/>
                <w:lang w:val="ru-RU"/>
              </w:rPr>
            </w:pPr>
            <w:r w:rsidRPr="00ED2378">
              <w:rPr>
                <w:spacing w:val="2"/>
                <w:sz w:val="28"/>
                <w:szCs w:val="28"/>
                <w:lang w:val="ru-RU"/>
              </w:rPr>
              <w:tab/>
            </w:r>
            <w:r w:rsidRPr="005F2545">
              <w:rPr>
                <w:rFonts w:ascii="Times New Roman" w:hAnsi="Times New Roman"/>
                <w:b/>
                <w:sz w:val="28"/>
                <w:szCs w:val="28"/>
                <w:lang w:val="ru-RU"/>
              </w:rPr>
              <w:t xml:space="preserve">                                                                                                                              </w:t>
            </w:r>
          </w:p>
          <w:p w:rsidR="005F2545" w:rsidRPr="005F2545" w:rsidRDefault="005F2545" w:rsidP="005F2545">
            <w:pPr>
              <w:jc w:val="center"/>
              <w:rPr>
                <w:rFonts w:ascii="Times New Roman" w:hAnsi="Times New Roman"/>
                <w:b/>
                <w:bCs/>
                <w:sz w:val="28"/>
                <w:szCs w:val="28"/>
                <w:lang w:val="ru-RU"/>
              </w:rPr>
            </w:pPr>
            <w:r w:rsidRPr="005F2545">
              <w:rPr>
                <w:rFonts w:ascii="Times New Roman" w:hAnsi="Times New Roman"/>
                <w:b/>
                <w:sz w:val="28"/>
                <w:szCs w:val="28"/>
                <w:lang w:val="ru-RU"/>
              </w:rPr>
              <w:t xml:space="preserve">         СОВЕТ ДЕПУТАТОВ БОРИСОГЛЕБСКОГО СЕЛЬСОВЕТА                 УБИНСКОГОРАЙОНА НОВОСИБИРСКОЙ ОБЛАСТИ</w:t>
            </w:r>
          </w:p>
          <w:p w:rsidR="005F2545" w:rsidRPr="005F2545" w:rsidRDefault="005F2545" w:rsidP="005F2545">
            <w:pPr>
              <w:rPr>
                <w:rFonts w:ascii="Times New Roman" w:hAnsi="Times New Roman"/>
                <w:bCs/>
                <w:sz w:val="28"/>
                <w:szCs w:val="28"/>
                <w:lang w:val="ru-RU"/>
              </w:rPr>
            </w:pPr>
            <w:r w:rsidRPr="005F2545">
              <w:rPr>
                <w:rFonts w:ascii="Times New Roman" w:hAnsi="Times New Roman"/>
                <w:bCs/>
                <w:sz w:val="28"/>
                <w:szCs w:val="28"/>
                <w:lang w:val="ru-RU"/>
              </w:rPr>
              <w:t xml:space="preserve">                                                             (шестого созыва)</w:t>
            </w:r>
          </w:p>
          <w:p w:rsidR="005F2545" w:rsidRPr="005F2545" w:rsidRDefault="005F2545" w:rsidP="005F2545">
            <w:pPr>
              <w:jc w:val="center"/>
              <w:rPr>
                <w:rFonts w:ascii="Times New Roman" w:hAnsi="Times New Roman"/>
                <w:b/>
                <w:bCs/>
                <w:sz w:val="28"/>
                <w:szCs w:val="28"/>
                <w:lang w:val="ru-RU"/>
              </w:rPr>
            </w:pPr>
          </w:p>
          <w:p w:rsidR="005F2545" w:rsidRPr="005F2545" w:rsidRDefault="005F2545" w:rsidP="005F2545">
            <w:pPr>
              <w:jc w:val="center"/>
              <w:rPr>
                <w:rFonts w:ascii="Times New Roman" w:hAnsi="Times New Roman"/>
                <w:b/>
                <w:bCs/>
                <w:sz w:val="28"/>
                <w:szCs w:val="28"/>
                <w:lang w:val="ru-RU"/>
              </w:rPr>
            </w:pPr>
            <w:r w:rsidRPr="005F2545">
              <w:rPr>
                <w:rFonts w:ascii="Times New Roman" w:hAnsi="Times New Roman"/>
                <w:b/>
                <w:sz w:val="28"/>
                <w:szCs w:val="28"/>
                <w:lang w:val="ru-RU"/>
              </w:rPr>
              <w:t>РЕШЕНИЕ</w:t>
            </w:r>
          </w:p>
          <w:p w:rsidR="005F2545" w:rsidRPr="005F2545" w:rsidRDefault="005F2545" w:rsidP="005F2545">
            <w:pPr>
              <w:jc w:val="center"/>
              <w:rPr>
                <w:rFonts w:ascii="Times New Roman" w:hAnsi="Times New Roman"/>
                <w:sz w:val="28"/>
                <w:szCs w:val="28"/>
                <w:lang w:val="ru-RU"/>
              </w:rPr>
            </w:pPr>
            <w:r w:rsidRPr="005F2545">
              <w:rPr>
                <w:rFonts w:ascii="Times New Roman" w:hAnsi="Times New Roman"/>
                <w:sz w:val="28"/>
                <w:szCs w:val="28"/>
                <w:lang w:val="ru-RU"/>
              </w:rPr>
              <w:t>двадцать пятой сессии</w:t>
            </w:r>
          </w:p>
          <w:p w:rsidR="005F2545" w:rsidRPr="005F2545" w:rsidRDefault="005F2545" w:rsidP="005F2545">
            <w:pPr>
              <w:tabs>
                <w:tab w:val="left" w:pos="7733"/>
              </w:tabs>
              <w:ind w:right="206"/>
              <w:rPr>
                <w:rFonts w:ascii="Times New Roman" w:hAnsi="Times New Roman"/>
                <w:b/>
                <w:sz w:val="28"/>
                <w:szCs w:val="28"/>
                <w:lang w:val="ru-RU"/>
              </w:rPr>
            </w:pPr>
            <w:r w:rsidRPr="005F2545">
              <w:rPr>
                <w:rFonts w:ascii="Times New Roman" w:hAnsi="Times New Roman"/>
                <w:b/>
                <w:sz w:val="28"/>
                <w:szCs w:val="28"/>
                <w:lang w:val="ru-RU"/>
              </w:rPr>
              <w:t xml:space="preserve">       </w:t>
            </w:r>
          </w:p>
          <w:p w:rsidR="005F2545" w:rsidRPr="005F2545" w:rsidRDefault="005F2545" w:rsidP="005F2545">
            <w:pPr>
              <w:tabs>
                <w:tab w:val="left" w:pos="7733"/>
              </w:tabs>
              <w:ind w:right="1"/>
              <w:rPr>
                <w:rFonts w:ascii="Times New Roman" w:hAnsi="Times New Roman"/>
                <w:sz w:val="28"/>
                <w:szCs w:val="28"/>
                <w:lang w:val="ru-RU"/>
              </w:rPr>
            </w:pPr>
            <w:r w:rsidRPr="005F2545">
              <w:rPr>
                <w:rFonts w:ascii="Times New Roman" w:hAnsi="Times New Roman"/>
                <w:sz w:val="28"/>
                <w:szCs w:val="28"/>
                <w:lang w:val="ru-RU"/>
              </w:rPr>
              <w:t xml:space="preserve">                                                      с. Борисоглебка </w:t>
            </w:r>
          </w:p>
          <w:p w:rsidR="005F2545" w:rsidRPr="005F2545" w:rsidRDefault="005F2545" w:rsidP="005F2545">
            <w:pPr>
              <w:tabs>
                <w:tab w:val="left" w:pos="7733"/>
              </w:tabs>
              <w:ind w:right="1"/>
              <w:rPr>
                <w:rFonts w:ascii="Times New Roman" w:hAnsi="Times New Roman"/>
                <w:sz w:val="28"/>
                <w:szCs w:val="28"/>
                <w:lang w:val="ru-RU"/>
              </w:rPr>
            </w:pPr>
            <w:r w:rsidRPr="005F2545">
              <w:rPr>
                <w:rFonts w:ascii="Times New Roman" w:hAnsi="Times New Roman"/>
                <w:sz w:val="28"/>
                <w:szCs w:val="28"/>
                <w:lang w:val="ru-RU"/>
              </w:rPr>
              <w:lastRenderedPageBreak/>
              <w:t xml:space="preserve">                         27.09.2024                                                         № 133                                        </w:t>
            </w:r>
          </w:p>
          <w:p w:rsidR="005F2545" w:rsidRPr="005F2545" w:rsidRDefault="005F2545" w:rsidP="005F2545">
            <w:pPr>
              <w:jc w:val="center"/>
              <w:rPr>
                <w:rFonts w:ascii="Times New Roman" w:hAnsi="Times New Roman"/>
                <w:sz w:val="28"/>
                <w:szCs w:val="28"/>
                <w:lang w:val="ru-RU"/>
              </w:rPr>
            </w:pPr>
          </w:p>
          <w:p w:rsidR="005F2545" w:rsidRPr="005F2545" w:rsidRDefault="005F2545" w:rsidP="005F2545">
            <w:pPr>
              <w:jc w:val="center"/>
              <w:rPr>
                <w:rFonts w:ascii="Times New Roman" w:hAnsi="Times New Roman"/>
                <w:b/>
                <w:color w:val="000000"/>
                <w:sz w:val="28"/>
                <w:szCs w:val="28"/>
                <w:lang w:val="ru-RU"/>
              </w:rPr>
            </w:pPr>
            <w:r w:rsidRPr="005F2545">
              <w:rPr>
                <w:rFonts w:ascii="Times New Roman" w:hAnsi="Times New Roman"/>
                <w:b/>
                <w:sz w:val="28"/>
                <w:szCs w:val="28"/>
                <w:lang w:val="ru-RU"/>
              </w:rPr>
              <w:t>Об утверждении</w:t>
            </w:r>
            <w:r w:rsidRPr="005F2545">
              <w:rPr>
                <w:rFonts w:ascii="Times New Roman" w:hAnsi="Times New Roman"/>
                <w:color w:val="000000"/>
                <w:sz w:val="28"/>
                <w:szCs w:val="28"/>
                <w:lang w:val="ru-RU"/>
              </w:rPr>
              <w:t xml:space="preserve"> </w:t>
            </w:r>
            <w:r w:rsidRPr="005F2545">
              <w:rPr>
                <w:rFonts w:ascii="Times New Roman" w:hAnsi="Times New Roman"/>
                <w:b/>
                <w:color w:val="000000"/>
                <w:sz w:val="28"/>
                <w:szCs w:val="28"/>
                <w:lang w:val="ru-RU"/>
              </w:rPr>
              <w:t>Положения о порядке организации и проведения публичных слушаний в Борисоглебском сельсовете Убинского района Новосибирской области</w:t>
            </w:r>
          </w:p>
          <w:p w:rsidR="005F2545" w:rsidRPr="005F2545" w:rsidRDefault="005F2545" w:rsidP="005F2545">
            <w:pPr>
              <w:jc w:val="both"/>
              <w:rPr>
                <w:rFonts w:ascii="Times New Roman" w:hAnsi="Times New Roman"/>
                <w:sz w:val="28"/>
                <w:szCs w:val="28"/>
                <w:lang w:val="ru-RU"/>
              </w:rPr>
            </w:pPr>
          </w:p>
          <w:p w:rsidR="005F2545" w:rsidRPr="005F2545" w:rsidRDefault="005F2545" w:rsidP="005F2545">
            <w:pPr>
              <w:shd w:val="clear" w:color="auto" w:fill="FFFFFF"/>
              <w:tabs>
                <w:tab w:val="left" w:leader="underscore" w:pos="2179"/>
              </w:tabs>
              <w:ind w:firstLine="710"/>
              <w:jc w:val="both"/>
              <w:rPr>
                <w:rFonts w:ascii="Times New Roman" w:hAnsi="Times New Roman"/>
                <w:b/>
                <w:spacing w:val="-1"/>
                <w:sz w:val="28"/>
                <w:szCs w:val="28"/>
                <w:lang w:val="ru-RU"/>
              </w:rPr>
            </w:pPr>
            <w:r w:rsidRPr="005F2545">
              <w:rPr>
                <w:rFonts w:ascii="Times New Roman" w:hAnsi="Times New Roman"/>
                <w:sz w:val="28"/>
                <w:szCs w:val="28"/>
                <w:lang w:val="ru-RU"/>
              </w:rPr>
              <w:t xml:space="preserve"> </w:t>
            </w:r>
            <w:r w:rsidRPr="005F2545">
              <w:rPr>
                <w:rFonts w:ascii="Times New Roman" w:hAnsi="Times New Roman"/>
                <w:spacing w:val="-1"/>
                <w:sz w:val="28"/>
                <w:szCs w:val="28"/>
                <w:lang w:val="ru-RU"/>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sidRPr="005F2545">
              <w:rPr>
                <w:rFonts w:ascii="Times New Roman" w:hAnsi="Times New Roman"/>
                <w:b/>
                <w:sz w:val="28"/>
                <w:szCs w:val="28"/>
                <w:lang w:val="ru-RU"/>
              </w:rPr>
              <w:t>Р Е Ш И Л:</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sz w:val="28"/>
                <w:szCs w:val="28"/>
                <w:lang w:val="ru-RU"/>
              </w:rPr>
              <w:t>1. Утвердить прилагаемое Положение</w:t>
            </w:r>
            <w:r w:rsidRPr="005F2545">
              <w:rPr>
                <w:rFonts w:ascii="Times New Roman" w:hAnsi="Times New Roman"/>
                <w:color w:val="000000"/>
                <w:sz w:val="28"/>
                <w:szCs w:val="28"/>
                <w:lang w:val="ru-RU"/>
              </w:rPr>
              <w:t xml:space="preserve"> о порядке организации и проведения публичных слушаний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w:t>
            </w:r>
          </w:p>
          <w:p w:rsidR="005F2545" w:rsidRPr="005F2545" w:rsidRDefault="005F2545" w:rsidP="005F2545">
            <w:pPr>
              <w:jc w:val="both"/>
              <w:rPr>
                <w:rFonts w:ascii="Times New Roman" w:hAnsi="Times New Roman"/>
                <w:color w:val="000000"/>
                <w:sz w:val="28"/>
                <w:szCs w:val="28"/>
                <w:lang w:val="ru-RU"/>
              </w:rPr>
            </w:pPr>
            <w:r w:rsidRPr="005F2545">
              <w:rPr>
                <w:rFonts w:ascii="Times New Roman" w:hAnsi="Times New Roman"/>
                <w:sz w:val="28"/>
                <w:szCs w:val="28"/>
                <w:lang w:val="ru-RU"/>
              </w:rPr>
              <w:t xml:space="preserve">          2. </w:t>
            </w:r>
            <w:r w:rsidRPr="005F2545">
              <w:rPr>
                <w:rFonts w:ascii="Times New Roman" w:hAnsi="Times New Roman"/>
                <w:color w:val="000000"/>
                <w:sz w:val="28"/>
                <w:szCs w:val="28"/>
                <w:lang w:val="ru-RU"/>
              </w:rPr>
              <w:t>Признать утратившим силу следующие решения:</w:t>
            </w:r>
          </w:p>
          <w:p w:rsidR="005F2545" w:rsidRPr="005F2545" w:rsidRDefault="005F2545" w:rsidP="005F2545">
            <w:pPr>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       - Решение Совета депутатов Борисоглебского сельсовета Убинского района </w:t>
            </w:r>
            <w:r w:rsidRPr="005F2545">
              <w:rPr>
                <w:rFonts w:ascii="Times New Roman" w:hAnsi="Times New Roman"/>
                <w:spacing w:val="-1"/>
                <w:sz w:val="28"/>
                <w:szCs w:val="28"/>
                <w:lang w:val="ru-RU"/>
              </w:rPr>
              <w:t xml:space="preserve">Новосибирской области </w:t>
            </w:r>
            <w:r w:rsidRPr="005F2545">
              <w:rPr>
                <w:rFonts w:ascii="Times New Roman" w:hAnsi="Times New Roman"/>
                <w:color w:val="000000"/>
                <w:sz w:val="28"/>
                <w:szCs w:val="28"/>
                <w:lang w:val="ru-RU"/>
              </w:rPr>
              <w:t>пятого созыва от 21.12.2018 № 122;</w:t>
            </w:r>
          </w:p>
          <w:p w:rsidR="005F2545" w:rsidRPr="005F2545" w:rsidRDefault="005F2545" w:rsidP="005F2545">
            <w:pPr>
              <w:autoSpaceDE w:val="0"/>
              <w:autoSpaceDN w:val="0"/>
              <w:adjustRightInd w:val="0"/>
              <w:ind w:firstLine="539"/>
              <w:jc w:val="both"/>
              <w:rPr>
                <w:rFonts w:ascii="Times New Roman" w:hAnsi="Times New Roman"/>
                <w:sz w:val="28"/>
                <w:szCs w:val="28"/>
                <w:lang w:val="ru-RU"/>
              </w:rPr>
            </w:pPr>
            <w:r w:rsidRPr="005F2545">
              <w:rPr>
                <w:rFonts w:ascii="Times New Roman" w:hAnsi="Times New Roman"/>
                <w:color w:val="000000"/>
                <w:sz w:val="28"/>
                <w:szCs w:val="28"/>
                <w:lang w:val="ru-RU"/>
              </w:rPr>
              <w:t xml:space="preserve">- Решение внеочередной 35-й сессии Совета депутатов Борисоглебского сельсовета Убинского района Новосибирской области пятого созыва с имениями от 10.10.2019 № 136 «О внесении изменений в решение тридцатой сессии Совета депутатов Борисоглебского сельсовета Убинского района Новосибирской области пятого созыва от </w:t>
            </w:r>
            <w:r w:rsidRPr="005F2545">
              <w:rPr>
                <w:rFonts w:ascii="Times New Roman" w:hAnsi="Times New Roman"/>
                <w:sz w:val="28"/>
                <w:szCs w:val="28"/>
                <w:lang w:val="ru-RU"/>
              </w:rPr>
              <w:t xml:space="preserve">21.12.2018 № 122 </w:t>
            </w:r>
            <w:r w:rsidRPr="005F2545">
              <w:rPr>
                <w:rFonts w:ascii="Times New Roman" w:hAnsi="Times New Roman"/>
                <w:color w:val="000000"/>
                <w:sz w:val="28"/>
                <w:szCs w:val="28"/>
                <w:lang w:val="ru-RU"/>
              </w:rPr>
              <w:t>«</w:t>
            </w:r>
            <w:r w:rsidRPr="005F2545">
              <w:rPr>
                <w:rFonts w:ascii="Times New Roman" w:hAnsi="Times New Roman"/>
                <w:sz w:val="28"/>
                <w:szCs w:val="28"/>
                <w:lang w:val="ru-RU"/>
              </w:rPr>
              <w:t xml:space="preserve">Об утверждении Положения о порядке проведения публичных слушаний в Борисоглебском сельсовете Убинского района Новосибирской области».  </w:t>
            </w:r>
          </w:p>
          <w:p w:rsidR="005F2545" w:rsidRPr="005F2545" w:rsidRDefault="005F2545" w:rsidP="005F2545">
            <w:pPr>
              <w:ind w:firstLine="709"/>
              <w:jc w:val="both"/>
              <w:rPr>
                <w:rFonts w:ascii="Times New Roman" w:hAnsi="Times New Roman"/>
                <w:sz w:val="28"/>
                <w:szCs w:val="28"/>
                <w:lang w:val="ru-RU"/>
              </w:rPr>
            </w:pPr>
            <w:r w:rsidRPr="005F2545">
              <w:rPr>
                <w:rFonts w:ascii="Times New Roman" w:hAnsi="Times New Roman"/>
                <w:color w:val="000000"/>
                <w:sz w:val="28"/>
                <w:szCs w:val="28"/>
                <w:lang w:val="ru-RU"/>
              </w:rPr>
              <w:t xml:space="preserve">3. </w:t>
            </w:r>
            <w:r w:rsidRPr="005F2545">
              <w:rPr>
                <w:rFonts w:ascii="Times New Roman" w:hAnsi="Times New Roman"/>
                <w:sz w:val="28"/>
                <w:szCs w:val="28"/>
                <w:lang w:val="ru-RU"/>
              </w:rPr>
              <w:t xml:space="preserve">Опубликовать настоящее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 и разместить на официальном сайте </w:t>
            </w:r>
            <w:r w:rsidRPr="005F2545">
              <w:rPr>
                <w:rFonts w:ascii="Times New Roman" w:hAnsi="Times New Roman"/>
                <w:color w:val="000000"/>
                <w:sz w:val="28"/>
                <w:szCs w:val="28"/>
                <w:lang w:val="ru-RU"/>
              </w:rPr>
              <w:t xml:space="preserve">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w:t>
            </w:r>
          </w:p>
          <w:p w:rsidR="005F2545" w:rsidRPr="005F2545" w:rsidRDefault="005F2545" w:rsidP="005F2545">
            <w:pPr>
              <w:ind w:firstLine="708"/>
              <w:jc w:val="both"/>
              <w:rPr>
                <w:rFonts w:ascii="Times New Roman" w:hAnsi="Times New Roman"/>
                <w:sz w:val="28"/>
                <w:szCs w:val="28"/>
                <w:lang w:val="ru-RU"/>
              </w:rPr>
            </w:pPr>
            <w:r w:rsidRPr="005F2545">
              <w:rPr>
                <w:rFonts w:ascii="Times New Roman" w:hAnsi="Times New Roman"/>
                <w:sz w:val="28"/>
                <w:szCs w:val="28"/>
                <w:lang w:val="ru-RU"/>
              </w:rPr>
              <w:t>4. Настоящее решение вступает в силу с момента опубликования.</w:t>
            </w:r>
          </w:p>
          <w:p w:rsidR="005F2545" w:rsidRPr="005F2545" w:rsidRDefault="005F2545" w:rsidP="005F2545">
            <w:pPr>
              <w:ind w:firstLine="708"/>
              <w:jc w:val="both"/>
              <w:rPr>
                <w:rFonts w:ascii="Times New Roman" w:hAnsi="Times New Roman"/>
                <w:sz w:val="28"/>
                <w:szCs w:val="28"/>
                <w:lang w:val="ru-RU"/>
              </w:rPr>
            </w:pPr>
          </w:p>
          <w:tbl>
            <w:tblPr>
              <w:tblStyle w:val="af8"/>
              <w:tblW w:w="0" w:type="auto"/>
              <w:tblLayout w:type="fixed"/>
              <w:tblLook w:val="04A0" w:firstRow="1" w:lastRow="0" w:firstColumn="1" w:lastColumn="0" w:noHBand="0" w:noVBand="1"/>
            </w:tblPr>
            <w:tblGrid>
              <w:gridCol w:w="10137"/>
              <w:gridCol w:w="10137"/>
            </w:tblGrid>
            <w:tr w:rsidR="005F2545" w:rsidRPr="0004154B" w:rsidTr="00313C7E">
              <w:tc>
                <w:tcPr>
                  <w:tcW w:w="10137" w:type="dxa"/>
                </w:tcPr>
                <w:p w:rsidR="005F2545" w:rsidRPr="005F2545" w:rsidRDefault="005F2545" w:rsidP="00313C7E">
                  <w:pPr>
                    <w:rPr>
                      <w:rFonts w:ascii="Times New Roman" w:hAnsi="Times New Roman"/>
                      <w:color w:val="000000"/>
                      <w:sz w:val="28"/>
                      <w:szCs w:val="28"/>
                      <w:lang w:val="ru-RU"/>
                    </w:rPr>
                  </w:pPr>
                  <w:r w:rsidRPr="005F2545">
                    <w:rPr>
                      <w:rFonts w:ascii="Times New Roman" w:hAnsi="Times New Roman"/>
                      <w:sz w:val="28"/>
                      <w:szCs w:val="28"/>
                      <w:lang w:val="ru-RU"/>
                    </w:rPr>
                    <w:t xml:space="preserve">Глава </w:t>
                  </w:r>
                  <w:r w:rsidRPr="005F2545">
                    <w:rPr>
                      <w:rFonts w:ascii="Times New Roman" w:hAnsi="Times New Roman"/>
                      <w:color w:val="000000"/>
                      <w:sz w:val="28"/>
                      <w:szCs w:val="28"/>
                      <w:lang w:val="ru-RU"/>
                    </w:rPr>
                    <w:t xml:space="preserve">Борисоглебского сельсовета                      </w:t>
                  </w:r>
                </w:p>
                <w:p w:rsidR="005F2545" w:rsidRPr="005F2545" w:rsidRDefault="005F2545" w:rsidP="00313C7E">
                  <w:pPr>
                    <w:rPr>
                      <w:rFonts w:ascii="Times New Roman" w:hAnsi="Times New Roman"/>
                      <w:spacing w:val="-1"/>
                      <w:sz w:val="28"/>
                      <w:szCs w:val="28"/>
                      <w:lang w:val="ru-RU"/>
                    </w:rPr>
                  </w:pPr>
                  <w:r w:rsidRPr="005F2545">
                    <w:rPr>
                      <w:rFonts w:ascii="Times New Roman" w:hAnsi="Times New Roman"/>
                      <w:color w:val="000000"/>
                      <w:sz w:val="28"/>
                      <w:szCs w:val="28"/>
                      <w:lang w:val="ru-RU"/>
                    </w:rPr>
                    <w:t xml:space="preserve">Убинского района </w:t>
                  </w:r>
                </w:p>
                <w:p w:rsidR="005F2545" w:rsidRPr="005F2545" w:rsidRDefault="005F2545" w:rsidP="00313C7E">
                  <w:pPr>
                    <w:jc w:val="both"/>
                    <w:rPr>
                      <w:rFonts w:ascii="Times New Roman" w:hAnsi="Times New Roman"/>
                      <w:color w:val="000000"/>
                      <w:sz w:val="28"/>
                      <w:szCs w:val="28"/>
                      <w:lang w:val="ru-RU"/>
                    </w:rPr>
                  </w:pPr>
                  <w:r w:rsidRPr="005F2545">
                    <w:rPr>
                      <w:rFonts w:ascii="Times New Roman" w:hAnsi="Times New Roman"/>
                      <w:spacing w:val="-1"/>
                      <w:sz w:val="28"/>
                      <w:szCs w:val="28"/>
                      <w:lang w:val="ru-RU"/>
                    </w:rPr>
                    <w:t>Новосибирской области</w:t>
                  </w:r>
                </w:p>
                <w:p w:rsidR="005F2545" w:rsidRPr="005F2545" w:rsidRDefault="005F2545" w:rsidP="00313C7E">
                  <w:pPr>
                    <w:jc w:val="both"/>
                    <w:rPr>
                      <w:rFonts w:ascii="Times New Roman" w:hAnsi="Times New Roman"/>
                      <w:color w:val="000000"/>
                      <w:sz w:val="28"/>
                      <w:szCs w:val="28"/>
                      <w:lang w:val="ru-RU"/>
                    </w:rPr>
                  </w:pPr>
                </w:p>
                <w:p w:rsidR="005F2545" w:rsidRPr="005F2545" w:rsidRDefault="005F2545" w:rsidP="00313C7E">
                  <w:pPr>
                    <w:jc w:val="both"/>
                    <w:rPr>
                      <w:rFonts w:ascii="Times New Roman" w:hAnsi="Times New Roman"/>
                      <w:spacing w:val="-1"/>
                      <w:sz w:val="28"/>
                      <w:szCs w:val="28"/>
                      <w:lang w:val="ru-RU"/>
                    </w:rPr>
                  </w:pPr>
                  <w:r w:rsidRPr="005F2545">
                    <w:rPr>
                      <w:rFonts w:ascii="Times New Roman" w:hAnsi="Times New Roman"/>
                      <w:spacing w:val="-1"/>
                      <w:sz w:val="28"/>
                      <w:szCs w:val="28"/>
                      <w:lang w:val="ru-RU"/>
                    </w:rPr>
                    <w:t>________________ О.Н. Дынер</w:t>
                  </w:r>
                </w:p>
                <w:p w:rsidR="005F2545" w:rsidRPr="005F2545" w:rsidRDefault="005F2545" w:rsidP="00313C7E">
                  <w:pPr>
                    <w:jc w:val="both"/>
                    <w:rPr>
                      <w:rFonts w:ascii="Times New Roman" w:hAnsi="Times New Roman"/>
                      <w:spacing w:val="-1"/>
                      <w:sz w:val="28"/>
                      <w:szCs w:val="28"/>
                      <w:lang w:val="ru-RU"/>
                    </w:rPr>
                  </w:pPr>
                  <w:r w:rsidRPr="005F2545">
                    <w:rPr>
                      <w:rFonts w:ascii="Times New Roman" w:hAnsi="Times New Roman"/>
                      <w:spacing w:val="-1"/>
                      <w:sz w:val="28"/>
                      <w:szCs w:val="28"/>
                      <w:lang w:val="ru-RU"/>
                    </w:rPr>
                    <w:t>«27»сентября 2024 года</w:t>
                  </w:r>
                </w:p>
              </w:tc>
              <w:tc>
                <w:tcPr>
                  <w:tcW w:w="10137" w:type="dxa"/>
                </w:tcPr>
                <w:p w:rsidR="005F2545" w:rsidRPr="005F2545" w:rsidRDefault="005F2545" w:rsidP="00313C7E">
                  <w:pPr>
                    <w:rPr>
                      <w:rFonts w:ascii="Times New Roman" w:hAnsi="Times New Roman"/>
                      <w:sz w:val="28"/>
                      <w:szCs w:val="28"/>
                      <w:lang w:val="ru-RU"/>
                    </w:rPr>
                  </w:pPr>
                  <w:r w:rsidRPr="005F2545">
                    <w:rPr>
                      <w:rFonts w:ascii="Times New Roman" w:hAnsi="Times New Roman"/>
                      <w:sz w:val="28"/>
                      <w:szCs w:val="28"/>
                      <w:lang w:val="ru-RU"/>
                    </w:rPr>
                    <w:t>Председатель Совета депутатов</w:t>
                  </w:r>
                </w:p>
                <w:p w:rsidR="005F2545" w:rsidRPr="005F2545" w:rsidRDefault="005F2545" w:rsidP="00313C7E">
                  <w:pPr>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Борисоглебского сельсовета                      </w:t>
                  </w:r>
                </w:p>
                <w:p w:rsidR="005F2545" w:rsidRPr="005F2545" w:rsidRDefault="005F2545" w:rsidP="00313C7E">
                  <w:pPr>
                    <w:rPr>
                      <w:rFonts w:ascii="Times New Roman" w:hAnsi="Times New Roman"/>
                      <w:spacing w:val="-1"/>
                      <w:sz w:val="28"/>
                      <w:szCs w:val="28"/>
                      <w:lang w:val="ru-RU"/>
                    </w:rPr>
                  </w:pPr>
                  <w:r w:rsidRPr="005F2545">
                    <w:rPr>
                      <w:rFonts w:ascii="Times New Roman" w:hAnsi="Times New Roman"/>
                      <w:color w:val="000000"/>
                      <w:sz w:val="28"/>
                      <w:szCs w:val="28"/>
                      <w:lang w:val="ru-RU"/>
                    </w:rPr>
                    <w:t xml:space="preserve">Убинского района </w:t>
                  </w:r>
                </w:p>
                <w:p w:rsidR="005F2545" w:rsidRPr="005F2545" w:rsidRDefault="005F2545" w:rsidP="00313C7E">
                  <w:pPr>
                    <w:rPr>
                      <w:rFonts w:ascii="Times New Roman" w:hAnsi="Times New Roman"/>
                      <w:color w:val="000000"/>
                      <w:sz w:val="28"/>
                      <w:szCs w:val="28"/>
                      <w:lang w:val="ru-RU"/>
                    </w:rPr>
                  </w:pP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w:t>
                  </w:r>
                </w:p>
                <w:p w:rsidR="005F2545" w:rsidRPr="005F2545" w:rsidRDefault="005F2545" w:rsidP="00313C7E">
                  <w:pPr>
                    <w:rPr>
                      <w:rFonts w:ascii="Times New Roman" w:hAnsi="Times New Roman"/>
                      <w:spacing w:val="-1"/>
                      <w:sz w:val="28"/>
                      <w:szCs w:val="28"/>
                      <w:lang w:val="ru-RU"/>
                    </w:rPr>
                  </w:pPr>
                  <w:r w:rsidRPr="005F2545">
                    <w:rPr>
                      <w:rFonts w:ascii="Times New Roman" w:hAnsi="Times New Roman"/>
                      <w:spacing w:val="-1"/>
                      <w:sz w:val="28"/>
                      <w:szCs w:val="28"/>
                      <w:lang w:val="ru-RU"/>
                    </w:rPr>
                    <w:t>________________ Т.Е. Бородина</w:t>
                  </w:r>
                </w:p>
                <w:p w:rsidR="005F2545" w:rsidRPr="005F2545" w:rsidRDefault="005F2545" w:rsidP="00313C7E">
                  <w:pPr>
                    <w:rPr>
                      <w:rFonts w:ascii="Times New Roman" w:hAnsi="Times New Roman"/>
                      <w:spacing w:val="-1"/>
                      <w:sz w:val="28"/>
                      <w:szCs w:val="28"/>
                      <w:lang w:val="ru-RU"/>
                    </w:rPr>
                  </w:pPr>
                  <w:r w:rsidRPr="005F2545">
                    <w:rPr>
                      <w:rFonts w:ascii="Times New Roman" w:hAnsi="Times New Roman"/>
                      <w:spacing w:val="-1"/>
                      <w:sz w:val="28"/>
                      <w:szCs w:val="28"/>
                      <w:lang w:val="ru-RU"/>
                    </w:rPr>
                    <w:t>«27 » сентября2024 года</w:t>
                  </w:r>
                </w:p>
                <w:p w:rsidR="005F2545" w:rsidRPr="005F2545" w:rsidRDefault="005F2545" w:rsidP="00313C7E">
                  <w:pPr>
                    <w:rPr>
                      <w:rFonts w:ascii="Times New Roman" w:hAnsi="Times New Roman"/>
                      <w:spacing w:val="-1"/>
                      <w:sz w:val="28"/>
                      <w:szCs w:val="28"/>
                      <w:lang w:val="ru-RU"/>
                    </w:rPr>
                  </w:pPr>
                </w:p>
                <w:p w:rsidR="005F2545" w:rsidRPr="005F2545" w:rsidRDefault="005F2545" w:rsidP="00313C7E">
                  <w:pPr>
                    <w:rPr>
                      <w:rFonts w:ascii="Times New Roman" w:hAnsi="Times New Roman"/>
                      <w:color w:val="000000"/>
                      <w:sz w:val="28"/>
                      <w:szCs w:val="28"/>
                      <w:lang w:val="ru-RU"/>
                    </w:rPr>
                  </w:pPr>
                </w:p>
              </w:tc>
            </w:tr>
          </w:tbl>
          <w:p w:rsidR="005F2545" w:rsidRPr="005F2545" w:rsidRDefault="005F2545" w:rsidP="005F2545">
            <w:pPr>
              <w:jc w:val="right"/>
              <w:rPr>
                <w:rFonts w:ascii="Tahoma" w:hAnsi="Tahoma" w:cs="Tahoma"/>
                <w:color w:val="000000"/>
                <w:sz w:val="21"/>
                <w:szCs w:val="21"/>
                <w:lang w:val="ru-RU"/>
              </w:rPr>
            </w:pPr>
            <w:r w:rsidRPr="005F2545">
              <w:rPr>
                <w:rFonts w:ascii="Tahoma" w:hAnsi="Tahoma" w:cs="Tahoma"/>
                <w:color w:val="000000"/>
                <w:sz w:val="21"/>
                <w:szCs w:val="21"/>
                <w:lang w:val="ru-RU"/>
              </w:rPr>
              <w:t xml:space="preserve">                 </w:t>
            </w:r>
          </w:p>
          <w:p w:rsidR="005F2545" w:rsidRPr="005F2545" w:rsidRDefault="005F2545" w:rsidP="005F2545">
            <w:pPr>
              <w:jc w:val="right"/>
              <w:rPr>
                <w:rFonts w:ascii="Times New Roman" w:hAnsi="Times New Roman"/>
                <w:color w:val="000000"/>
                <w:sz w:val="28"/>
                <w:szCs w:val="28"/>
                <w:lang w:val="ru-RU"/>
              </w:rPr>
            </w:pPr>
            <w:r w:rsidRPr="005F2545">
              <w:rPr>
                <w:rFonts w:ascii="Tahoma" w:hAnsi="Tahoma" w:cs="Tahoma"/>
                <w:color w:val="000000"/>
                <w:sz w:val="21"/>
                <w:szCs w:val="21"/>
                <w:lang w:val="ru-RU"/>
              </w:rPr>
              <w:t xml:space="preserve">    </w:t>
            </w:r>
            <w:r w:rsidRPr="005F2545">
              <w:rPr>
                <w:rFonts w:ascii="Times New Roman" w:hAnsi="Times New Roman"/>
                <w:color w:val="000000"/>
                <w:sz w:val="28"/>
                <w:szCs w:val="28"/>
                <w:lang w:val="ru-RU"/>
              </w:rPr>
              <w:t xml:space="preserve"> Утверждено:</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 решением двадцать пятой сессии </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Совета депутатов </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Борисоглебского сельсовета                      </w:t>
            </w:r>
          </w:p>
          <w:p w:rsidR="005F2545" w:rsidRPr="005F2545" w:rsidRDefault="005F2545" w:rsidP="005F2545">
            <w:pPr>
              <w:jc w:val="right"/>
              <w:rPr>
                <w:rFonts w:ascii="Times New Roman" w:hAnsi="Times New Roman"/>
                <w:spacing w:val="-1"/>
                <w:sz w:val="28"/>
                <w:szCs w:val="28"/>
                <w:lang w:val="ru-RU"/>
              </w:rPr>
            </w:pPr>
            <w:r w:rsidRPr="005F2545">
              <w:rPr>
                <w:rFonts w:ascii="Times New Roman" w:hAnsi="Times New Roman"/>
                <w:color w:val="000000"/>
                <w:sz w:val="28"/>
                <w:szCs w:val="28"/>
                <w:lang w:val="ru-RU"/>
              </w:rPr>
              <w:t xml:space="preserve">Убинского района </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spacing w:val="-1"/>
                <w:sz w:val="28"/>
                <w:szCs w:val="28"/>
                <w:lang w:val="ru-RU"/>
              </w:rPr>
              <w:t>Новосибирской области</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                                                                     шестого созыва </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от 27.09.2024 №133</w:t>
            </w:r>
          </w:p>
          <w:p w:rsidR="005F2545" w:rsidRPr="005F2545" w:rsidRDefault="005F2545" w:rsidP="005F2545">
            <w:pPr>
              <w:jc w:val="right"/>
              <w:rPr>
                <w:rFonts w:ascii="Times New Roman" w:hAnsi="Times New Roman"/>
                <w:color w:val="000000"/>
                <w:sz w:val="28"/>
                <w:szCs w:val="28"/>
                <w:lang w:val="ru-RU"/>
              </w:rPr>
            </w:pPr>
            <w:r w:rsidRPr="005F2545">
              <w:rPr>
                <w:rFonts w:ascii="Times New Roman" w:hAnsi="Times New Roman"/>
                <w:color w:val="000000"/>
                <w:sz w:val="28"/>
                <w:szCs w:val="28"/>
                <w:lang w:val="ru-RU"/>
              </w:rPr>
              <w:lastRenderedPageBreak/>
              <w:t xml:space="preserve">  </w:t>
            </w:r>
          </w:p>
          <w:p w:rsidR="005F2545" w:rsidRPr="005F2545" w:rsidRDefault="005F2545" w:rsidP="005F2545">
            <w:pPr>
              <w:jc w:val="both"/>
              <w:rPr>
                <w:rFonts w:ascii="Times New Roman" w:hAnsi="Times New Roman"/>
                <w:color w:val="000000"/>
                <w:sz w:val="28"/>
                <w:szCs w:val="28"/>
                <w:lang w:val="ru-RU"/>
              </w:rPr>
            </w:pPr>
          </w:p>
          <w:p w:rsidR="005F2545" w:rsidRPr="005F2545" w:rsidRDefault="005F2545" w:rsidP="005F2545">
            <w:pPr>
              <w:shd w:val="clear" w:color="auto" w:fill="FFFFFF"/>
              <w:jc w:val="both"/>
              <w:rPr>
                <w:rFonts w:ascii="Times New Roman" w:hAnsi="Times New Roman"/>
                <w:color w:val="000000"/>
                <w:sz w:val="28"/>
                <w:szCs w:val="28"/>
                <w:lang w:val="ru-RU"/>
              </w:rPr>
            </w:pPr>
          </w:p>
          <w:p w:rsidR="005F2545" w:rsidRPr="005F2545" w:rsidRDefault="005F2545" w:rsidP="005F2545">
            <w:pPr>
              <w:tabs>
                <w:tab w:val="left" w:pos="0"/>
                <w:tab w:val="left" w:pos="9921"/>
              </w:tabs>
              <w:jc w:val="center"/>
              <w:rPr>
                <w:rFonts w:ascii="Times New Roman" w:hAnsi="Times New Roman"/>
                <w:b/>
                <w:bCs/>
                <w:color w:val="000000"/>
                <w:sz w:val="28"/>
                <w:szCs w:val="28"/>
                <w:lang w:val="ru-RU"/>
              </w:rPr>
            </w:pPr>
            <w:r w:rsidRPr="005F2545">
              <w:rPr>
                <w:rFonts w:ascii="Times New Roman" w:hAnsi="Times New Roman"/>
                <w:b/>
                <w:color w:val="000000"/>
                <w:sz w:val="28"/>
                <w:szCs w:val="28"/>
                <w:lang w:val="ru-RU"/>
              </w:rPr>
              <w:t>Положение</w:t>
            </w:r>
          </w:p>
          <w:p w:rsidR="005F2545" w:rsidRPr="005F2545" w:rsidRDefault="005F2545" w:rsidP="005F2545">
            <w:pPr>
              <w:tabs>
                <w:tab w:val="left" w:pos="0"/>
              </w:tabs>
              <w:jc w:val="center"/>
              <w:rPr>
                <w:rFonts w:ascii="Times New Roman" w:hAnsi="Times New Roman"/>
                <w:b/>
                <w:bCs/>
                <w:color w:val="000000"/>
                <w:sz w:val="28"/>
                <w:szCs w:val="28"/>
                <w:lang w:val="ru-RU"/>
              </w:rPr>
            </w:pPr>
            <w:r w:rsidRPr="005F2545">
              <w:rPr>
                <w:rFonts w:ascii="Times New Roman" w:hAnsi="Times New Roman"/>
                <w:b/>
                <w:color w:val="000000"/>
                <w:sz w:val="28"/>
                <w:szCs w:val="28"/>
                <w:lang w:val="ru-RU"/>
              </w:rPr>
              <w:t xml:space="preserve">о порядке организации и проведения публичных слушаний в Борисоглебском сельсовете Убинского района </w:t>
            </w:r>
          </w:p>
          <w:p w:rsidR="005F2545" w:rsidRPr="005F2545" w:rsidRDefault="005F2545" w:rsidP="005F2545">
            <w:pPr>
              <w:tabs>
                <w:tab w:val="left" w:pos="0"/>
              </w:tabs>
              <w:jc w:val="center"/>
              <w:rPr>
                <w:rFonts w:ascii="Times New Roman" w:hAnsi="Times New Roman"/>
                <w:b/>
                <w:bCs/>
                <w:color w:val="000000"/>
                <w:sz w:val="28"/>
                <w:szCs w:val="28"/>
                <w:lang w:val="ru-RU"/>
              </w:rPr>
            </w:pPr>
            <w:r w:rsidRPr="005F2545">
              <w:rPr>
                <w:rFonts w:ascii="Times New Roman" w:hAnsi="Times New Roman"/>
                <w:b/>
                <w:color w:val="000000"/>
                <w:sz w:val="28"/>
                <w:szCs w:val="28"/>
                <w:lang w:val="ru-RU"/>
              </w:rPr>
              <w:t>Новосибирской области</w:t>
            </w:r>
          </w:p>
          <w:p w:rsidR="005F2545" w:rsidRPr="005F2545" w:rsidRDefault="005F2545" w:rsidP="005F2545">
            <w:pPr>
              <w:shd w:val="clear" w:color="auto" w:fill="FFFFFF"/>
              <w:jc w:val="center"/>
              <w:rPr>
                <w:lang w:val="ru-RU"/>
              </w:rPr>
            </w:pPr>
            <w:r w:rsidRPr="005F2545">
              <w:rPr>
                <w:rFonts w:ascii="Times New Roman" w:hAnsi="Times New Roman"/>
                <w:color w:val="000000"/>
                <w:sz w:val="28"/>
                <w:szCs w:val="28"/>
                <w:lang w:val="ru-RU"/>
              </w:rPr>
              <w:br/>
              <w:t xml:space="preserve">           </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1. Порядок организации и проведения публичных слушаний, в Борисоглебском сельсовете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в целях обеспечения реализации права населения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на непосредственное участие в осуществлении местного самоуправления.</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2. Публичные слушания являются открытым обсуждением проектов муниципальных правовых актов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по вопросам местного значения и иных вопросов, имеющих особую общественную значимость либо затрагивающих права и свободы населения Борисоглебского сельсовета Убинского района </w:t>
            </w:r>
            <w:r w:rsidRPr="005F2545">
              <w:rPr>
                <w:rFonts w:ascii="Times New Roman" w:hAnsi="Times New Roman"/>
                <w:spacing w:val="-1"/>
                <w:sz w:val="28"/>
                <w:szCs w:val="28"/>
                <w:lang w:val="ru-RU"/>
              </w:rPr>
              <w:t xml:space="preserve">Новосибирской области. </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3. Основными целями проведения публичных слушаний являются:</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1) учет мнения жителей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при принятии муниципальных правовых актов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по вопросам местного значения и по иным вопросам, имеющим особую общественную значимость либо затрагивающим права и свободы населения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2) осуществление непосредственной связи в правотворческой деятельности органов местного самоуправления с населением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3) формирование общественного мнения по обсуждаемым проектам муниципальных правовых актов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и иным вопросам, имеющим особую общественную значимость либо затрагивающим права и свободы населения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заинтересованных лиц.</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4. На публичные слушания выносятся:</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1) проект Устава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а также проект решения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о внесении изменений и дополнений в Устав, кроме случаев, когда в Устав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Pr="005F2545">
              <w:rPr>
                <w:rFonts w:ascii="Times New Roman" w:hAnsi="Times New Roman"/>
                <w:color w:val="000000"/>
                <w:sz w:val="28"/>
                <w:szCs w:val="28"/>
                <w:lang w:val="ru-RU"/>
              </w:rPr>
              <w:lastRenderedPageBreak/>
              <w:t xml:space="preserve">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в соответствие с этими нормативными правовыми актами;</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2) проект бюджета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и отчет о его исполнении;</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 xml:space="preserve">3) проект стратегии социально-экономического развития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4) вопросы о преобразовании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2545" w:rsidRPr="005F2545" w:rsidRDefault="005F2545" w:rsidP="005F2545">
            <w:pPr>
              <w:shd w:val="clear" w:color="auto" w:fill="FFFFFF"/>
              <w:ind w:firstLine="709"/>
              <w:jc w:val="both"/>
              <w:rPr>
                <w:lang w:val="ru-RU"/>
              </w:rPr>
            </w:pPr>
            <w:r w:rsidRPr="005F2545">
              <w:rPr>
                <w:rFonts w:ascii="Times New Roman" w:hAnsi="Times New Roman"/>
                <w:color w:val="000000"/>
                <w:sz w:val="28"/>
                <w:szCs w:val="28"/>
                <w:lang w:val="ru-RU"/>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6. Публичные слушания могут проводиться по инициативе населения,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или Главы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организатором публичных слушаний является инициативная группа.</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7. Публичные слушания, проводимые по инициативе населения или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назначаются</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решением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Решение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о назначении публичных слушаний принимается на очередном (внеочередном) заседании (сессии) Совета депутатов в соответствии с</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Регламентом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большинством голосов от установленной</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численности депутатов. При этом организация проведения публичных слушаний возлагается на соответствующую постоянную комиссию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Публичные слушания, проводимые по инициативе Главы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назначаются </w:t>
            </w:r>
            <w:r w:rsidRPr="005F2545">
              <w:rPr>
                <w:rFonts w:ascii="Times New Roman" w:hAnsi="Times New Roman"/>
                <w:sz w:val="28"/>
                <w:szCs w:val="28"/>
                <w:lang w:val="ru-RU"/>
              </w:rPr>
              <w:t xml:space="preserve">решением </w:t>
            </w:r>
            <w:r w:rsidRPr="005F2545">
              <w:rPr>
                <w:rFonts w:ascii="Times New Roman" w:hAnsi="Times New Roman"/>
                <w:color w:val="000000"/>
                <w:sz w:val="28"/>
                <w:szCs w:val="28"/>
                <w:lang w:val="ru-RU"/>
              </w:rPr>
              <w:t xml:space="preserve">Главы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w:t>
            </w:r>
            <w:r w:rsidRPr="005F2545">
              <w:rPr>
                <w:rFonts w:ascii="Times New Roman" w:hAnsi="Times New Roman"/>
                <w:color w:val="000000"/>
                <w:sz w:val="28"/>
                <w:szCs w:val="28"/>
                <w:lang w:val="ru-RU"/>
              </w:rPr>
              <w:lastRenderedPageBreak/>
              <w:t xml:space="preserve">администрации муниципального образования, а председательствующим на публичных слушаниях является Глава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либо другое лицо, назначенное Главой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8. В решении (постановлении) о назначении публичных слушаний  указываются:</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проект или вопрос, выносимый на публичные слушания;</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информация о дате, времени и месте проведения публичных слушаний;</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9. </w:t>
            </w:r>
            <w:r w:rsidRPr="005F2545">
              <w:rPr>
                <w:rFonts w:ascii="Times New Roman" w:hAnsi="Times New Roman"/>
                <w:sz w:val="28"/>
                <w:szCs w:val="28"/>
                <w:lang w:val="ru-RU"/>
              </w:rPr>
              <w:t>Решение (постановление) о назначении публичных слушаний вступает в силу со дня принятия.</w:t>
            </w:r>
            <w:r w:rsidRPr="005F2545">
              <w:rPr>
                <w:rFonts w:ascii="Times New Roman" w:hAnsi="Times New Roman"/>
                <w:sz w:val="28"/>
                <w:szCs w:val="28"/>
                <w:shd w:val="clear" w:color="auto" w:fill="FFFFFF"/>
                <w:lang w:val="ru-RU"/>
              </w:rPr>
              <w:t xml:space="preserve"> </w:t>
            </w:r>
            <w:r w:rsidRPr="005F2545">
              <w:rPr>
                <w:rFonts w:ascii="Times New Roman" w:hAnsi="Times New Roman"/>
                <w:color w:val="000000"/>
                <w:sz w:val="28"/>
                <w:szCs w:val="28"/>
                <w:lang w:val="ru-RU"/>
              </w:rPr>
              <w:t>Решение (постановление) о назначении публичных слушаний подлежит официальному</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опубликованию </w:t>
            </w:r>
            <w:r w:rsidRPr="005F2545">
              <w:rPr>
                <w:rFonts w:ascii="Times New Roman" w:hAnsi="Times New Roman"/>
                <w:sz w:val="28"/>
                <w:szCs w:val="28"/>
                <w:lang w:val="ru-RU"/>
              </w:rPr>
              <w:t xml:space="preserve">в порядке, установленном для официального опубликования муниципальных нормативных правовых актов Уставом </w:t>
            </w:r>
            <w:r w:rsidRPr="005F2545">
              <w:rPr>
                <w:rFonts w:ascii="Times New Roman" w:hAnsi="Times New Roman"/>
                <w:color w:val="000000"/>
                <w:sz w:val="28"/>
                <w:szCs w:val="28"/>
                <w:lang w:val="ru-RU"/>
              </w:rPr>
              <w:t>Борисоглебского сельсовета</w:t>
            </w:r>
            <w:r w:rsidRPr="005F2545">
              <w:rPr>
                <w:rFonts w:ascii="Times New Roman" w:hAnsi="Times New Roman"/>
                <w:sz w:val="28"/>
                <w:szCs w:val="28"/>
                <w:lang w:val="ru-RU"/>
              </w:rPr>
              <w:t>, а также должно быть размещено на официальном сайте администрации Борисоглебского</w:t>
            </w:r>
            <w:r w:rsidRPr="005F2545">
              <w:rPr>
                <w:rFonts w:ascii="Times New Roman" w:hAnsi="Times New Roman"/>
                <w:color w:val="000000"/>
                <w:sz w:val="28"/>
                <w:szCs w:val="28"/>
                <w:lang w:val="ru-RU"/>
              </w:rPr>
              <w:t xml:space="preserve"> сельсовета</w:t>
            </w:r>
            <w:r w:rsidRPr="005F2545">
              <w:rPr>
                <w:rFonts w:ascii="Times New Roman" w:hAnsi="Times New Roman"/>
                <w:sz w:val="28"/>
                <w:szCs w:val="28"/>
                <w:lang w:val="ru-RU"/>
              </w:rPr>
              <w:t xml:space="preserve"> в информационно-телекоммуникационной сети «Интернет»</w:t>
            </w:r>
            <w:r w:rsidRPr="005F2545">
              <w:rPr>
                <w:rFonts w:ascii="Times New Roman" w:hAnsi="Times New Roman"/>
                <w:color w:val="000000"/>
                <w:sz w:val="28"/>
                <w:szCs w:val="28"/>
                <w:lang w:val="ru-RU"/>
              </w:rPr>
              <w:t xml:space="preserve"> и на едином портале (при использовании единого портала в целях организации и проведения публичных слушаний)</w:t>
            </w:r>
            <w:r w:rsidRPr="005F2545">
              <w:rPr>
                <w:rFonts w:ascii="Times New Roman" w:hAnsi="Times New Roman"/>
                <w:color w:val="000000"/>
                <w:sz w:val="28"/>
                <w:szCs w:val="28"/>
                <w:highlight w:val="white"/>
                <w:lang w:val="ru-RU"/>
              </w:rPr>
              <w:t>.</w:t>
            </w:r>
            <w:r w:rsidRPr="005F2545">
              <w:rPr>
                <w:rFonts w:ascii="Times New Roman" w:hAnsi="Times New Roman"/>
                <w:color w:val="000000"/>
                <w:sz w:val="28"/>
                <w:szCs w:val="28"/>
                <w:lang w:val="ru-RU"/>
              </w:rPr>
              <w:t xml:space="preserve"> Вместе с решением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или</w:t>
            </w:r>
            <w:r>
              <w:rPr>
                <w:rFonts w:ascii="Times New Roman" w:hAnsi="Times New Roman"/>
                <w:color w:val="000000"/>
                <w:sz w:val="28"/>
                <w:szCs w:val="28"/>
              </w:rPr>
              <w:t> </w:t>
            </w:r>
            <w:r w:rsidRPr="005F2545">
              <w:rPr>
                <w:rFonts w:ascii="Times New Roman" w:hAnsi="Times New Roman"/>
                <w:color w:val="000000"/>
                <w:sz w:val="28"/>
                <w:szCs w:val="28"/>
                <w:lang w:val="ru-RU"/>
              </w:rPr>
              <w:br/>
              <w:t xml:space="preserve">постановлением Главы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о назначении публичных</w:t>
            </w:r>
            <w:r>
              <w:rPr>
                <w:rFonts w:ascii="Times New Roman" w:hAnsi="Times New Roman"/>
                <w:color w:val="000000"/>
                <w:sz w:val="28"/>
                <w:szCs w:val="28"/>
              </w:rPr>
              <w:t> </w:t>
            </w:r>
            <w:r w:rsidRPr="005F2545">
              <w:rPr>
                <w:rFonts w:ascii="Times New Roman" w:hAnsi="Times New Roman"/>
                <w:color w:val="000000"/>
                <w:sz w:val="28"/>
                <w:szCs w:val="28"/>
                <w:lang w:val="ru-RU"/>
              </w:rPr>
              <w:t>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5F2545" w:rsidRPr="005F2545" w:rsidRDefault="005F2545" w:rsidP="005F2545">
            <w:pPr>
              <w:ind w:firstLine="709"/>
              <w:jc w:val="both"/>
              <w:rPr>
                <w:rFonts w:ascii="Times New Roman" w:hAnsi="Times New Roman"/>
                <w:sz w:val="28"/>
                <w:szCs w:val="28"/>
                <w:shd w:val="clear" w:color="auto" w:fill="FFFFFF"/>
                <w:lang w:val="ru-RU"/>
              </w:rPr>
            </w:pPr>
            <w:r w:rsidRPr="005F2545">
              <w:rPr>
                <w:rFonts w:ascii="Times New Roman" w:hAnsi="Times New Roman"/>
                <w:sz w:val="28"/>
                <w:szCs w:val="28"/>
                <w:shd w:val="clear" w:color="auto" w:fill="FFFFFF"/>
                <w:lang w:val="ru-RU"/>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sz w:val="28"/>
                <w:szCs w:val="28"/>
                <w:shd w:val="clear" w:color="auto" w:fill="FFFFFF"/>
                <w:lang w:val="ru-RU"/>
              </w:rPr>
              <w:t xml:space="preserve">11. При  проведении публичных слушаний по </w:t>
            </w:r>
            <w:r w:rsidRPr="005F2545">
              <w:rPr>
                <w:rFonts w:ascii="Times New Roman" w:hAnsi="Times New Roman"/>
                <w:color w:val="000000"/>
                <w:sz w:val="28"/>
                <w:szCs w:val="28"/>
                <w:lang w:val="ru-RU"/>
              </w:rPr>
              <w:t xml:space="preserve">проекту Устава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а также проекту муниципального</w:t>
            </w:r>
            <w:r>
              <w:rPr>
                <w:rFonts w:ascii="Times New Roman" w:hAnsi="Times New Roman"/>
                <w:color w:val="000000"/>
                <w:sz w:val="28"/>
                <w:szCs w:val="28"/>
              </w:rPr>
              <w:t> </w:t>
            </w:r>
            <w:hyperlink r:id="rId9" w:tooltip="Нормы права" w:history="1">
              <w:r w:rsidRPr="005F2545">
                <w:rPr>
                  <w:rFonts w:ascii="Times New Roman" w:hAnsi="Times New Roman"/>
                  <w:sz w:val="28"/>
                  <w:szCs w:val="28"/>
                  <w:lang w:val="ru-RU"/>
                </w:rPr>
                <w:t>нормативного правового</w:t>
              </w:r>
            </w:hyperlink>
            <w:r>
              <w:rPr>
                <w:rFonts w:ascii="Times New Roman" w:hAnsi="Times New Roman"/>
                <w:color w:val="000000"/>
                <w:sz w:val="28"/>
                <w:szCs w:val="28"/>
              </w:rPr>
              <w:t> </w:t>
            </w:r>
            <w:r w:rsidRPr="005F2545">
              <w:rPr>
                <w:rFonts w:ascii="Times New Roman" w:hAnsi="Times New Roman"/>
                <w:color w:val="000000"/>
                <w:sz w:val="28"/>
                <w:szCs w:val="28"/>
                <w:lang w:val="ru-RU"/>
              </w:rPr>
              <w:t xml:space="preserve">акта о внесении изменений и дополнений в данный Устав, кроме случаев, когда в Устав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вносятся изменения в форме точного воспроизведения положений</w:t>
            </w:r>
            <w:r>
              <w:rPr>
                <w:rFonts w:ascii="Times New Roman" w:hAnsi="Times New Roman"/>
                <w:color w:val="000000"/>
                <w:sz w:val="28"/>
                <w:szCs w:val="28"/>
              </w:rPr>
              <w:t> </w:t>
            </w:r>
            <w:r w:rsidRPr="005F2545">
              <w:rPr>
                <w:rFonts w:ascii="Times New Roman" w:hAnsi="Times New Roman"/>
                <w:color w:val="000000"/>
                <w:sz w:val="28"/>
                <w:szCs w:val="28"/>
                <w:lang w:val="ru-RU"/>
              </w:rPr>
              <w:t>Конституции</w:t>
            </w:r>
            <w:r>
              <w:rPr>
                <w:rFonts w:ascii="Times New Roman" w:hAnsi="Times New Roman"/>
                <w:color w:val="000000"/>
                <w:sz w:val="28"/>
                <w:szCs w:val="28"/>
              </w:rPr>
              <w:t> </w:t>
            </w:r>
            <w:r w:rsidRPr="005F2545">
              <w:rPr>
                <w:rFonts w:ascii="Times New Roman" w:hAnsi="Times New Roman"/>
                <w:color w:val="000000"/>
                <w:sz w:val="28"/>
                <w:szCs w:val="28"/>
                <w:lang w:val="ru-RU"/>
              </w:rPr>
              <w:t>Российской Федерации, федеральных законов, законов Новосибирской области</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в целях приведения данного Устава в соответствие с этими нормативными правовыми актами, сессия Совета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назначается и проводится не ранее чем через 30 дней со дня опубликования проекта  Устава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проекта муниципального</w:t>
            </w:r>
            <w:r>
              <w:rPr>
                <w:rFonts w:ascii="Times New Roman" w:hAnsi="Times New Roman"/>
                <w:color w:val="000000"/>
                <w:sz w:val="28"/>
                <w:szCs w:val="28"/>
              </w:rPr>
              <w:t> </w:t>
            </w:r>
            <w:hyperlink r:id="rId10" w:tooltip="Нормы права" w:history="1">
              <w:r w:rsidRPr="005F2545">
                <w:rPr>
                  <w:rFonts w:ascii="Times New Roman" w:hAnsi="Times New Roman"/>
                  <w:sz w:val="28"/>
                  <w:szCs w:val="28"/>
                  <w:lang w:val="ru-RU"/>
                </w:rPr>
                <w:t>нормативного правового</w:t>
              </w:r>
            </w:hyperlink>
            <w:r>
              <w:rPr>
                <w:rFonts w:ascii="Times New Roman" w:hAnsi="Times New Roman"/>
                <w:color w:val="000000"/>
                <w:sz w:val="28"/>
                <w:szCs w:val="28"/>
              </w:rPr>
              <w:t> </w:t>
            </w:r>
            <w:r w:rsidRPr="005F2545">
              <w:rPr>
                <w:rFonts w:ascii="Times New Roman" w:hAnsi="Times New Roman"/>
                <w:color w:val="000000"/>
                <w:sz w:val="28"/>
                <w:szCs w:val="28"/>
                <w:lang w:val="ru-RU"/>
              </w:rPr>
              <w:t>акта о внесении изменений и дополнений в данный Устав  в периодическом печатном издании «Вестник Борисоглебского сельсовета Убинского района Новосибирской области», и размещении на официальном сайте</w:t>
            </w:r>
            <w:r>
              <w:rPr>
                <w:rFonts w:ascii="Times New Roman" w:hAnsi="Times New Roman"/>
                <w:color w:val="000000"/>
                <w:sz w:val="28"/>
                <w:szCs w:val="28"/>
              </w:rPr>
              <w:t> </w:t>
            </w:r>
            <w:r w:rsidRPr="005F2545">
              <w:rPr>
                <w:rFonts w:ascii="Times New Roman" w:hAnsi="Times New Roman"/>
                <w:color w:val="000000"/>
                <w:sz w:val="28"/>
                <w:szCs w:val="28"/>
                <w:lang w:val="ru-RU"/>
              </w:rPr>
              <w:t xml:space="preserve">Борисоглебского сельсовета Убинского района </w:t>
            </w:r>
            <w:r w:rsidRPr="005F2545">
              <w:rPr>
                <w:rFonts w:ascii="Times New Roman" w:hAnsi="Times New Roman"/>
                <w:spacing w:val="-1"/>
                <w:sz w:val="28"/>
                <w:szCs w:val="28"/>
                <w:lang w:val="ru-RU"/>
              </w:rPr>
              <w:t xml:space="preserve">Новосибирской области </w:t>
            </w:r>
            <w:r w:rsidRPr="005F2545">
              <w:rPr>
                <w:rFonts w:ascii="Times New Roman" w:hAnsi="Times New Roman"/>
                <w:sz w:val="28"/>
                <w:szCs w:val="28"/>
                <w:lang w:val="ru-RU"/>
              </w:rPr>
              <w:t>в информационно-</w:t>
            </w:r>
            <w:r w:rsidRPr="005F2545">
              <w:rPr>
                <w:rFonts w:ascii="Times New Roman" w:hAnsi="Times New Roman"/>
                <w:sz w:val="28"/>
                <w:szCs w:val="28"/>
                <w:lang w:val="ru-RU"/>
              </w:rPr>
              <w:lastRenderedPageBreak/>
              <w:t>телекоммуникационной сети «Интернет»</w:t>
            </w:r>
            <w:r w:rsidRPr="005F2545">
              <w:rPr>
                <w:rFonts w:ascii="Times New Roman" w:hAnsi="Times New Roman"/>
                <w:color w:val="000000"/>
                <w:sz w:val="28"/>
                <w:szCs w:val="28"/>
                <w:lang w:val="ru-RU"/>
              </w:rPr>
              <w:t xml:space="preserve"> и на едином портале (при использовании единого портала в целях организации и проведения публичных слушаний)</w:t>
            </w:r>
            <w:r w:rsidRPr="005F2545">
              <w:rPr>
                <w:rFonts w:ascii="Times New Roman" w:hAnsi="Times New Roman"/>
                <w:color w:val="000000"/>
                <w:sz w:val="28"/>
                <w:szCs w:val="28"/>
                <w:highlight w:val="white"/>
                <w:lang w:val="ru-RU"/>
              </w:rPr>
              <w:t>.</w:t>
            </w:r>
            <w:r w:rsidRPr="005F2545">
              <w:rPr>
                <w:rFonts w:ascii="Times New Roman" w:hAnsi="Times New Roman"/>
                <w:color w:val="000000"/>
                <w:sz w:val="28"/>
                <w:szCs w:val="28"/>
                <w:lang w:val="ru-RU"/>
              </w:rPr>
              <w:t xml:space="preserve"> </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12. Организация публичных слушаний по проектам,предусмотренным  подпунктом1пункта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Борисоглебском сельсовете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w:t>
            </w:r>
          </w:p>
          <w:p w:rsidR="005F2545" w:rsidRPr="005F2545" w:rsidRDefault="005F2545" w:rsidP="005F2545">
            <w:pPr>
              <w:ind w:firstLine="709"/>
              <w:rPr>
                <w:rFonts w:ascii="Times New Roman" w:hAnsi="Times New Roman"/>
                <w:color w:val="000000"/>
                <w:sz w:val="28"/>
                <w:szCs w:val="28"/>
                <w:lang w:val="ru-RU"/>
              </w:rPr>
            </w:pPr>
            <w:r w:rsidRPr="005F2545">
              <w:rPr>
                <w:rFonts w:ascii="Times New Roman" w:hAnsi="Times New Roman"/>
                <w:color w:val="000000"/>
                <w:sz w:val="28"/>
                <w:szCs w:val="28"/>
                <w:lang w:val="ru-RU"/>
              </w:rPr>
              <w:t>13. Порядок формирования инициативной группы.</w:t>
            </w:r>
          </w:p>
          <w:p w:rsidR="005F2545" w:rsidRPr="005F2545" w:rsidRDefault="005F2545" w:rsidP="005F2545">
            <w:pPr>
              <w:ind w:firstLine="708"/>
              <w:jc w:val="both"/>
              <w:rPr>
                <w:rFonts w:ascii="Times New Roman" w:hAnsi="Times New Roman"/>
                <w:sz w:val="28"/>
                <w:szCs w:val="28"/>
                <w:lang w:val="ru-RU"/>
              </w:rPr>
            </w:pPr>
            <w:r w:rsidRPr="005F2545">
              <w:rPr>
                <w:rFonts w:ascii="Times New Roman" w:hAnsi="Times New Roman"/>
                <w:sz w:val="28"/>
                <w:szCs w:val="28"/>
                <w:lang w:val="ru-RU"/>
              </w:rPr>
              <w:t xml:space="preserve">13.1. Жители </w:t>
            </w:r>
            <w:r w:rsidRPr="005F2545">
              <w:rPr>
                <w:rFonts w:ascii="Times New Roman" w:hAnsi="Times New Roman"/>
                <w:color w:val="000000"/>
                <w:sz w:val="28"/>
                <w:szCs w:val="28"/>
                <w:lang w:val="ru-RU"/>
              </w:rPr>
              <w:t>Борисоглебского сельсовета</w:t>
            </w:r>
            <w:r w:rsidRPr="005F2545">
              <w:rPr>
                <w:rFonts w:ascii="Times New Roman" w:hAnsi="Times New Roman"/>
                <w:sz w:val="28"/>
                <w:szCs w:val="28"/>
                <w:lang w:val="ru-RU"/>
              </w:rPr>
              <w:t xml:space="preserve"> </w:t>
            </w:r>
            <w:r w:rsidRPr="005F2545">
              <w:rPr>
                <w:rFonts w:ascii="Times New Roman" w:hAnsi="Times New Roman"/>
                <w:color w:val="000000"/>
                <w:sz w:val="28"/>
                <w:szCs w:val="28"/>
                <w:lang w:val="ru-RU"/>
              </w:rPr>
              <w:t xml:space="preserve">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w:t>
            </w:r>
            <w:r>
              <w:rPr>
                <w:rFonts w:ascii="Times New Roman" w:hAnsi="Times New Roman"/>
                <w:sz w:val="28"/>
                <w:szCs w:val="28"/>
              </w:rPr>
              <w:t> </w:t>
            </w:r>
            <w:r w:rsidRPr="005F2545">
              <w:rPr>
                <w:rFonts w:ascii="Times New Roman" w:hAnsi="Times New Roman"/>
                <w:sz w:val="28"/>
                <w:szCs w:val="28"/>
                <w:lang w:val="ru-RU"/>
              </w:rPr>
              <w:t>волеизъявления граждан на собраниях, в том числе по месту жительства и работы, а также</w:t>
            </w:r>
            <w:r>
              <w:rPr>
                <w:rFonts w:ascii="Times New Roman" w:hAnsi="Times New Roman"/>
                <w:sz w:val="28"/>
                <w:szCs w:val="28"/>
              </w:rPr>
              <w:t> </w:t>
            </w:r>
            <w:hyperlink r:id="rId11" w:tooltip="Общественно-Государственные объединения" w:history="1">
              <w:r w:rsidRPr="005F2545">
                <w:rPr>
                  <w:rFonts w:ascii="Times New Roman" w:hAnsi="Times New Roman"/>
                  <w:sz w:val="28"/>
                  <w:szCs w:val="28"/>
                  <w:lang w:val="ru-RU"/>
                </w:rPr>
                <w:t>общественными объединениями</w:t>
              </w:r>
            </w:hyperlink>
            <w:r>
              <w:rPr>
                <w:rFonts w:ascii="Times New Roman" w:hAnsi="Times New Roman"/>
                <w:sz w:val="28"/>
                <w:szCs w:val="28"/>
              </w:rPr>
              <w:t> </w:t>
            </w:r>
            <w:r w:rsidRPr="005F2545">
              <w:rPr>
                <w:rFonts w:ascii="Times New Roman" w:hAnsi="Times New Roman"/>
                <w:sz w:val="28"/>
                <w:szCs w:val="28"/>
                <w:lang w:val="ru-RU"/>
              </w:rPr>
              <w:t>граждан.</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Решение о формировании инициативной группы принимается большинством голосов ее членами на собрании граждан или</w:t>
            </w:r>
            <w:r>
              <w:rPr>
                <w:rFonts w:ascii="Times New Roman" w:hAnsi="Times New Roman"/>
                <w:sz w:val="28"/>
                <w:szCs w:val="28"/>
              </w:rPr>
              <w:t> </w:t>
            </w:r>
            <w:r w:rsidRPr="005F2545">
              <w:rPr>
                <w:rFonts w:ascii="Times New Roman" w:hAnsi="Times New Roman"/>
                <w:sz w:val="28"/>
                <w:szCs w:val="28"/>
                <w:lang w:val="ru-RU"/>
              </w:rPr>
              <w:t>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13.2. До обращения с предложением о проведении публичных слушаний в Совет депутатов Борисоглебского</w:t>
            </w:r>
            <w:r w:rsidRPr="005F2545">
              <w:rPr>
                <w:rFonts w:ascii="Times New Roman" w:hAnsi="Times New Roman"/>
                <w:color w:val="000000"/>
                <w:sz w:val="28"/>
                <w:szCs w:val="28"/>
                <w:lang w:val="ru-RU"/>
              </w:rPr>
              <w:t xml:space="preserve"> сельсовета</w:t>
            </w:r>
            <w:r w:rsidRPr="005F2545">
              <w:rPr>
                <w:rFonts w:ascii="Times New Roman" w:hAnsi="Times New Roman"/>
                <w:sz w:val="28"/>
                <w:szCs w:val="28"/>
                <w:lang w:val="ru-RU"/>
              </w:rPr>
              <w:t xml:space="preserve"> </w:t>
            </w:r>
            <w:r w:rsidRPr="005F2545">
              <w:rPr>
                <w:rFonts w:ascii="Times New Roman" w:hAnsi="Times New Roman"/>
                <w:color w:val="000000"/>
                <w:sz w:val="28"/>
                <w:szCs w:val="28"/>
                <w:lang w:val="ru-RU"/>
              </w:rPr>
              <w:t xml:space="preserve">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13.3. Инициативная группа при обращении в Совет депутатов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с предложением о проведении публичных слушаний подает следующие</w:t>
            </w:r>
            <w:r>
              <w:rPr>
                <w:rFonts w:ascii="Times New Roman" w:hAnsi="Times New Roman"/>
                <w:color w:val="000000"/>
                <w:sz w:val="28"/>
                <w:szCs w:val="28"/>
              </w:rPr>
              <w:t> </w:t>
            </w:r>
            <w:r w:rsidRPr="005F2545">
              <w:rPr>
                <w:rFonts w:ascii="Times New Roman" w:hAnsi="Times New Roman"/>
                <w:color w:val="000000"/>
                <w:sz w:val="28"/>
                <w:szCs w:val="28"/>
                <w:lang w:val="ru-RU"/>
              </w:rPr>
              <w:t>документы:</w:t>
            </w:r>
          </w:p>
          <w:p w:rsidR="005F2545" w:rsidRPr="005F2545" w:rsidRDefault="005F2545" w:rsidP="005F2545">
            <w:pPr>
              <w:shd w:val="clear" w:color="auto" w:fill="FFFFFF"/>
              <w:ind w:firstLine="709"/>
              <w:jc w:val="both"/>
              <w:rPr>
                <w:rFonts w:ascii="Times New Roman" w:hAnsi="Times New Roman"/>
                <w:sz w:val="28"/>
                <w:szCs w:val="28"/>
                <w:lang w:val="ru-RU"/>
              </w:rPr>
            </w:pPr>
            <w:r w:rsidRPr="005F2545">
              <w:rPr>
                <w:rFonts w:ascii="Times New Roman" w:hAnsi="Times New Roman"/>
                <w:sz w:val="28"/>
                <w:szCs w:val="28"/>
                <w:lang w:val="ru-RU"/>
              </w:rPr>
              <w:t>- заявление с указанием вопроса, предлагаемого к вынесению на публичные слушания;</w:t>
            </w:r>
          </w:p>
          <w:p w:rsidR="005F2545" w:rsidRPr="005F2545" w:rsidRDefault="005F2545" w:rsidP="005F2545">
            <w:pPr>
              <w:shd w:val="clear" w:color="auto" w:fill="FFFFFF"/>
              <w:ind w:firstLine="709"/>
              <w:jc w:val="both"/>
              <w:rPr>
                <w:rFonts w:ascii="Times New Roman" w:hAnsi="Times New Roman"/>
                <w:sz w:val="28"/>
                <w:szCs w:val="28"/>
                <w:lang w:val="ru-RU"/>
              </w:rPr>
            </w:pPr>
            <w:r w:rsidRPr="005F2545">
              <w:rPr>
                <w:rFonts w:ascii="Times New Roman" w:hAnsi="Times New Roman"/>
                <w:sz w:val="28"/>
                <w:szCs w:val="28"/>
                <w:lang w:val="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F2545" w:rsidRPr="005F2545" w:rsidRDefault="005F2545" w:rsidP="005F2545">
            <w:pPr>
              <w:shd w:val="clear" w:color="auto" w:fill="FFFFFF"/>
              <w:ind w:firstLine="709"/>
              <w:jc w:val="both"/>
              <w:rPr>
                <w:rFonts w:ascii="Times New Roman" w:hAnsi="Times New Roman"/>
                <w:sz w:val="28"/>
                <w:szCs w:val="28"/>
                <w:lang w:val="ru-RU"/>
              </w:rPr>
            </w:pPr>
            <w:r w:rsidRPr="005F2545">
              <w:rPr>
                <w:rFonts w:ascii="Times New Roman" w:hAnsi="Times New Roman"/>
                <w:sz w:val="28"/>
                <w:szCs w:val="28"/>
                <w:lang w:val="ru-RU"/>
              </w:rPr>
              <w:t>- протокол о создании инициативной группы граждан;</w:t>
            </w:r>
          </w:p>
          <w:p w:rsidR="005F2545" w:rsidRPr="005F2545" w:rsidRDefault="005F2545" w:rsidP="005F2545">
            <w:pPr>
              <w:shd w:val="clear" w:color="auto" w:fill="FFFFFF"/>
              <w:ind w:firstLine="709"/>
              <w:jc w:val="both"/>
              <w:rPr>
                <w:rFonts w:ascii="Times New Roman" w:hAnsi="Times New Roman"/>
                <w:sz w:val="28"/>
                <w:szCs w:val="28"/>
                <w:lang w:val="ru-RU"/>
              </w:rPr>
            </w:pPr>
            <w:r w:rsidRPr="005F2545">
              <w:rPr>
                <w:rFonts w:ascii="Times New Roman" w:hAnsi="Times New Roman"/>
                <w:sz w:val="28"/>
                <w:szCs w:val="28"/>
                <w:lang w:val="ru-RU"/>
              </w:rPr>
              <w:t>- подписи жителей в поддержку инициативы проведения публичных слушаний, оформленные в виде подписных листов;</w:t>
            </w:r>
          </w:p>
          <w:p w:rsidR="005F2545" w:rsidRPr="005F2545" w:rsidRDefault="005F2545" w:rsidP="005F2545">
            <w:pPr>
              <w:ind w:firstLine="709"/>
              <w:jc w:val="both"/>
              <w:rPr>
                <w:rFonts w:ascii="Times New Roman" w:hAnsi="Times New Roman"/>
                <w:sz w:val="28"/>
                <w:szCs w:val="28"/>
                <w:lang w:val="ru-RU"/>
              </w:rPr>
            </w:pPr>
            <w:r w:rsidRPr="005F2545">
              <w:rPr>
                <w:rFonts w:ascii="Times New Roman" w:hAnsi="Times New Roman"/>
                <w:sz w:val="28"/>
                <w:szCs w:val="28"/>
                <w:lang w:val="ru-RU"/>
              </w:rPr>
              <w:t>- обоснование необходимости проведения публичных слушаний;</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предполагаемый состав участников публичных слушаний;</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проект муниципального правового акта, предлагаемый для вынесения на</w:t>
            </w:r>
            <w:r>
              <w:rPr>
                <w:rFonts w:ascii="Times New Roman" w:hAnsi="Times New Roman"/>
                <w:color w:val="000000"/>
                <w:sz w:val="28"/>
                <w:szCs w:val="28"/>
              </w:rPr>
              <w:t> </w:t>
            </w:r>
            <w:r w:rsidRPr="005F2545">
              <w:rPr>
                <w:rFonts w:ascii="Times New Roman" w:hAnsi="Times New Roman"/>
                <w:color w:val="000000"/>
                <w:sz w:val="28"/>
                <w:szCs w:val="28"/>
                <w:lang w:val="ru-RU"/>
              </w:rPr>
              <w:br/>
              <w:t>публичные слушания;</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lastRenderedPageBreak/>
              <w:t>-</w:t>
            </w:r>
            <w:r>
              <w:rPr>
                <w:rFonts w:ascii="Times New Roman" w:hAnsi="Times New Roman"/>
                <w:color w:val="000000"/>
                <w:sz w:val="28"/>
                <w:szCs w:val="28"/>
              </w:rPr>
              <w:t> </w:t>
            </w:r>
            <w:hyperlink r:id="rId12" w:tooltip="Пояснительные записки" w:history="1">
              <w:r w:rsidRPr="005F2545">
                <w:rPr>
                  <w:rFonts w:ascii="Times New Roman" w:hAnsi="Times New Roman"/>
                  <w:sz w:val="28"/>
                  <w:szCs w:val="28"/>
                  <w:lang w:val="ru-RU"/>
                </w:rPr>
                <w:t>пояснительная записка</w:t>
              </w:r>
            </w:hyperlink>
            <w:r>
              <w:rPr>
                <w:rFonts w:ascii="Times New Roman" w:hAnsi="Times New Roman"/>
                <w:color w:val="000000"/>
                <w:sz w:val="28"/>
                <w:szCs w:val="28"/>
              </w:rPr>
              <w:t> </w:t>
            </w:r>
            <w:r w:rsidRPr="005F2545">
              <w:rPr>
                <w:rFonts w:ascii="Times New Roman" w:hAnsi="Times New Roman"/>
                <w:color w:val="000000"/>
                <w:sz w:val="28"/>
                <w:szCs w:val="28"/>
                <w:lang w:val="ru-RU"/>
              </w:rPr>
              <w:t>к проекту с указанием необходимости его принятия;</w:t>
            </w:r>
          </w:p>
          <w:p w:rsidR="005F2545" w:rsidRPr="005F2545" w:rsidRDefault="005F2545" w:rsidP="005F2545">
            <w:pPr>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финансово-экономическое обоснование проекта, если его реализация</w:t>
            </w:r>
            <w:r>
              <w:rPr>
                <w:rFonts w:ascii="Times New Roman" w:hAnsi="Times New Roman"/>
                <w:color w:val="000000"/>
                <w:sz w:val="28"/>
                <w:szCs w:val="28"/>
              </w:rPr>
              <w:t> </w:t>
            </w:r>
            <w:r w:rsidRPr="005F2545">
              <w:rPr>
                <w:rFonts w:ascii="Times New Roman" w:hAnsi="Times New Roman"/>
                <w:color w:val="000000"/>
                <w:sz w:val="28"/>
                <w:szCs w:val="28"/>
                <w:lang w:val="ru-RU"/>
              </w:rPr>
              <w:br/>
              <w:t>потребует материальных и иных затрат из бюджета муниципального образования.</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sz w:val="28"/>
                <w:szCs w:val="28"/>
                <w:lang w:val="ru-RU"/>
              </w:rPr>
              <w:t xml:space="preserve">13.4. Совет депутатов </w:t>
            </w:r>
            <w:r w:rsidRPr="005F2545">
              <w:rPr>
                <w:rFonts w:ascii="Times New Roman" w:hAnsi="Times New Roman"/>
                <w:color w:val="000000"/>
                <w:sz w:val="28"/>
                <w:szCs w:val="28"/>
                <w:lang w:val="ru-RU"/>
              </w:rPr>
              <w:t>Борисоглебского сельсовета</w:t>
            </w:r>
            <w:r w:rsidRPr="005F2545">
              <w:rPr>
                <w:rFonts w:ascii="Times New Roman" w:hAnsi="Times New Roman"/>
                <w:sz w:val="28"/>
                <w:szCs w:val="28"/>
                <w:lang w:val="ru-RU"/>
              </w:rPr>
              <w:t xml:space="preserve"> </w:t>
            </w:r>
            <w:r w:rsidRPr="005F2545">
              <w:rPr>
                <w:rFonts w:ascii="Times New Roman" w:hAnsi="Times New Roman"/>
                <w:color w:val="000000"/>
                <w:sz w:val="28"/>
                <w:szCs w:val="28"/>
                <w:lang w:val="ru-RU"/>
              </w:rPr>
              <w:t xml:space="preserve">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рассматривает поданные инициативной группой документы в течение 30 дней со дня их поступления. </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13.5. Совет депутатов </w:t>
            </w:r>
            <w:r w:rsidRPr="005F2545">
              <w:rPr>
                <w:rFonts w:ascii="Times New Roman" w:hAnsi="Times New Roman"/>
                <w:color w:val="000000"/>
                <w:sz w:val="28"/>
                <w:szCs w:val="28"/>
                <w:lang w:val="ru-RU"/>
              </w:rPr>
              <w:t xml:space="preserve">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w:t>
            </w:r>
            <w:r>
              <w:rPr>
                <w:rFonts w:ascii="Times New Roman" w:hAnsi="Times New Roman"/>
                <w:sz w:val="28"/>
                <w:szCs w:val="28"/>
              </w:rPr>
              <w:t> </w:t>
            </w:r>
            <w:r w:rsidRPr="005F2545">
              <w:rPr>
                <w:rFonts w:ascii="Times New Roman" w:hAnsi="Times New Roman"/>
                <w:sz w:val="28"/>
                <w:szCs w:val="28"/>
                <w:lang w:val="ru-RU"/>
              </w:rPr>
              <w:t>В этом случае слушания по данному вопросу местного значения назначаются Советом депутатов Борисоглебского</w:t>
            </w:r>
            <w:r w:rsidRPr="005F2545">
              <w:rPr>
                <w:rFonts w:ascii="Times New Roman" w:hAnsi="Times New Roman"/>
                <w:color w:val="000000"/>
                <w:sz w:val="28"/>
                <w:szCs w:val="28"/>
                <w:lang w:val="ru-RU"/>
              </w:rPr>
              <w:t xml:space="preserve"> сельсовета</w:t>
            </w:r>
            <w:r w:rsidRPr="005F2545">
              <w:rPr>
                <w:rFonts w:ascii="Times New Roman" w:hAnsi="Times New Roman"/>
                <w:sz w:val="28"/>
                <w:szCs w:val="28"/>
                <w:lang w:val="ru-RU"/>
              </w:rPr>
              <w:t xml:space="preserve"> </w:t>
            </w:r>
            <w:r w:rsidRPr="005F2545">
              <w:rPr>
                <w:rFonts w:ascii="Times New Roman" w:hAnsi="Times New Roman"/>
                <w:color w:val="000000"/>
                <w:sz w:val="28"/>
                <w:szCs w:val="28"/>
                <w:lang w:val="ru-RU"/>
              </w:rPr>
              <w:t xml:space="preserve">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в обязательном порядке. </w:t>
            </w:r>
          </w:p>
          <w:p w:rsidR="005F2545" w:rsidRPr="005F2545" w:rsidRDefault="005F2545" w:rsidP="005F2545">
            <w:pPr>
              <w:ind w:firstLine="708"/>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14. 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Борисоглебского сельсовета 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color w:val="000000"/>
                <w:sz w:val="28"/>
                <w:szCs w:val="28"/>
                <w:lang w:val="ru-RU"/>
              </w:rPr>
              <w:t xml:space="preserve"> в информационно-телекоммуникационной сети «Интернет», единого портала (при использовании единого портала в целях организации и проведения публичных слушаний)</w:t>
            </w:r>
            <w:r w:rsidRPr="005F2545">
              <w:rPr>
                <w:rFonts w:ascii="Times New Roman" w:hAnsi="Times New Roman"/>
                <w:color w:val="000000"/>
                <w:sz w:val="28"/>
                <w:szCs w:val="28"/>
                <w:highlight w:val="white"/>
                <w:lang w:val="ru-RU"/>
              </w:rPr>
              <w:t>.</w:t>
            </w:r>
            <w:r w:rsidRPr="005F2545">
              <w:rPr>
                <w:rFonts w:ascii="Times New Roman" w:hAnsi="Times New Roman"/>
                <w:color w:val="000000"/>
                <w:sz w:val="28"/>
                <w:szCs w:val="28"/>
                <w:lang w:val="ru-RU"/>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5F2545" w:rsidRPr="005F2545" w:rsidRDefault="005F2545" w:rsidP="005F2545">
            <w:pPr>
              <w:ind w:firstLine="708"/>
              <w:jc w:val="both"/>
              <w:rPr>
                <w:rFonts w:ascii="Times New Roman" w:hAnsi="Times New Roman"/>
                <w:color w:val="000000"/>
                <w:sz w:val="28"/>
                <w:szCs w:val="28"/>
                <w:highlight w:val="yellow"/>
                <w:lang w:val="ru-RU"/>
              </w:rPr>
            </w:pPr>
            <w:r w:rsidRPr="005F2545">
              <w:rPr>
                <w:rFonts w:ascii="Times New Roman" w:hAnsi="Times New Roman"/>
                <w:color w:val="000000"/>
                <w:sz w:val="28"/>
                <w:szCs w:val="28"/>
                <w:lang w:val="ru-RU"/>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5F2545" w:rsidRPr="005F2545" w:rsidRDefault="005F2545" w:rsidP="005F2545">
            <w:pPr>
              <w:shd w:val="clear" w:color="auto" w:fill="FFFFFF"/>
              <w:ind w:firstLine="708"/>
              <w:jc w:val="both"/>
              <w:rPr>
                <w:lang w:val="ru-RU"/>
              </w:rPr>
            </w:pPr>
            <w:r w:rsidRPr="005F2545">
              <w:rPr>
                <w:rFonts w:ascii="Times New Roman" w:hAnsi="Times New Roman"/>
                <w:sz w:val="28"/>
                <w:szCs w:val="28"/>
                <w:lang w:val="ru-RU"/>
              </w:rPr>
              <w:t>15.  Регистрацию участников слушаний обеспечивает организатор публичных слушаний.</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16. Организатор публичных слушаний определяет секретаря, основного докладчика публичных слушаний. </w:t>
            </w:r>
          </w:p>
          <w:p w:rsidR="005F2545" w:rsidRPr="005F2545" w:rsidRDefault="005F2545" w:rsidP="005F2545">
            <w:pPr>
              <w:shd w:val="clear" w:color="auto" w:fill="FFFFFF"/>
              <w:ind w:firstLine="708"/>
              <w:jc w:val="both"/>
              <w:rPr>
                <w:rFonts w:ascii="Times New Roman" w:hAnsi="Times New Roman"/>
                <w:sz w:val="28"/>
                <w:szCs w:val="28"/>
                <w:highlight w:val="white"/>
                <w:lang w:val="ru-RU"/>
              </w:rPr>
            </w:pPr>
            <w:r w:rsidRPr="005F2545">
              <w:rPr>
                <w:rFonts w:ascii="Times New Roman" w:hAnsi="Times New Roman"/>
                <w:sz w:val="28"/>
                <w:szCs w:val="28"/>
                <w:highlight w:val="white"/>
                <w:lang w:val="ru-RU"/>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5F2545">
              <w:rPr>
                <w:rFonts w:ascii="Times New Roman" w:hAnsi="Times New Roman"/>
                <w:color w:val="000000"/>
                <w:sz w:val="28"/>
                <w:szCs w:val="28"/>
                <w:lang w:val="ru-RU"/>
              </w:rPr>
              <w:t xml:space="preserve">    </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18. Председательствующий следит за порядком обсуждения вопросов повестки дня слушаний. </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Выступающие не вправе употреблять в своей речи грубые, оскорбительные </w:t>
            </w:r>
            <w:r w:rsidRPr="005F2545">
              <w:rPr>
                <w:rFonts w:ascii="Times New Roman" w:hAnsi="Times New Roman"/>
                <w:color w:val="000000"/>
                <w:sz w:val="28"/>
                <w:szCs w:val="28"/>
                <w:lang w:val="ru-RU"/>
              </w:rPr>
              <w:lastRenderedPageBreak/>
              <w:t>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5F2545" w:rsidRPr="005F2545" w:rsidRDefault="005F2545" w:rsidP="005F2545">
            <w:pPr>
              <w:shd w:val="clear" w:color="auto" w:fill="FFFFFF"/>
              <w:ind w:firstLine="709"/>
              <w:jc w:val="both"/>
              <w:rPr>
                <w:rFonts w:ascii="Times New Roman" w:hAnsi="Times New Roman"/>
                <w:sz w:val="28"/>
                <w:szCs w:val="28"/>
                <w:lang w:val="ru-RU"/>
              </w:rPr>
            </w:pPr>
            <w:r w:rsidRPr="005F2545">
              <w:rPr>
                <w:rFonts w:ascii="Times New Roman" w:hAnsi="Times New Roman"/>
                <w:color w:val="000000"/>
                <w:sz w:val="28"/>
                <w:szCs w:val="28"/>
                <w:lang w:val="ru-RU"/>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дата и место проведения публичных слушаний;</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наименование проекта нормативного правового акта или вопроса, подлежащего рассмотрению на публичных слушаниях;</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информация об организаторе публичных слушаний;</w:t>
            </w:r>
          </w:p>
          <w:p w:rsidR="005F2545" w:rsidRPr="005F2545" w:rsidRDefault="005F2545" w:rsidP="005F2545">
            <w:pPr>
              <w:shd w:val="clear" w:color="auto" w:fill="FFFFFF"/>
              <w:ind w:firstLine="709"/>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информация об опубликованном решении, о проведении публичных слушаний, дата и источник его опубликования;</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sz w:val="28"/>
                <w:szCs w:val="28"/>
                <w:lang w:val="ru-RU"/>
              </w:rPr>
              <w:t xml:space="preserve">22. 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Борисоглебского сельсовета Убинского </w:t>
            </w:r>
            <w:r w:rsidRPr="005F2545">
              <w:rPr>
                <w:rFonts w:ascii="Times New Roman" w:hAnsi="Times New Roman"/>
                <w:color w:val="000000"/>
                <w:sz w:val="28"/>
                <w:szCs w:val="28"/>
                <w:lang w:val="ru-RU"/>
              </w:rPr>
              <w:t xml:space="preserve">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и размещению на официальном сайте администрации Борисоглебского</w:t>
            </w:r>
            <w:r w:rsidRPr="005F2545">
              <w:rPr>
                <w:rFonts w:ascii="Times New Roman" w:hAnsi="Times New Roman"/>
                <w:color w:val="000000"/>
                <w:sz w:val="28"/>
                <w:szCs w:val="28"/>
                <w:lang w:val="ru-RU"/>
              </w:rPr>
              <w:t xml:space="preserve"> сельсовета</w:t>
            </w:r>
            <w:r w:rsidRPr="005F2545">
              <w:rPr>
                <w:rFonts w:ascii="Times New Roman" w:hAnsi="Times New Roman"/>
                <w:sz w:val="28"/>
                <w:szCs w:val="28"/>
                <w:lang w:val="ru-RU"/>
              </w:rPr>
              <w:t xml:space="preserve"> </w:t>
            </w:r>
            <w:r w:rsidRPr="005F2545">
              <w:rPr>
                <w:rFonts w:ascii="Times New Roman" w:hAnsi="Times New Roman"/>
                <w:color w:val="000000"/>
                <w:sz w:val="28"/>
                <w:szCs w:val="28"/>
                <w:lang w:val="ru-RU"/>
              </w:rPr>
              <w:t xml:space="preserve">Убинского района </w:t>
            </w:r>
            <w:r w:rsidRPr="005F2545">
              <w:rPr>
                <w:rFonts w:ascii="Times New Roman" w:hAnsi="Times New Roman"/>
                <w:spacing w:val="-1"/>
                <w:sz w:val="28"/>
                <w:szCs w:val="28"/>
                <w:lang w:val="ru-RU"/>
              </w:rPr>
              <w:t>Новосибирской области</w:t>
            </w:r>
            <w:r w:rsidRPr="005F2545">
              <w:rPr>
                <w:rFonts w:ascii="Times New Roman" w:hAnsi="Times New Roman"/>
                <w:sz w:val="28"/>
                <w:szCs w:val="28"/>
                <w:lang w:val="ru-RU"/>
              </w:rPr>
              <w:t xml:space="preserve"> в информационно-телекоммуникационной сети «Интернет», а также</w:t>
            </w:r>
            <w:r w:rsidRPr="005F2545">
              <w:rPr>
                <w:rFonts w:ascii="Times New Roman" w:hAnsi="Times New Roman"/>
                <w:color w:val="000000"/>
                <w:sz w:val="28"/>
                <w:szCs w:val="28"/>
                <w:lang w:val="ru-RU"/>
              </w:rPr>
              <w:t xml:space="preserve"> на едином портале (при использовании единого портала в целях организации и проведения публичных слушаний)</w:t>
            </w:r>
            <w:r w:rsidRPr="005F2545">
              <w:rPr>
                <w:rFonts w:ascii="Times New Roman" w:hAnsi="Times New Roman"/>
                <w:sz w:val="28"/>
                <w:szCs w:val="28"/>
                <w:lang w:val="ru-RU"/>
              </w:rPr>
              <w:t xml:space="preserve"> в течение 3 дней по окончании публичных слушаний.</w:t>
            </w:r>
          </w:p>
          <w:p w:rsidR="005F2545" w:rsidRPr="005F2545" w:rsidRDefault="005F2545" w:rsidP="005F2545">
            <w:pPr>
              <w:shd w:val="clear" w:color="auto" w:fill="FFFFFF"/>
              <w:ind w:firstLine="708"/>
              <w:jc w:val="both"/>
              <w:rPr>
                <w:rFonts w:ascii="Times New Roman" w:hAnsi="Times New Roman"/>
                <w:sz w:val="28"/>
                <w:szCs w:val="28"/>
                <w:lang w:val="ru-RU"/>
              </w:rPr>
            </w:pPr>
            <w:r w:rsidRPr="005F2545">
              <w:rPr>
                <w:rFonts w:ascii="Times New Roman" w:hAnsi="Times New Roman"/>
                <w:color w:val="000000"/>
                <w:sz w:val="28"/>
                <w:szCs w:val="28"/>
                <w:lang w:val="ru-RU"/>
              </w:rPr>
              <w:t>23. Результаты публичных слушаний носят рекомендательный характер.</w:t>
            </w:r>
          </w:p>
          <w:p w:rsidR="005F2545" w:rsidRPr="005F2545" w:rsidRDefault="005F2545" w:rsidP="005F2545">
            <w:pPr>
              <w:shd w:val="clear" w:color="auto" w:fill="FFFFFF"/>
              <w:ind w:firstLine="360"/>
              <w:jc w:val="both"/>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         </w:t>
            </w: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color w:val="000000"/>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shd w:val="clear" w:color="auto" w:fill="FFFFFF"/>
              <w:ind w:firstLine="360"/>
              <w:jc w:val="both"/>
              <w:rPr>
                <w:rFonts w:ascii="Times New Roman" w:hAnsi="Times New Roman"/>
                <w:sz w:val="28"/>
                <w:szCs w:val="28"/>
                <w:lang w:val="ru-RU"/>
              </w:rPr>
            </w:pPr>
          </w:p>
          <w:p w:rsidR="005F2545" w:rsidRPr="005F2545" w:rsidRDefault="005F2545" w:rsidP="005F2545">
            <w:pPr>
              <w:jc w:val="right"/>
              <w:rPr>
                <w:rFonts w:ascii="Times New Roman" w:hAnsi="Times New Roman"/>
                <w:sz w:val="28"/>
                <w:szCs w:val="28"/>
                <w:lang w:val="ru-RU"/>
              </w:rPr>
            </w:pPr>
            <w:r w:rsidRPr="005F2545">
              <w:rPr>
                <w:rFonts w:ascii="Times New Roman" w:hAnsi="Times New Roman"/>
                <w:sz w:val="28"/>
                <w:szCs w:val="28"/>
                <w:lang w:val="ru-RU"/>
              </w:rPr>
              <w:t xml:space="preserve">                                                                                                            Приложение</w:t>
            </w:r>
          </w:p>
          <w:p w:rsidR="005F2545" w:rsidRPr="005F2545" w:rsidRDefault="005F2545" w:rsidP="005F2545">
            <w:pPr>
              <w:tabs>
                <w:tab w:val="left" w:pos="0"/>
              </w:tabs>
              <w:jc w:val="right"/>
              <w:rPr>
                <w:rFonts w:ascii="Times New Roman" w:hAnsi="Times New Roman"/>
                <w:color w:val="000000"/>
                <w:sz w:val="28"/>
                <w:szCs w:val="28"/>
                <w:lang w:val="ru-RU"/>
              </w:rPr>
            </w:pPr>
            <w:r w:rsidRPr="005F2545">
              <w:rPr>
                <w:rFonts w:ascii="Times New Roman" w:hAnsi="Times New Roman"/>
                <w:sz w:val="28"/>
                <w:szCs w:val="28"/>
                <w:lang w:val="ru-RU"/>
              </w:rPr>
              <w:t xml:space="preserve">                                                                к Положению </w:t>
            </w:r>
            <w:r w:rsidRPr="005F2545">
              <w:rPr>
                <w:rFonts w:ascii="Times New Roman" w:hAnsi="Times New Roman"/>
                <w:color w:val="000000"/>
                <w:sz w:val="28"/>
                <w:szCs w:val="28"/>
                <w:lang w:val="ru-RU"/>
              </w:rPr>
              <w:t xml:space="preserve">о порядке организации и проведения публичных слушаний  </w:t>
            </w:r>
          </w:p>
          <w:p w:rsidR="005F2545" w:rsidRPr="005F2545" w:rsidRDefault="005F2545" w:rsidP="005F2545">
            <w:pPr>
              <w:tabs>
                <w:tab w:val="left" w:pos="0"/>
              </w:tabs>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в Борисоглебском сельсовете </w:t>
            </w:r>
          </w:p>
          <w:p w:rsidR="005F2545" w:rsidRPr="005F2545" w:rsidRDefault="005F2545" w:rsidP="005F2545">
            <w:pPr>
              <w:tabs>
                <w:tab w:val="left" w:pos="0"/>
              </w:tabs>
              <w:jc w:val="right"/>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Убинского района </w:t>
            </w:r>
          </w:p>
          <w:p w:rsidR="005F2545" w:rsidRPr="005F2545" w:rsidRDefault="005F2545" w:rsidP="005F2545">
            <w:pPr>
              <w:tabs>
                <w:tab w:val="left" w:pos="0"/>
              </w:tabs>
              <w:jc w:val="right"/>
              <w:rPr>
                <w:rFonts w:ascii="Times New Roman" w:hAnsi="Times New Roman"/>
                <w:b/>
                <w:bCs/>
                <w:color w:val="000000"/>
                <w:sz w:val="28"/>
                <w:szCs w:val="28"/>
                <w:lang w:val="ru-RU"/>
              </w:rPr>
            </w:pPr>
            <w:r w:rsidRPr="005F2545">
              <w:rPr>
                <w:rFonts w:ascii="Times New Roman" w:hAnsi="Times New Roman"/>
                <w:color w:val="000000"/>
                <w:sz w:val="28"/>
                <w:szCs w:val="28"/>
                <w:lang w:val="ru-RU"/>
              </w:rPr>
              <w:t>Новосибирской области</w:t>
            </w:r>
          </w:p>
          <w:p w:rsidR="005F2545" w:rsidRPr="005F2545" w:rsidRDefault="005F2545" w:rsidP="005F2545">
            <w:pPr>
              <w:jc w:val="right"/>
              <w:rPr>
                <w:rFonts w:ascii="Times New Roman" w:hAnsi="Times New Roman"/>
                <w:color w:val="000000"/>
                <w:sz w:val="28"/>
                <w:szCs w:val="28"/>
                <w:lang w:val="ru-RU"/>
              </w:rPr>
            </w:pPr>
          </w:p>
          <w:p w:rsidR="005F2545" w:rsidRPr="005F2545" w:rsidRDefault="005F2545" w:rsidP="005F2545">
            <w:pPr>
              <w:jc w:val="both"/>
              <w:rPr>
                <w:rFonts w:ascii="Times New Roman" w:hAnsi="Times New Roman"/>
                <w:color w:val="000000"/>
                <w:sz w:val="28"/>
                <w:szCs w:val="28"/>
                <w:lang w:val="ru-RU"/>
              </w:rPr>
            </w:pPr>
          </w:p>
          <w:p w:rsidR="005F2545" w:rsidRPr="005F2545" w:rsidRDefault="005F2545" w:rsidP="005F2545">
            <w:pPr>
              <w:jc w:val="both"/>
              <w:rPr>
                <w:rFonts w:ascii="Times New Roman" w:hAnsi="Times New Roman"/>
                <w:color w:val="000000"/>
                <w:sz w:val="28"/>
                <w:szCs w:val="28"/>
                <w:lang w:val="ru-RU"/>
              </w:rPr>
            </w:pPr>
          </w:p>
          <w:p w:rsidR="005F2545" w:rsidRPr="005F2545" w:rsidRDefault="005F2545" w:rsidP="005F2545">
            <w:pPr>
              <w:jc w:val="center"/>
              <w:rPr>
                <w:rFonts w:ascii="Times New Roman" w:hAnsi="Times New Roman"/>
                <w:color w:val="000000"/>
                <w:sz w:val="28"/>
                <w:szCs w:val="28"/>
                <w:lang w:val="ru-RU"/>
              </w:rPr>
            </w:pPr>
            <w:r w:rsidRPr="005F2545">
              <w:rPr>
                <w:rFonts w:ascii="Times New Roman" w:hAnsi="Times New Roman"/>
                <w:color w:val="000000"/>
                <w:sz w:val="28"/>
                <w:szCs w:val="28"/>
                <w:lang w:val="ru-RU"/>
              </w:rPr>
              <w:t xml:space="preserve">            ЗАМЕЧАНИЯ И ПРЕДЛОЖЕНИЯ </w:t>
            </w:r>
          </w:p>
          <w:p w:rsidR="005F2545" w:rsidRPr="005F2545" w:rsidRDefault="005F2545" w:rsidP="005F2545">
            <w:pPr>
              <w:jc w:val="center"/>
              <w:rPr>
                <w:rFonts w:ascii="Times New Roman" w:hAnsi="Times New Roman"/>
                <w:color w:val="000000"/>
                <w:sz w:val="28"/>
                <w:szCs w:val="28"/>
                <w:lang w:val="ru-RU"/>
              </w:rPr>
            </w:pPr>
            <w:r w:rsidRPr="005F2545">
              <w:rPr>
                <w:rFonts w:ascii="Times New Roman" w:hAnsi="Times New Roman"/>
                <w:color w:val="000000"/>
                <w:sz w:val="28"/>
                <w:szCs w:val="28"/>
                <w:lang w:val="ru-RU"/>
              </w:rPr>
              <w:t>ПО ПРОЕКТУ (ВОПРОСУ), ВЫНЕСЕННОМУ НА ПУБЛИЧНЫЕ СЛУШАНИЯ</w:t>
            </w:r>
          </w:p>
          <w:p w:rsidR="005F2545" w:rsidRPr="005F2545" w:rsidRDefault="005F2545" w:rsidP="005F2545">
            <w:pPr>
              <w:jc w:val="center"/>
              <w:rPr>
                <w:rFonts w:ascii="Times New Roman" w:hAnsi="Times New Roman"/>
                <w:color w:val="000000"/>
                <w:sz w:val="28"/>
                <w:szCs w:val="28"/>
                <w:lang w:val="ru-RU"/>
              </w:rPr>
            </w:pPr>
          </w:p>
          <w:p w:rsidR="005F2545" w:rsidRPr="005F2545" w:rsidRDefault="005F2545" w:rsidP="005F2545">
            <w:pPr>
              <w:jc w:val="both"/>
              <w:rPr>
                <w:rFonts w:ascii="Times New Roman" w:hAnsi="Times New Roman"/>
                <w:color w:val="000000"/>
                <w:sz w:val="28"/>
                <w:szCs w:val="28"/>
                <w:lang w:val="ru-RU"/>
              </w:rPr>
            </w:pPr>
          </w:p>
          <w:p w:rsidR="005F2545" w:rsidRPr="005F2545" w:rsidRDefault="005F2545" w:rsidP="005F2545">
            <w:pPr>
              <w:jc w:val="both"/>
              <w:rPr>
                <w:rFonts w:ascii="Times New Roman" w:hAnsi="Times New Roman"/>
                <w:color w:val="000000"/>
                <w:sz w:val="28"/>
                <w:szCs w:val="28"/>
                <w:lang w:val="ru-RU"/>
              </w:rPr>
            </w:pPr>
          </w:p>
          <w:tbl>
            <w:tblPr>
              <w:tblStyle w:val="af8"/>
              <w:tblW w:w="0" w:type="auto"/>
              <w:tblLayout w:type="fixed"/>
              <w:tblLook w:val="04A0" w:firstRow="1" w:lastRow="0" w:firstColumn="1" w:lastColumn="0" w:noHBand="0" w:noVBand="1"/>
            </w:tblPr>
            <w:tblGrid>
              <w:gridCol w:w="540"/>
              <w:gridCol w:w="2657"/>
              <w:gridCol w:w="236"/>
              <w:gridCol w:w="423"/>
              <w:gridCol w:w="991"/>
              <w:gridCol w:w="3757"/>
            </w:tblGrid>
            <w:tr w:rsidR="005F2545" w:rsidRPr="0004154B" w:rsidTr="008E0319">
              <w:tc>
                <w:tcPr>
                  <w:tcW w:w="540" w:type="dxa"/>
                </w:tcPr>
                <w:p w:rsidR="005F2545" w:rsidRDefault="005F2545" w:rsidP="00313C7E">
                  <w:pPr>
                    <w:jc w:val="both"/>
                    <w:rPr>
                      <w:rFonts w:ascii="Times New Roman" w:hAnsi="Times New Roman"/>
                      <w:color w:val="000000"/>
                    </w:rPr>
                  </w:pPr>
                  <w:r>
                    <w:rPr>
                      <w:rFonts w:ascii="Times New Roman" w:hAnsi="Times New Roman"/>
                      <w:color w:val="000000"/>
                    </w:rPr>
                    <w:t>№</w:t>
                  </w:r>
                </w:p>
                <w:p w:rsidR="005F2545" w:rsidRDefault="005F2545" w:rsidP="00313C7E">
                  <w:pPr>
                    <w:jc w:val="both"/>
                    <w:rPr>
                      <w:rFonts w:ascii="Times New Roman" w:hAnsi="Times New Roman"/>
                      <w:color w:val="000000"/>
                    </w:rPr>
                  </w:pPr>
                  <w:r>
                    <w:rPr>
                      <w:rFonts w:ascii="Times New Roman" w:hAnsi="Times New Roman"/>
                      <w:color w:val="000000"/>
                    </w:rPr>
                    <w:t>п/п</w:t>
                  </w:r>
                </w:p>
              </w:tc>
              <w:tc>
                <w:tcPr>
                  <w:tcW w:w="2657" w:type="dxa"/>
                </w:tcPr>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Инициатор внесения предложений</w:t>
                  </w:r>
                </w:p>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(Ф.И.О.,  паспортные данные)</w:t>
                  </w:r>
                </w:p>
              </w:tc>
              <w:tc>
                <w:tcPr>
                  <w:tcW w:w="236" w:type="dxa"/>
                </w:tcPr>
                <w:p w:rsidR="005F2545" w:rsidRDefault="005F2545" w:rsidP="00313C7E">
                  <w:pPr>
                    <w:jc w:val="both"/>
                    <w:rPr>
                      <w:rFonts w:ascii="Times New Roman" w:hAnsi="Times New Roman"/>
                      <w:color w:val="000000"/>
                    </w:rPr>
                  </w:pPr>
                  <w:r>
                    <w:rPr>
                      <w:rFonts w:ascii="Times New Roman" w:hAnsi="Times New Roman"/>
                      <w:color w:val="000000"/>
                    </w:rPr>
                    <w:t>Дата</w:t>
                  </w:r>
                </w:p>
                <w:p w:rsidR="005F2545" w:rsidRDefault="005F2545" w:rsidP="00313C7E">
                  <w:pPr>
                    <w:jc w:val="both"/>
                    <w:rPr>
                      <w:rFonts w:ascii="Times New Roman" w:hAnsi="Times New Roman"/>
                      <w:color w:val="000000"/>
                    </w:rPr>
                  </w:pPr>
                  <w:r>
                    <w:rPr>
                      <w:rFonts w:ascii="Times New Roman" w:hAnsi="Times New Roman"/>
                      <w:color w:val="000000"/>
                    </w:rPr>
                    <w:t>внесе</w:t>
                  </w:r>
                  <w:r>
                    <w:rPr>
                      <w:rFonts w:ascii="Times New Roman" w:hAnsi="Times New Roman"/>
                      <w:color w:val="000000"/>
                    </w:rPr>
                    <w:lastRenderedPageBreak/>
                    <w:t>ния</w:t>
                  </w:r>
                </w:p>
              </w:tc>
              <w:tc>
                <w:tcPr>
                  <w:tcW w:w="423" w:type="dxa"/>
                </w:tcPr>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lastRenderedPageBreak/>
                    <w:t>Глава</w:t>
                  </w:r>
                </w:p>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стат</w:t>
                  </w:r>
                  <w:r w:rsidRPr="005F2545">
                    <w:rPr>
                      <w:rFonts w:ascii="Times New Roman" w:hAnsi="Times New Roman"/>
                      <w:color w:val="000000"/>
                      <w:lang w:val="ru-RU"/>
                    </w:rPr>
                    <w:lastRenderedPageBreak/>
                    <w:t>ья</w:t>
                  </w:r>
                </w:p>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Часть</w:t>
                  </w:r>
                </w:p>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Пункт</w:t>
                  </w:r>
                </w:p>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абзац</w:t>
                  </w:r>
                </w:p>
              </w:tc>
              <w:tc>
                <w:tcPr>
                  <w:tcW w:w="991" w:type="dxa"/>
                </w:tcPr>
                <w:p w:rsidR="005F2545" w:rsidRDefault="005F2545" w:rsidP="00313C7E">
                  <w:pPr>
                    <w:jc w:val="both"/>
                    <w:rPr>
                      <w:rFonts w:ascii="Times New Roman" w:hAnsi="Times New Roman"/>
                      <w:color w:val="000000"/>
                    </w:rPr>
                  </w:pPr>
                  <w:r>
                    <w:rPr>
                      <w:rFonts w:ascii="Times New Roman" w:hAnsi="Times New Roman"/>
                      <w:color w:val="000000"/>
                    </w:rPr>
                    <w:lastRenderedPageBreak/>
                    <w:t>Текст</w:t>
                  </w:r>
                </w:p>
                <w:p w:rsidR="005F2545" w:rsidRDefault="005F2545" w:rsidP="00313C7E">
                  <w:pPr>
                    <w:jc w:val="both"/>
                    <w:rPr>
                      <w:rFonts w:ascii="Times New Roman" w:hAnsi="Times New Roman"/>
                      <w:color w:val="000000"/>
                    </w:rPr>
                  </w:pPr>
                  <w:r>
                    <w:rPr>
                      <w:rFonts w:ascii="Times New Roman" w:hAnsi="Times New Roman"/>
                      <w:color w:val="000000"/>
                    </w:rPr>
                    <w:t>поправки</w:t>
                  </w:r>
                </w:p>
              </w:tc>
              <w:tc>
                <w:tcPr>
                  <w:tcW w:w="3757" w:type="dxa"/>
                </w:tcPr>
                <w:p w:rsidR="005F2545" w:rsidRPr="005F2545" w:rsidRDefault="005F2545" w:rsidP="00313C7E">
                  <w:pPr>
                    <w:jc w:val="both"/>
                    <w:rPr>
                      <w:rFonts w:ascii="Times New Roman" w:hAnsi="Times New Roman"/>
                      <w:color w:val="000000"/>
                      <w:lang w:val="ru-RU"/>
                    </w:rPr>
                  </w:pPr>
                  <w:r w:rsidRPr="005F2545">
                    <w:rPr>
                      <w:rFonts w:ascii="Times New Roman" w:hAnsi="Times New Roman"/>
                      <w:color w:val="000000"/>
                      <w:lang w:val="ru-RU"/>
                    </w:rPr>
                    <w:t>Обоснование необходимости учесть данное замечание</w:t>
                  </w:r>
                </w:p>
              </w:tc>
            </w:tr>
            <w:tr w:rsidR="005F2545" w:rsidRPr="0004154B" w:rsidTr="008E0319">
              <w:tc>
                <w:tcPr>
                  <w:tcW w:w="540" w:type="dxa"/>
                </w:tcPr>
                <w:p w:rsidR="005F2545" w:rsidRPr="005F2545" w:rsidRDefault="005F2545" w:rsidP="00313C7E">
                  <w:pPr>
                    <w:jc w:val="center"/>
                    <w:rPr>
                      <w:rFonts w:ascii="Times New Roman" w:hAnsi="Times New Roman"/>
                      <w:color w:val="000000"/>
                      <w:sz w:val="28"/>
                      <w:szCs w:val="28"/>
                      <w:lang w:val="ru-RU"/>
                    </w:rPr>
                  </w:pPr>
                  <w:r w:rsidRPr="005F2545">
                    <w:rPr>
                      <w:rFonts w:ascii="Times New Roman" w:hAnsi="Times New Roman"/>
                      <w:color w:val="000000"/>
                      <w:sz w:val="28"/>
                      <w:szCs w:val="28"/>
                      <w:lang w:val="ru-RU"/>
                    </w:rPr>
                    <w:t>1</w:t>
                  </w:r>
                </w:p>
              </w:tc>
              <w:tc>
                <w:tcPr>
                  <w:tcW w:w="2657" w:type="dxa"/>
                </w:tcPr>
                <w:p w:rsidR="005F2545" w:rsidRPr="005F2545" w:rsidRDefault="005F2545" w:rsidP="00313C7E">
                  <w:pPr>
                    <w:jc w:val="both"/>
                    <w:rPr>
                      <w:rFonts w:ascii="Times New Roman" w:hAnsi="Times New Roman"/>
                      <w:color w:val="000000"/>
                      <w:sz w:val="28"/>
                      <w:szCs w:val="28"/>
                      <w:lang w:val="ru-RU"/>
                    </w:rPr>
                  </w:pPr>
                </w:p>
              </w:tc>
              <w:tc>
                <w:tcPr>
                  <w:tcW w:w="236" w:type="dxa"/>
                </w:tcPr>
                <w:p w:rsidR="005F2545" w:rsidRPr="005F2545" w:rsidRDefault="005F2545" w:rsidP="00313C7E">
                  <w:pPr>
                    <w:jc w:val="both"/>
                    <w:rPr>
                      <w:rFonts w:ascii="Times New Roman" w:hAnsi="Times New Roman"/>
                      <w:color w:val="000000"/>
                      <w:sz w:val="28"/>
                      <w:szCs w:val="28"/>
                      <w:lang w:val="ru-RU"/>
                    </w:rPr>
                  </w:pPr>
                </w:p>
              </w:tc>
              <w:tc>
                <w:tcPr>
                  <w:tcW w:w="423" w:type="dxa"/>
                </w:tcPr>
                <w:p w:rsidR="005F2545" w:rsidRPr="005F2545" w:rsidRDefault="005F2545" w:rsidP="00313C7E">
                  <w:pPr>
                    <w:jc w:val="both"/>
                    <w:rPr>
                      <w:rFonts w:ascii="Times New Roman" w:hAnsi="Times New Roman"/>
                      <w:color w:val="000000"/>
                      <w:sz w:val="28"/>
                      <w:szCs w:val="28"/>
                      <w:lang w:val="ru-RU"/>
                    </w:rPr>
                  </w:pPr>
                </w:p>
              </w:tc>
              <w:tc>
                <w:tcPr>
                  <w:tcW w:w="991" w:type="dxa"/>
                </w:tcPr>
                <w:p w:rsidR="005F2545" w:rsidRPr="005F2545" w:rsidRDefault="005F2545" w:rsidP="00313C7E">
                  <w:pPr>
                    <w:jc w:val="both"/>
                    <w:rPr>
                      <w:rFonts w:ascii="Times New Roman" w:hAnsi="Times New Roman"/>
                      <w:color w:val="000000"/>
                      <w:sz w:val="28"/>
                      <w:szCs w:val="28"/>
                      <w:lang w:val="ru-RU"/>
                    </w:rPr>
                  </w:pPr>
                </w:p>
              </w:tc>
              <w:tc>
                <w:tcPr>
                  <w:tcW w:w="3757" w:type="dxa"/>
                </w:tcPr>
                <w:p w:rsidR="005F2545" w:rsidRPr="005F2545" w:rsidRDefault="005F2545" w:rsidP="00313C7E">
                  <w:pPr>
                    <w:jc w:val="both"/>
                    <w:rPr>
                      <w:rFonts w:ascii="Times New Roman" w:hAnsi="Times New Roman"/>
                      <w:color w:val="000000"/>
                      <w:sz w:val="28"/>
                      <w:szCs w:val="28"/>
                      <w:lang w:val="ru-RU"/>
                    </w:rPr>
                  </w:pPr>
                </w:p>
              </w:tc>
            </w:tr>
          </w:tbl>
          <w:p w:rsidR="005F2545" w:rsidRPr="005F2545" w:rsidRDefault="005F2545" w:rsidP="005F2545">
            <w:pPr>
              <w:jc w:val="both"/>
              <w:rPr>
                <w:rFonts w:ascii="Times New Roman" w:hAnsi="Times New Roman"/>
                <w:color w:val="000000"/>
                <w:sz w:val="28"/>
                <w:szCs w:val="28"/>
                <w:lang w:val="ru-RU"/>
              </w:rPr>
            </w:pPr>
          </w:p>
          <w:p w:rsidR="005F2545" w:rsidRPr="005F2545" w:rsidRDefault="005F2545" w:rsidP="005F2545">
            <w:pPr>
              <w:shd w:val="clear" w:color="auto" w:fill="FFFFFF"/>
              <w:jc w:val="both"/>
              <w:rPr>
                <w:rFonts w:ascii="Times New Roman" w:hAnsi="Times New Roman"/>
                <w:color w:val="000000"/>
                <w:lang w:val="ru-RU"/>
              </w:rPr>
            </w:pPr>
            <w:r w:rsidRPr="005F2545">
              <w:rPr>
                <w:rFonts w:ascii="Times New Roman" w:hAnsi="Times New Roman"/>
                <w:color w:val="000000"/>
                <w:lang w:val="ru-RU"/>
              </w:rPr>
              <w:t>Согласен на обработку указанных персональных данных.</w:t>
            </w:r>
          </w:p>
          <w:p w:rsidR="005F2545" w:rsidRPr="00ED2378" w:rsidRDefault="005F2545" w:rsidP="005F2545">
            <w:pPr>
              <w:shd w:val="clear" w:color="auto" w:fill="FFFFFF"/>
              <w:jc w:val="both"/>
              <w:rPr>
                <w:rFonts w:ascii="Times New Roman" w:hAnsi="Times New Roman"/>
                <w:color w:val="000000"/>
                <w:lang w:val="ru-RU"/>
              </w:rPr>
            </w:pPr>
            <w:r w:rsidRPr="00ED2378">
              <w:rPr>
                <w:rFonts w:ascii="Times New Roman" w:hAnsi="Times New Roman"/>
                <w:color w:val="000000"/>
                <w:lang w:val="ru-RU"/>
              </w:rPr>
              <w:t>Личная подпись, дата ______________________________________________</w:t>
            </w:r>
          </w:p>
          <w:p w:rsidR="005B3747" w:rsidRDefault="005B3747" w:rsidP="005F2545">
            <w:pPr>
              <w:pStyle w:val="formattext0"/>
              <w:shd w:val="clear" w:color="auto" w:fill="FFFFFF"/>
              <w:tabs>
                <w:tab w:val="left" w:pos="210"/>
              </w:tabs>
              <w:spacing w:before="0" w:beforeAutospacing="0" w:after="0" w:afterAutospacing="0"/>
              <w:textAlignment w:val="baseline"/>
              <w:rPr>
                <w:spacing w:val="2"/>
                <w:sz w:val="28"/>
                <w:szCs w:val="28"/>
              </w:rPr>
            </w:pPr>
          </w:p>
          <w:p w:rsidR="00896BFC" w:rsidRDefault="00896BFC" w:rsidP="00896BFC">
            <w:pPr>
              <w:pStyle w:val="af3"/>
              <w:spacing w:before="0" w:beforeAutospacing="0" w:after="0" w:afterAutospacing="0"/>
              <w:jc w:val="right"/>
              <w:rPr>
                <w:b/>
                <w:color w:val="000000"/>
              </w:rPr>
            </w:pPr>
            <w:r>
              <w:rPr>
                <w:spacing w:val="2"/>
              </w:rPr>
              <w:tab/>
            </w:r>
          </w:p>
          <w:p w:rsidR="00896BFC" w:rsidRDefault="00896BFC" w:rsidP="00896BFC">
            <w:pPr>
              <w:pStyle w:val="af3"/>
              <w:spacing w:before="0" w:beforeAutospacing="0" w:after="0" w:afterAutospacing="0"/>
              <w:jc w:val="center"/>
              <w:rPr>
                <w:b/>
                <w:color w:val="000000"/>
              </w:rPr>
            </w:pPr>
          </w:p>
          <w:p w:rsidR="00647795" w:rsidRDefault="00647795" w:rsidP="00896BFC">
            <w:pPr>
              <w:pStyle w:val="af3"/>
              <w:spacing w:before="0" w:beforeAutospacing="0" w:after="0" w:afterAutospacing="0"/>
              <w:jc w:val="center"/>
              <w:rPr>
                <w:b/>
                <w:color w:val="000000"/>
              </w:rPr>
            </w:pPr>
          </w:p>
          <w:p w:rsidR="00896BFC" w:rsidRPr="00CA1314" w:rsidRDefault="00896BFC" w:rsidP="00896BFC">
            <w:pPr>
              <w:pStyle w:val="af3"/>
              <w:spacing w:before="0" w:beforeAutospacing="0" w:after="0" w:afterAutospacing="0"/>
              <w:jc w:val="center"/>
              <w:rPr>
                <w:b/>
                <w:color w:val="000000"/>
              </w:rPr>
            </w:pPr>
            <w:r w:rsidRPr="00CA1314">
              <w:rPr>
                <w:b/>
                <w:color w:val="000000"/>
              </w:rPr>
              <w:t>СОВЕТ ДЕПУТАТОВ БОРИСОГЛЕБСКОГО СЕЛЬСОВЕТА</w:t>
            </w:r>
          </w:p>
          <w:p w:rsidR="00896BFC" w:rsidRPr="00CA1314" w:rsidRDefault="00896BFC" w:rsidP="00896BFC">
            <w:pPr>
              <w:pStyle w:val="af3"/>
              <w:spacing w:before="0" w:beforeAutospacing="0" w:after="0" w:afterAutospacing="0"/>
              <w:jc w:val="center"/>
              <w:rPr>
                <w:color w:val="000000"/>
              </w:rPr>
            </w:pPr>
            <w:r w:rsidRPr="00CA1314">
              <w:rPr>
                <w:b/>
                <w:color w:val="000000"/>
              </w:rPr>
              <w:t>УБИНСКОГО РАЙОНА НОВОСИБИРСКОЙ ОБЛАСТИ</w:t>
            </w:r>
          </w:p>
          <w:p w:rsidR="00896BFC" w:rsidRPr="00CA1314" w:rsidRDefault="00896BFC" w:rsidP="00896BFC">
            <w:pPr>
              <w:pStyle w:val="af3"/>
              <w:spacing w:before="0" w:beforeAutospacing="0" w:after="0" w:afterAutospacing="0"/>
              <w:jc w:val="center"/>
              <w:rPr>
                <w:color w:val="000000"/>
              </w:rPr>
            </w:pPr>
            <w:r w:rsidRPr="00CA1314">
              <w:rPr>
                <w:color w:val="000000"/>
              </w:rPr>
              <w:t>(</w:t>
            </w:r>
            <w:r>
              <w:rPr>
                <w:color w:val="000000"/>
              </w:rPr>
              <w:t>шестого</w:t>
            </w:r>
            <w:r w:rsidRPr="00CA1314">
              <w:rPr>
                <w:color w:val="000000"/>
              </w:rPr>
              <w:t xml:space="preserve"> созыва)</w:t>
            </w:r>
          </w:p>
          <w:p w:rsidR="00896BFC" w:rsidRPr="000D040D" w:rsidRDefault="00896BFC" w:rsidP="00896BFC">
            <w:pPr>
              <w:pStyle w:val="af3"/>
              <w:spacing w:before="0" w:beforeAutospacing="0" w:after="0" w:afterAutospacing="0"/>
              <w:jc w:val="center"/>
              <w:rPr>
                <w:b/>
                <w:color w:val="000000"/>
              </w:rPr>
            </w:pPr>
          </w:p>
          <w:p w:rsidR="00896BFC" w:rsidRPr="00CA1314" w:rsidRDefault="00896BFC" w:rsidP="00896BFC">
            <w:pPr>
              <w:pStyle w:val="af3"/>
              <w:spacing w:before="0" w:beforeAutospacing="0" w:after="0" w:afterAutospacing="0"/>
              <w:jc w:val="center"/>
              <w:rPr>
                <w:b/>
                <w:color w:val="000000"/>
              </w:rPr>
            </w:pPr>
            <w:r w:rsidRPr="00CA1314">
              <w:rPr>
                <w:b/>
                <w:color w:val="000000"/>
              </w:rPr>
              <w:t>Р Е Ш Е Н И Е</w:t>
            </w:r>
          </w:p>
          <w:p w:rsidR="00896BFC" w:rsidRDefault="00896BFC" w:rsidP="00896BFC">
            <w:pPr>
              <w:pStyle w:val="af3"/>
              <w:spacing w:before="0" w:beforeAutospacing="0" w:after="0" w:afterAutospacing="0"/>
              <w:jc w:val="center"/>
              <w:rPr>
                <w:color w:val="000000"/>
              </w:rPr>
            </w:pPr>
            <w:r>
              <w:rPr>
                <w:color w:val="000000"/>
              </w:rPr>
              <w:t xml:space="preserve">двадцать пятой сессии </w:t>
            </w:r>
          </w:p>
          <w:p w:rsidR="00896BFC" w:rsidRDefault="00896BFC" w:rsidP="00896BFC">
            <w:pPr>
              <w:pStyle w:val="af3"/>
              <w:spacing w:before="0" w:beforeAutospacing="0" w:after="0" w:afterAutospacing="0"/>
              <w:jc w:val="center"/>
              <w:rPr>
                <w:color w:val="000000"/>
              </w:rPr>
            </w:pPr>
          </w:p>
          <w:p w:rsidR="00896BFC" w:rsidRDefault="00896BFC" w:rsidP="00896BFC">
            <w:pPr>
              <w:pStyle w:val="af3"/>
              <w:spacing w:before="0" w:beforeAutospacing="0" w:after="0" w:afterAutospacing="0"/>
              <w:jc w:val="center"/>
              <w:rPr>
                <w:color w:val="000000"/>
              </w:rPr>
            </w:pPr>
            <w:r w:rsidRPr="00CA1314">
              <w:rPr>
                <w:color w:val="000000"/>
              </w:rPr>
              <w:t>с. Борисоглебка</w:t>
            </w:r>
          </w:p>
          <w:p w:rsidR="00896BFC" w:rsidRDefault="00896BFC" w:rsidP="00896BFC">
            <w:pPr>
              <w:pStyle w:val="af3"/>
              <w:spacing w:before="0" w:beforeAutospacing="0" w:after="0" w:afterAutospacing="0"/>
              <w:jc w:val="center"/>
              <w:rPr>
                <w:color w:val="000000"/>
              </w:rPr>
            </w:pPr>
          </w:p>
          <w:p w:rsidR="00896BFC" w:rsidRDefault="00896BFC" w:rsidP="00896BFC">
            <w:pPr>
              <w:pStyle w:val="af3"/>
              <w:spacing w:before="0" w:beforeAutospacing="0" w:after="0" w:afterAutospacing="0"/>
              <w:jc w:val="center"/>
              <w:rPr>
                <w:color w:val="000000"/>
              </w:rPr>
            </w:pPr>
            <w:r>
              <w:rPr>
                <w:color w:val="000000"/>
              </w:rPr>
              <w:t>от 27.09 .2024                                        № 134</w:t>
            </w:r>
          </w:p>
          <w:p w:rsidR="00896BFC" w:rsidRPr="00896BFC" w:rsidRDefault="00896BFC" w:rsidP="00896BFC">
            <w:pPr>
              <w:ind w:left="-284"/>
              <w:rPr>
                <w:lang w:val="ru-RU"/>
              </w:rPr>
            </w:pPr>
          </w:p>
          <w:p w:rsidR="00896BFC" w:rsidRPr="00896BFC" w:rsidRDefault="00896BFC" w:rsidP="00896BFC">
            <w:pPr>
              <w:ind w:left="-284"/>
              <w:jc w:val="center"/>
              <w:rPr>
                <w:lang w:val="ru-RU"/>
              </w:rPr>
            </w:pPr>
          </w:p>
          <w:p w:rsidR="00896BFC" w:rsidRPr="00A141C3" w:rsidRDefault="00896BFC" w:rsidP="00896BFC">
            <w:pPr>
              <w:pStyle w:val="aff1"/>
              <w:ind w:left="-284"/>
              <w:jc w:val="center"/>
              <w:rPr>
                <w:b/>
              </w:rPr>
            </w:pPr>
            <w:r w:rsidRPr="00A141C3">
              <w:rPr>
                <w:b/>
              </w:rPr>
              <w:t>О признании утратившим силу решение</w:t>
            </w:r>
            <w:r w:rsidRPr="00A141C3">
              <w:t xml:space="preserve"> </w:t>
            </w:r>
            <w:r w:rsidRPr="00A141C3">
              <w:rPr>
                <w:b/>
              </w:rPr>
              <w:t xml:space="preserve">внеочередной </w:t>
            </w:r>
            <w:r>
              <w:rPr>
                <w:b/>
              </w:rPr>
              <w:t>двадцатой</w:t>
            </w:r>
            <w:r w:rsidRPr="00A141C3">
              <w:rPr>
                <w:b/>
              </w:rPr>
              <w:t xml:space="preserve"> сессии пятого созыва</w:t>
            </w:r>
            <w:r w:rsidRPr="00A141C3">
              <w:t xml:space="preserve"> </w:t>
            </w:r>
            <w:r w:rsidRPr="00A141C3">
              <w:rPr>
                <w:b/>
              </w:rPr>
              <w:t xml:space="preserve">от </w:t>
            </w:r>
            <w:r>
              <w:rPr>
                <w:b/>
              </w:rPr>
              <w:t>01.11.2017 № 74</w:t>
            </w:r>
            <w:r w:rsidRPr="00A141C3">
              <w:rPr>
                <w:b/>
              </w:rPr>
              <w:t xml:space="preserve"> «О принятии полномочий по организации в границах </w:t>
            </w:r>
            <w:r>
              <w:rPr>
                <w:b/>
              </w:rPr>
              <w:t>Борисоглебского</w:t>
            </w:r>
            <w:r w:rsidRPr="00A141C3">
              <w:rPr>
                <w:rFonts w:eastAsia="Times New Roman"/>
                <w:b/>
                <w:color w:val="2D2D2D"/>
                <w:spacing w:val="2"/>
              </w:rPr>
              <w:t xml:space="preserve"> сельсовета </w:t>
            </w:r>
            <w:r w:rsidRPr="00A141C3">
              <w:rPr>
                <w:b/>
              </w:rPr>
              <w:t xml:space="preserve">Убинского района Новосибирской области </w:t>
            </w:r>
            <w:r w:rsidRPr="00A141C3">
              <w:rPr>
                <w:b/>
                <w:color w:val="000000"/>
              </w:rPr>
              <w:t xml:space="preserve">теплоснабжения, </w:t>
            </w:r>
            <w:r w:rsidRPr="00A141C3">
              <w:rPr>
                <w:b/>
              </w:rPr>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6BFC" w:rsidRPr="00896BFC" w:rsidRDefault="00896BFC" w:rsidP="00896BFC">
            <w:pPr>
              <w:ind w:left="-284"/>
              <w:jc w:val="center"/>
              <w:rPr>
                <w:sz w:val="28"/>
                <w:szCs w:val="28"/>
                <w:lang w:val="ru-RU"/>
              </w:rPr>
            </w:pPr>
          </w:p>
          <w:p w:rsidR="00896BFC" w:rsidRPr="00896BFC" w:rsidRDefault="00896BFC" w:rsidP="00896BFC">
            <w:pPr>
              <w:ind w:left="-284"/>
              <w:jc w:val="center"/>
              <w:rPr>
                <w:sz w:val="28"/>
                <w:szCs w:val="28"/>
                <w:lang w:val="ru-RU"/>
              </w:rPr>
            </w:pPr>
          </w:p>
          <w:p w:rsidR="00896BFC" w:rsidRPr="00896BFC" w:rsidRDefault="00896BFC" w:rsidP="00896BFC">
            <w:pPr>
              <w:ind w:left="-284"/>
              <w:rPr>
                <w:b/>
                <w:sz w:val="28"/>
                <w:szCs w:val="28"/>
                <w:lang w:val="ru-RU"/>
              </w:rPr>
            </w:pPr>
            <w:r w:rsidRPr="00896BFC">
              <w:rPr>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Законом </w:t>
            </w:r>
            <w:r w:rsidRPr="00896BFC">
              <w:rPr>
                <w:sz w:val="28"/>
                <w:szCs w:val="28"/>
                <w:lang w:val="ru-RU"/>
              </w:rPr>
              <w:lastRenderedPageBreak/>
              <w:t xml:space="preserve">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Уставом сельского поселения Борисоглебского сельсовета Убинского муниципального района Новосибирской области, в связи с намерением расторжения соглашения о принятии полномочий по организации в границах Борисоглебского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Совет депутатов Борисоглебского сельсовета Убинского района Новосибирской области </w:t>
            </w:r>
            <w:r w:rsidRPr="00896BFC">
              <w:rPr>
                <w:b/>
                <w:bCs/>
                <w:sz w:val="28"/>
                <w:szCs w:val="28"/>
                <w:lang w:val="ru-RU"/>
              </w:rPr>
              <w:t>РЕШИЛ:</w:t>
            </w:r>
          </w:p>
          <w:p w:rsidR="00896BFC" w:rsidRPr="00896BFC" w:rsidRDefault="00896BFC" w:rsidP="00896BFC">
            <w:pPr>
              <w:ind w:left="-284"/>
              <w:rPr>
                <w:spacing w:val="2"/>
                <w:sz w:val="28"/>
                <w:szCs w:val="28"/>
                <w:lang w:val="ru-RU"/>
              </w:rPr>
            </w:pPr>
            <w:r w:rsidRPr="00896BFC">
              <w:rPr>
                <w:spacing w:val="2"/>
                <w:sz w:val="28"/>
                <w:szCs w:val="28"/>
                <w:lang w:val="ru-RU"/>
              </w:rPr>
              <w:t>1. Признать утратившим силу решение внеочередной двадцатой сессии пятого созыва от 01.11.2017 № 74 «О принятии полномочий по организации в границах Борисоглебского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6BFC" w:rsidRPr="00A141C3" w:rsidRDefault="00896BFC" w:rsidP="00896BFC">
            <w:pPr>
              <w:pStyle w:val="afff0"/>
              <w:suppressAutoHyphens/>
              <w:autoSpaceDN w:val="0"/>
              <w:ind w:left="-284"/>
              <w:rPr>
                <w:lang w:eastAsia="ar-SA"/>
              </w:rPr>
            </w:pPr>
            <w:r w:rsidRPr="00A141C3">
              <w:rPr>
                <w:lang w:eastAsia="ar-SA"/>
              </w:rPr>
              <w:t>2.</w:t>
            </w:r>
            <w:r w:rsidRPr="00A141C3">
              <w:t xml:space="preserve"> </w:t>
            </w:r>
            <w:r w:rsidRPr="00A141C3">
              <w:rPr>
                <w:lang w:eastAsia="ar-SA"/>
              </w:rPr>
              <w:t>Опубликовать настоящее решение в периодическом печатном издании «</w:t>
            </w:r>
            <w:r>
              <w:rPr>
                <w:lang w:eastAsia="ar-SA"/>
              </w:rPr>
              <w:t>В</w:t>
            </w:r>
            <w:r w:rsidRPr="00A141C3">
              <w:rPr>
                <w:lang w:eastAsia="ar-SA"/>
              </w:rPr>
              <w:t xml:space="preserve">естник </w:t>
            </w:r>
            <w:r>
              <w:rPr>
                <w:lang w:eastAsia="ar-SA"/>
              </w:rPr>
              <w:t>Борисоглебского</w:t>
            </w:r>
            <w:r w:rsidRPr="00A141C3">
              <w:rPr>
                <w:lang w:eastAsia="ar-SA"/>
              </w:rPr>
              <w:t xml:space="preserve"> сельсовета</w:t>
            </w:r>
            <w:r>
              <w:rPr>
                <w:lang w:eastAsia="ar-SA"/>
              </w:rPr>
              <w:t xml:space="preserve"> Убинского района Новосибирской области</w:t>
            </w:r>
            <w:r w:rsidRPr="00A141C3">
              <w:rPr>
                <w:lang w:eastAsia="ar-SA"/>
              </w:rPr>
              <w:t>».</w:t>
            </w:r>
          </w:p>
          <w:p w:rsidR="00896BFC" w:rsidRPr="00A141C3" w:rsidRDefault="00896BFC" w:rsidP="00896BFC">
            <w:pPr>
              <w:pStyle w:val="afff0"/>
              <w:suppressAutoHyphens/>
              <w:autoSpaceDN w:val="0"/>
              <w:ind w:left="-284"/>
            </w:pPr>
            <w:r w:rsidRPr="00A141C3">
              <w:t>3.  Настоящее решение вступает в силу поле официального опубликования.</w:t>
            </w:r>
          </w:p>
          <w:p w:rsidR="00896BFC" w:rsidRPr="00A141C3" w:rsidRDefault="00896BFC" w:rsidP="00896BFC">
            <w:pPr>
              <w:pStyle w:val="afff0"/>
              <w:suppressAutoHyphens/>
              <w:autoSpaceDN w:val="0"/>
              <w:ind w:left="-284"/>
              <w:rPr>
                <w:lang w:eastAsia="ar-SA"/>
              </w:rPr>
            </w:pPr>
            <w:r w:rsidRPr="00A141C3">
              <w:t xml:space="preserve">4. Контроль за исполнением настоящего решения возложить на Главу </w:t>
            </w:r>
            <w:r>
              <w:t>Борисоглебского</w:t>
            </w:r>
            <w:r w:rsidRPr="00A141C3">
              <w:t xml:space="preserve"> сельсовета Убинского района Новосибирской области.</w:t>
            </w:r>
          </w:p>
          <w:p w:rsidR="00896BFC" w:rsidRPr="00896BFC" w:rsidRDefault="00896BFC" w:rsidP="00896BFC">
            <w:pPr>
              <w:ind w:left="-284"/>
              <w:rPr>
                <w:sz w:val="28"/>
                <w:szCs w:val="28"/>
                <w:lang w:val="ru-RU"/>
              </w:rPr>
            </w:pPr>
          </w:p>
          <w:p w:rsidR="00896BFC" w:rsidRPr="00896BFC" w:rsidRDefault="00896BFC" w:rsidP="00896BFC">
            <w:pPr>
              <w:ind w:left="-284"/>
              <w:rPr>
                <w:sz w:val="28"/>
                <w:szCs w:val="28"/>
                <w:lang w:val="ru-RU"/>
              </w:rPr>
            </w:pPr>
          </w:p>
          <w:p w:rsidR="00896BFC" w:rsidRPr="00896BFC" w:rsidRDefault="00896BFC" w:rsidP="00896BFC">
            <w:pPr>
              <w:ind w:left="-284"/>
              <w:rPr>
                <w:sz w:val="28"/>
                <w:szCs w:val="28"/>
                <w:lang w:val="ru-RU"/>
              </w:rPr>
            </w:pPr>
            <w:r w:rsidRPr="00896BFC">
              <w:rPr>
                <w:sz w:val="28"/>
                <w:szCs w:val="28"/>
                <w:lang w:val="ru-RU"/>
              </w:rPr>
              <w:t>Председатель Совета депутатов Борисоглебского сельсовета                                                 Убинского района Новосибирской области                                            Т.Е. Бородина</w:t>
            </w:r>
          </w:p>
          <w:p w:rsidR="00896BFC" w:rsidRPr="00896BFC" w:rsidRDefault="00896BFC" w:rsidP="00896BFC">
            <w:pPr>
              <w:widowControl w:val="0"/>
              <w:autoSpaceDE w:val="0"/>
              <w:ind w:left="-284"/>
              <w:rPr>
                <w:sz w:val="28"/>
                <w:szCs w:val="28"/>
                <w:lang w:val="ru-RU"/>
              </w:rPr>
            </w:pPr>
          </w:p>
          <w:p w:rsidR="00896BFC" w:rsidRPr="00896BFC" w:rsidRDefault="00896BFC" w:rsidP="00896BFC">
            <w:pPr>
              <w:widowControl w:val="0"/>
              <w:autoSpaceDE w:val="0"/>
              <w:ind w:left="-284"/>
              <w:rPr>
                <w:sz w:val="28"/>
                <w:szCs w:val="28"/>
                <w:lang w:val="ru-RU"/>
              </w:rPr>
            </w:pPr>
            <w:r w:rsidRPr="00896BFC">
              <w:rPr>
                <w:sz w:val="28"/>
                <w:szCs w:val="28"/>
                <w:lang w:val="ru-RU"/>
              </w:rPr>
              <w:t xml:space="preserve">Глава Борисоглебского сельсовета </w:t>
            </w:r>
          </w:p>
          <w:p w:rsidR="00896BFC" w:rsidRPr="00896BFC" w:rsidRDefault="00896BFC" w:rsidP="00896BFC">
            <w:pPr>
              <w:widowControl w:val="0"/>
              <w:autoSpaceDE w:val="0"/>
              <w:ind w:left="-284"/>
              <w:rPr>
                <w:sz w:val="28"/>
                <w:szCs w:val="28"/>
                <w:lang w:val="ru-RU"/>
              </w:rPr>
            </w:pPr>
            <w:r w:rsidRPr="00896BFC">
              <w:rPr>
                <w:sz w:val="28"/>
                <w:szCs w:val="28"/>
                <w:lang w:val="ru-RU"/>
              </w:rPr>
              <w:t>Убинского района Новосибирской области                                              О.Н. Дынер</w:t>
            </w:r>
          </w:p>
          <w:p w:rsidR="005B3747" w:rsidRDefault="005B3747" w:rsidP="00896BFC">
            <w:pPr>
              <w:pStyle w:val="formattext0"/>
              <w:shd w:val="clear" w:color="auto" w:fill="FFFFFF"/>
              <w:tabs>
                <w:tab w:val="left" w:pos="459"/>
              </w:tabs>
              <w:spacing w:before="0" w:beforeAutospacing="0" w:after="0" w:afterAutospacing="0"/>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9E7046" w:rsidRDefault="009E7046" w:rsidP="009E7046">
            <w:pPr>
              <w:pStyle w:val="af3"/>
              <w:shd w:val="clear" w:color="auto" w:fill="FFFFFF"/>
              <w:spacing w:before="0" w:after="0"/>
              <w:ind w:firstLine="567"/>
              <w:textAlignment w:val="baseline"/>
            </w:pPr>
          </w:p>
          <w:p w:rsidR="009E7046" w:rsidRPr="005A7520" w:rsidRDefault="009E7046" w:rsidP="009E7046">
            <w:pPr>
              <w:pStyle w:val="af3"/>
              <w:shd w:val="clear" w:color="auto" w:fill="FFFFFF"/>
              <w:spacing w:before="0" w:after="0"/>
              <w:ind w:firstLine="567"/>
              <w:textAlignment w:val="baseline"/>
            </w:pPr>
          </w:p>
          <w:p w:rsidR="009E7046" w:rsidRPr="009E7046" w:rsidRDefault="009E7046" w:rsidP="009E7046">
            <w:pPr>
              <w:rPr>
                <w:rFonts w:ascii="Times New Roman" w:hAnsi="Times New Roman"/>
                <w:sz w:val="28"/>
                <w:szCs w:val="28"/>
                <w:lang w:val="ru-RU"/>
              </w:rPr>
            </w:pPr>
          </w:p>
          <w:p w:rsidR="009E7046" w:rsidRPr="009E7046" w:rsidRDefault="009E7046" w:rsidP="009E7046">
            <w:pPr>
              <w:jc w:val="right"/>
              <w:rPr>
                <w:rFonts w:ascii="Times New Roman" w:hAnsi="Times New Roman"/>
                <w:sz w:val="28"/>
                <w:szCs w:val="28"/>
                <w:lang w:val="ru-RU"/>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226E18" w:rsidRPr="00550CCF" w:rsidRDefault="00226E18" w:rsidP="00C50F00">
            <w:pPr>
              <w:tabs>
                <w:tab w:val="left" w:pos="567"/>
              </w:tabs>
              <w:ind w:right="849" w:firstLine="567"/>
              <w:jc w:val="both"/>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C0" w:rsidRDefault="00285DC0" w:rsidP="00374DD2">
      <w:r>
        <w:separator/>
      </w:r>
    </w:p>
  </w:endnote>
  <w:endnote w:type="continuationSeparator" w:id="0">
    <w:p w:rsidR="00285DC0" w:rsidRDefault="00285DC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rdiaUPC">
    <w:altName w:val="Times New Roman"/>
    <w:charset w:val="00"/>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C0" w:rsidRDefault="00285DC0" w:rsidP="00374DD2">
      <w:r>
        <w:separator/>
      </w:r>
    </w:p>
  </w:footnote>
  <w:footnote w:type="continuationSeparator" w:id="0">
    <w:p w:rsidR="00285DC0" w:rsidRDefault="00285DC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0"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1"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2"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3"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3"/>
  </w:num>
  <w:num w:numId="13">
    <w:abstractNumId w:val="42"/>
  </w:num>
  <w:num w:numId="14">
    <w:abstractNumId w:val="2"/>
    <w:lvlOverride w:ilvl="0">
      <w:startOverride w:val="1"/>
    </w:lvlOverride>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0"/>
  </w:num>
  <w:num w:numId="19">
    <w:abstractNumId w:val="15"/>
  </w:num>
  <w:num w:numId="20">
    <w:abstractNumId w:val="41"/>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2"/>
  </w:num>
  <w:num w:numId="29">
    <w:abstractNumId w:val="36"/>
  </w:num>
  <w:num w:numId="30">
    <w:abstractNumId w:val="32"/>
  </w:num>
  <w:num w:numId="31">
    <w:abstractNumId w:val="30"/>
  </w:num>
  <w:num w:numId="32">
    <w:abstractNumId w:val="19"/>
  </w:num>
  <w:num w:numId="33">
    <w:abstractNumId w:val="12"/>
  </w:num>
  <w:num w:numId="34">
    <w:abstractNumId w:val="25"/>
  </w:num>
  <w:num w:numId="35">
    <w:abstractNumId w:val="10"/>
  </w:num>
  <w:num w:numId="36">
    <w:abstractNumId w:val="11"/>
  </w:num>
  <w:num w:numId="37">
    <w:abstractNumId w:val="31"/>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4"/>
  </w:num>
  <w:num w:numId="42">
    <w:abstractNumId w:val="6"/>
  </w:num>
  <w:num w:numId="43">
    <w:abstractNumId w:val="34"/>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154B"/>
    <w:rsid w:val="00041BF3"/>
    <w:rsid w:val="0004523D"/>
    <w:rsid w:val="000468E1"/>
    <w:rsid w:val="0005095C"/>
    <w:rsid w:val="0005113C"/>
    <w:rsid w:val="000517F1"/>
    <w:rsid w:val="00052DF2"/>
    <w:rsid w:val="00054561"/>
    <w:rsid w:val="00057433"/>
    <w:rsid w:val="00063D3F"/>
    <w:rsid w:val="00065942"/>
    <w:rsid w:val="0006778D"/>
    <w:rsid w:val="00067A68"/>
    <w:rsid w:val="00072602"/>
    <w:rsid w:val="0007547E"/>
    <w:rsid w:val="0007719C"/>
    <w:rsid w:val="00083B7D"/>
    <w:rsid w:val="00086289"/>
    <w:rsid w:val="0009041A"/>
    <w:rsid w:val="00096D9B"/>
    <w:rsid w:val="00097F0D"/>
    <w:rsid w:val="000A1D57"/>
    <w:rsid w:val="000A3EC6"/>
    <w:rsid w:val="000B28DB"/>
    <w:rsid w:val="000B2B41"/>
    <w:rsid w:val="000B79D4"/>
    <w:rsid w:val="000B7D27"/>
    <w:rsid w:val="000B7FF8"/>
    <w:rsid w:val="000C0F09"/>
    <w:rsid w:val="000C1B46"/>
    <w:rsid w:val="000C7DAB"/>
    <w:rsid w:val="000D48AB"/>
    <w:rsid w:val="000D50FC"/>
    <w:rsid w:val="000D572A"/>
    <w:rsid w:val="000D6D7B"/>
    <w:rsid w:val="000E1518"/>
    <w:rsid w:val="000E4263"/>
    <w:rsid w:val="000E64FD"/>
    <w:rsid w:val="000E6A34"/>
    <w:rsid w:val="000E6E46"/>
    <w:rsid w:val="000F11E9"/>
    <w:rsid w:val="000F60E9"/>
    <w:rsid w:val="000F6F2A"/>
    <w:rsid w:val="0010524E"/>
    <w:rsid w:val="0010570F"/>
    <w:rsid w:val="001111F7"/>
    <w:rsid w:val="00112A7B"/>
    <w:rsid w:val="00112F00"/>
    <w:rsid w:val="0011447D"/>
    <w:rsid w:val="001146F7"/>
    <w:rsid w:val="00116A98"/>
    <w:rsid w:val="00117E22"/>
    <w:rsid w:val="00121F58"/>
    <w:rsid w:val="00124EF2"/>
    <w:rsid w:val="00125793"/>
    <w:rsid w:val="00127A4A"/>
    <w:rsid w:val="00141EE1"/>
    <w:rsid w:val="0014300C"/>
    <w:rsid w:val="001436D3"/>
    <w:rsid w:val="00146FAC"/>
    <w:rsid w:val="001471E5"/>
    <w:rsid w:val="00151C83"/>
    <w:rsid w:val="00153627"/>
    <w:rsid w:val="001536D4"/>
    <w:rsid w:val="001558C1"/>
    <w:rsid w:val="00155C60"/>
    <w:rsid w:val="00156393"/>
    <w:rsid w:val="001571D0"/>
    <w:rsid w:val="00164DCC"/>
    <w:rsid w:val="00166B0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5579"/>
    <w:rsid w:val="00196A8A"/>
    <w:rsid w:val="001A3A3C"/>
    <w:rsid w:val="001A779D"/>
    <w:rsid w:val="001B0775"/>
    <w:rsid w:val="001B16C9"/>
    <w:rsid w:val="001B4737"/>
    <w:rsid w:val="001B7ABD"/>
    <w:rsid w:val="001C17BF"/>
    <w:rsid w:val="001C60C9"/>
    <w:rsid w:val="001D4660"/>
    <w:rsid w:val="001D5A48"/>
    <w:rsid w:val="001D5B9B"/>
    <w:rsid w:val="001D64B5"/>
    <w:rsid w:val="001D724B"/>
    <w:rsid w:val="001E72D8"/>
    <w:rsid w:val="001E76E1"/>
    <w:rsid w:val="001F21E6"/>
    <w:rsid w:val="001F2F7D"/>
    <w:rsid w:val="001F448F"/>
    <w:rsid w:val="001F76BC"/>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76BEB"/>
    <w:rsid w:val="00281BEF"/>
    <w:rsid w:val="00285DC0"/>
    <w:rsid w:val="0029145A"/>
    <w:rsid w:val="00291ECE"/>
    <w:rsid w:val="00294094"/>
    <w:rsid w:val="002A17A0"/>
    <w:rsid w:val="002A2A21"/>
    <w:rsid w:val="002A6076"/>
    <w:rsid w:val="002A63B8"/>
    <w:rsid w:val="002A75EA"/>
    <w:rsid w:val="002A7F27"/>
    <w:rsid w:val="002B2504"/>
    <w:rsid w:val="002B2803"/>
    <w:rsid w:val="002B3A04"/>
    <w:rsid w:val="002B4A05"/>
    <w:rsid w:val="002B55C8"/>
    <w:rsid w:val="002C2166"/>
    <w:rsid w:val="002C25E9"/>
    <w:rsid w:val="002C303C"/>
    <w:rsid w:val="002D00D4"/>
    <w:rsid w:val="002D3D3D"/>
    <w:rsid w:val="002D6D53"/>
    <w:rsid w:val="002E0458"/>
    <w:rsid w:val="002E1811"/>
    <w:rsid w:val="002E1C11"/>
    <w:rsid w:val="002E22B8"/>
    <w:rsid w:val="002E2B83"/>
    <w:rsid w:val="002E2C95"/>
    <w:rsid w:val="002E59B9"/>
    <w:rsid w:val="002F1550"/>
    <w:rsid w:val="002F23BA"/>
    <w:rsid w:val="002F2E01"/>
    <w:rsid w:val="002F4248"/>
    <w:rsid w:val="002F5D58"/>
    <w:rsid w:val="003005F9"/>
    <w:rsid w:val="00301434"/>
    <w:rsid w:val="00301E65"/>
    <w:rsid w:val="00301F89"/>
    <w:rsid w:val="003036E0"/>
    <w:rsid w:val="0030607E"/>
    <w:rsid w:val="00307337"/>
    <w:rsid w:val="003129F4"/>
    <w:rsid w:val="00312B83"/>
    <w:rsid w:val="0031397B"/>
    <w:rsid w:val="0031398B"/>
    <w:rsid w:val="00313C7E"/>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2DAE"/>
    <w:rsid w:val="003637A4"/>
    <w:rsid w:val="00365EFD"/>
    <w:rsid w:val="00366933"/>
    <w:rsid w:val="003676E2"/>
    <w:rsid w:val="00370337"/>
    <w:rsid w:val="00370E3B"/>
    <w:rsid w:val="00372118"/>
    <w:rsid w:val="00374ACC"/>
    <w:rsid w:val="00374DD2"/>
    <w:rsid w:val="0037631A"/>
    <w:rsid w:val="00382305"/>
    <w:rsid w:val="00383764"/>
    <w:rsid w:val="00390A60"/>
    <w:rsid w:val="00390E80"/>
    <w:rsid w:val="00391E25"/>
    <w:rsid w:val="0039267F"/>
    <w:rsid w:val="00392D24"/>
    <w:rsid w:val="00393793"/>
    <w:rsid w:val="003A0268"/>
    <w:rsid w:val="003A1645"/>
    <w:rsid w:val="003A78AA"/>
    <w:rsid w:val="003B0475"/>
    <w:rsid w:val="003B53DC"/>
    <w:rsid w:val="003B714E"/>
    <w:rsid w:val="003B724A"/>
    <w:rsid w:val="003C0230"/>
    <w:rsid w:val="003C04F4"/>
    <w:rsid w:val="003C251C"/>
    <w:rsid w:val="003D077E"/>
    <w:rsid w:val="003D419C"/>
    <w:rsid w:val="003D7B10"/>
    <w:rsid w:val="003E5F08"/>
    <w:rsid w:val="003E7D7F"/>
    <w:rsid w:val="003F1920"/>
    <w:rsid w:val="003F2820"/>
    <w:rsid w:val="003F54BE"/>
    <w:rsid w:val="00402003"/>
    <w:rsid w:val="0040202D"/>
    <w:rsid w:val="004022E1"/>
    <w:rsid w:val="00403259"/>
    <w:rsid w:val="00403A30"/>
    <w:rsid w:val="00403C41"/>
    <w:rsid w:val="004059B9"/>
    <w:rsid w:val="00407227"/>
    <w:rsid w:val="00412462"/>
    <w:rsid w:val="00412E23"/>
    <w:rsid w:val="00412EC0"/>
    <w:rsid w:val="00412F6E"/>
    <w:rsid w:val="00416C7B"/>
    <w:rsid w:val="004244B3"/>
    <w:rsid w:val="00426126"/>
    <w:rsid w:val="00427AEA"/>
    <w:rsid w:val="00430100"/>
    <w:rsid w:val="0043075A"/>
    <w:rsid w:val="00435691"/>
    <w:rsid w:val="0043760B"/>
    <w:rsid w:val="0044077D"/>
    <w:rsid w:val="00443C29"/>
    <w:rsid w:val="00447641"/>
    <w:rsid w:val="004513A9"/>
    <w:rsid w:val="004519AF"/>
    <w:rsid w:val="00453FA8"/>
    <w:rsid w:val="00454297"/>
    <w:rsid w:val="0045735B"/>
    <w:rsid w:val="00461759"/>
    <w:rsid w:val="00462A2F"/>
    <w:rsid w:val="00462D11"/>
    <w:rsid w:val="00464BE7"/>
    <w:rsid w:val="00466E01"/>
    <w:rsid w:val="0046772D"/>
    <w:rsid w:val="00471776"/>
    <w:rsid w:val="00474A58"/>
    <w:rsid w:val="00482935"/>
    <w:rsid w:val="00487757"/>
    <w:rsid w:val="004976DC"/>
    <w:rsid w:val="004A0C9F"/>
    <w:rsid w:val="004A2CDD"/>
    <w:rsid w:val="004B0E79"/>
    <w:rsid w:val="004B1645"/>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523"/>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1F62"/>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94A"/>
    <w:rsid w:val="00577B8F"/>
    <w:rsid w:val="00581755"/>
    <w:rsid w:val="0058339C"/>
    <w:rsid w:val="00585FF2"/>
    <w:rsid w:val="005915AA"/>
    <w:rsid w:val="00591CF3"/>
    <w:rsid w:val="00592556"/>
    <w:rsid w:val="005942C8"/>
    <w:rsid w:val="005A25DA"/>
    <w:rsid w:val="005A4A53"/>
    <w:rsid w:val="005A74AA"/>
    <w:rsid w:val="005B0F69"/>
    <w:rsid w:val="005B1534"/>
    <w:rsid w:val="005B3747"/>
    <w:rsid w:val="005B492B"/>
    <w:rsid w:val="005B50B1"/>
    <w:rsid w:val="005B7512"/>
    <w:rsid w:val="005C2532"/>
    <w:rsid w:val="005D0D0C"/>
    <w:rsid w:val="005E10E7"/>
    <w:rsid w:val="005E1F66"/>
    <w:rsid w:val="005E1F77"/>
    <w:rsid w:val="005E6A28"/>
    <w:rsid w:val="005E769D"/>
    <w:rsid w:val="005F1E70"/>
    <w:rsid w:val="005F2545"/>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7F2"/>
    <w:rsid w:val="006443F8"/>
    <w:rsid w:val="006447DB"/>
    <w:rsid w:val="00646B95"/>
    <w:rsid w:val="006477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A4672"/>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6F526A"/>
    <w:rsid w:val="00700113"/>
    <w:rsid w:val="0070081E"/>
    <w:rsid w:val="00703C1A"/>
    <w:rsid w:val="00703E1A"/>
    <w:rsid w:val="0071097B"/>
    <w:rsid w:val="00712AC9"/>
    <w:rsid w:val="007148E5"/>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A9B"/>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5D0B"/>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96BFC"/>
    <w:rsid w:val="008A198E"/>
    <w:rsid w:val="008A251C"/>
    <w:rsid w:val="008A5180"/>
    <w:rsid w:val="008A56DA"/>
    <w:rsid w:val="008B3854"/>
    <w:rsid w:val="008B38EF"/>
    <w:rsid w:val="008C61D1"/>
    <w:rsid w:val="008D32FF"/>
    <w:rsid w:val="008D35F5"/>
    <w:rsid w:val="008D593E"/>
    <w:rsid w:val="008E0319"/>
    <w:rsid w:val="008E237A"/>
    <w:rsid w:val="008E343E"/>
    <w:rsid w:val="008E5EBB"/>
    <w:rsid w:val="008F4342"/>
    <w:rsid w:val="008F56D2"/>
    <w:rsid w:val="008F6752"/>
    <w:rsid w:val="008F74D6"/>
    <w:rsid w:val="00900908"/>
    <w:rsid w:val="009014B9"/>
    <w:rsid w:val="00901D96"/>
    <w:rsid w:val="0090263B"/>
    <w:rsid w:val="00911E75"/>
    <w:rsid w:val="00913194"/>
    <w:rsid w:val="00914240"/>
    <w:rsid w:val="00915E94"/>
    <w:rsid w:val="00916753"/>
    <w:rsid w:val="00923F7C"/>
    <w:rsid w:val="0092435D"/>
    <w:rsid w:val="0092624A"/>
    <w:rsid w:val="00926C72"/>
    <w:rsid w:val="0092722D"/>
    <w:rsid w:val="00931471"/>
    <w:rsid w:val="00940442"/>
    <w:rsid w:val="00954962"/>
    <w:rsid w:val="009549B7"/>
    <w:rsid w:val="009550CD"/>
    <w:rsid w:val="009577E8"/>
    <w:rsid w:val="00960E0F"/>
    <w:rsid w:val="00961AFC"/>
    <w:rsid w:val="00961F25"/>
    <w:rsid w:val="009622B2"/>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9AB"/>
    <w:rsid w:val="009B1D9E"/>
    <w:rsid w:val="009B1E59"/>
    <w:rsid w:val="009B2AC7"/>
    <w:rsid w:val="009C03AE"/>
    <w:rsid w:val="009C0534"/>
    <w:rsid w:val="009C2419"/>
    <w:rsid w:val="009C3530"/>
    <w:rsid w:val="009C68E7"/>
    <w:rsid w:val="009C6E8B"/>
    <w:rsid w:val="009D0673"/>
    <w:rsid w:val="009D0A5A"/>
    <w:rsid w:val="009D2EBB"/>
    <w:rsid w:val="009E013E"/>
    <w:rsid w:val="009E373A"/>
    <w:rsid w:val="009E7046"/>
    <w:rsid w:val="009F0966"/>
    <w:rsid w:val="00A01EE4"/>
    <w:rsid w:val="00A026A7"/>
    <w:rsid w:val="00A04B73"/>
    <w:rsid w:val="00A069DC"/>
    <w:rsid w:val="00A06A52"/>
    <w:rsid w:val="00A077DE"/>
    <w:rsid w:val="00A1010F"/>
    <w:rsid w:val="00A11D92"/>
    <w:rsid w:val="00A12401"/>
    <w:rsid w:val="00A146AC"/>
    <w:rsid w:val="00A17F6E"/>
    <w:rsid w:val="00A21ED6"/>
    <w:rsid w:val="00A323CB"/>
    <w:rsid w:val="00A42021"/>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4CF3"/>
    <w:rsid w:val="00A95E15"/>
    <w:rsid w:val="00AA00DC"/>
    <w:rsid w:val="00AA1182"/>
    <w:rsid w:val="00AA1228"/>
    <w:rsid w:val="00AB044C"/>
    <w:rsid w:val="00AB3CC2"/>
    <w:rsid w:val="00AB3E37"/>
    <w:rsid w:val="00AB5206"/>
    <w:rsid w:val="00AB7DC4"/>
    <w:rsid w:val="00AC160E"/>
    <w:rsid w:val="00AC28D7"/>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161F"/>
    <w:rsid w:val="00B427DC"/>
    <w:rsid w:val="00B440AE"/>
    <w:rsid w:val="00B47E67"/>
    <w:rsid w:val="00B53F7E"/>
    <w:rsid w:val="00B564D4"/>
    <w:rsid w:val="00B611B5"/>
    <w:rsid w:val="00B620B9"/>
    <w:rsid w:val="00B650FB"/>
    <w:rsid w:val="00B700EC"/>
    <w:rsid w:val="00B70C5D"/>
    <w:rsid w:val="00B83566"/>
    <w:rsid w:val="00B83721"/>
    <w:rsid w:val="00B9142C"/>
    <w:rsid w:val="00B91C3F"/>
    <w:rsid w:val="00BA2007"/>
    <w:rsid w:val="00BB2B3D"/>
    <w:rsid w:val="00BB4FE8"/>
    <w:rsid w:val="00BB70F7"/>
    <w:rsid w:val="00BB7303"/>
    <w:rsid w:val="00BC6A6C"/>
    <w:rsid w:val="00BD220E"/>
    <w:rsid w:val="00BD403F"/>
    <w:rsid w:val="00BD5B42"/>
    <w:rsid w:val="00BE3F24"/>
    <w:rsid w:val="00BE7B07"/>
    <w:rsid w:val="00BF07B5"/>
    <w:rsid w:val="00BF2A52"/>
    <w:rsid w:val="00BF5645"/>
    <w:rsid w:val="00BF741A"/>
    <w:rsid w:val="00BF7925"/>
    <w:rsid w:val="00C0032C"/>
    <w:rsid w:val="00C024FF"/>
    <w:rsid w:val="00C07141"/>
    <w:rsid w:val="00C15E9A"/>
    <w:rsid w:val="00C16009"/>
    <w:rsid w:val="00C22863"/>
    <w:rsid w:val="00C23481"/>
    <w:rsid w:val="00C24A8B"/>
    <w:rsid w:val="00C2538A"/>
    <w:rsid w:val="00C2693A"/>
    <w:rsid w:val="00C26F9F"/>
    <w:rsid w:val="00C32835"/>
    <w:rsid w:val="00C33FE1"/>
    <w:rsid w:val="00C3543D"/>
    <w:rsid w:val="00C37609"/>
    <w:rsid w:val="00C43E9B"/>
    <w:rsid w:val="00C443CB"/>
    <w:rsid w:val="00C4634C"/>
    <w:rsid w:val="00C46AA2"/>
    <w:rsid w:val="00C50141"/>
    <w:rsid w:val="00C50337"/>
    <w:rsid w:val="00C50F00"/>
    <w:rsid w:val="00C5427D"/>
    <w:rsid w:val="00C54297"/>
    <w:rsid w:val="00C60FE4"/>
    <w:rsid w:val="00C61F42"/>
    <w:rsid w:val="00C6509B"/>
    <w:rsid w:val="00C65A07"/>
    <w:rsid w:val="00C72D86"/>
    <w:rsid w:val="00C779D2"/>
    <w:rsid w:val="00C81687"/>
    <w:rsid w:val="00C8602D"/>
    <w:rsid w:val="00C921E4"/>
    <w:rsid w:val="00C923A2"/>
    <w:rsid w:val="00C96DDB"/>
    <w:rsid w:val="00CA0F11"/>
    <w:rsid w:val="00CA10BA"/>
    <w:rsid w:val="00CA1EE7"/>
    <w:rsid w:val="00CA3B2F"/>
    <w:rsid w:val="00CB5AAB"/>
    <w:rsid w:val="00CB63C9"/>
    <w:rsid w:val="00CB72EA"/>
    <w:rsid w:val="00CC0877"/>
    <w:rsid w:val="00CC4EFD"/>
    <w:rsid w:val="00CC635D"/>
    <w:rsid w:val="00CD2458"/>
    <w:rsid w:val="00CD577B"/>
    <w:rsid w:val="00CD72BC"/>
    <w:rsid w:val="00CE067D"/>
    <w:rsid w:val="00CE50FB"/>
    <w:rsid w:val="00CF19FA"/>
    <w:rsid w:val="00CF20DB"/>
    <w:rsid w:val="00CF20E4"/>
    <w:rsid w:val="00CF2610"/>
    <w:rsid w:val="00CF3ECE"/>
    <w:rsid w:val="00CF4C26"/>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331"/>
    <w:rsid w:val="00D36B3D"/>
    <w:rsid w:val="00D4197C"/>
    <w:rsid w:val="00D44257"/>
    <w:rsid w:val="00D444CB"/>
    <w:rsid w:val="00D460EE"/>
    <w:rsid w:val="00D629C5"/>
    <w:rsid w:val="00D64C84"/>
    <w:rsid w:val="00D6627B"/>
    <w:rsid w:val="00D67424"/>
    <w:rsid w:val="00D67822"/>
    <w:rsid w:val="00D80C34"/>
    <w:rsid w:val="00D82B10"/>
    <w:rsid w:val="00D82FCC"/>
    <w:rsid w:val="00D85110"/>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1252"/>
    <w:rsid w:val="00DE2B72"/>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2337"/>
    <w:rsid w:val="00EA3980"/>
    <w:rsid w:val="00EA767B"/>
    <w:rsid w:val="00EB4B3B"/>
    <w:rsid w:val="00EB5D8C"/>
    <w:rsid w:val="00EB6AD4"/>
    <w:rsid w:val="00EC3E49"/>
    <w:rsid w:val="00EC5177"/>
    <w:rsid w:val="00EC7B08"/>
    <w:rsid w:val="00ED04C4"/>
    <w:rsid w:val="00ED2378"/>
    <w:rsid w:val="00ED2509"/>
    <w:rsid w:val="00ED4ADC"/>
    <w:rsid w:val="00EE062C"/>
    <w:rsid w:val="00EE1538"/>
    <w:rsid w:val="00EE1E52"/>
    <w:rsid w:val="00EF1556"/>
    <w:rsid w:val="00EF1E44"/>
    <w:rsid w:val="00EF3DF5"/>
    <w:rsid w:val="00EF6492"/>
    <w:rsid w:val="00F02BC7"/>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33AEF"/>
    <w:rsid w:val="00F41D44"/>
    <w:rsid w:val="00F43625"/>
    <w:rsid w:val="00F4379D"/>
    <w:rsid w:val="00F440CF"/>
    <w:rsid w:val="00F4521F"/>
    <w:rsid w:val="00F45811"/>
    <w:rsid w:val="00F45CEC"/>
    <w:rsid w:val="00F46390"/>
    <w:rsid w:val="00F47210"/>
    <w:rsid w:val="00F47A7E"/>
    <w:rsid w:val="00F57001"/>
    <w:rsid w:val="00F57A16"/>
    <w:rsid w:val="00F6112B"/>
    <w:rsid w:val="00F61B6E"/>
    <w:rsid w:val="00F62285"/>
    <w:rsid w:val="00F64219"/>
    <w:rsid w:val="00F66A87"/>
    <w:rsid w:val="00F66C93"/>
    <w:rsid w:val="00F72107"/>
    <w:rsid w:val="00F724D8"/>
    <w:rsid w:val="00F74446"/>
    <w:rsid w:val="00F7506B"/>
    <w:rsid w:val="00F759CD"/>
    <w:rsid w:val="00F7604F"/>
    <w:rsid w:val="00F76F6D"/>
    <w:rsid w:val="00F7733D"/>
    <w:rsid w:val="00F80123"/>
    <w:rsid w:val="00F80222"/>
    <w:rsid w:val="00F8268B"/>
    <w:rsid w:val="00F8284F"/>
    <w:rsid w:val="00F829B4"/>
    <w:rsid w:val="00F84280"/>
    <w:rsid w:val="00F84F68"/>
    <w:rsid w:val="00F859B6"/>
    <w:rsid w:val="00F85CB3"/>
    <w:rsid w:val="00F86009"/>
    <w:rsid w:val="00F86FE6"/>
    <w:rsid w:val="00F872D3"/>
    <w:rsid w:val="00F91859"/>
    <w:rsid w:val="00F9221C"/>
    <w:rsid w:val="00F9254E"/>
    <w:rsid w:val="00F94AB3"/>
    <w:rsid w:val="00F94E25"/>
    <w:rsid w:val="00F9589D"/>
    <w:rsid w:val="00F96BDF"/>
    <w:rsid w:val="00F96EB5"/>
    <w:rsid w:val="00F970CA"/>
    <w:rsid w:val="00FA0084"/>
    <w:rsid w:val="00FA560E"/>
    <w:rsid w:val="00FA6822"/>
    <w:rsid w:val="00FA730A"/>
    <w:rsid w:val="00FB12B6"/>
    <w:rsid w:val="00FB5031"/>
    <w:rsid w:val="00FB530D"/>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123A"/>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E336"/>
  <w15:docId w15:val="{65069902-74EB-4CE5-AC58-0015AC04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character" w:customStyle="1" w:styleId="fontstyle260">
    <w:name w:val="fontstyle26"/>
    <w:basedOn w:val="a0"/>
    <w:rsid w:val="009E7046"/>
  </w:style>
  <w:style w:type="paragraph" w:customStyle="1" w:styleId="msonormal0">
    <w:name w:val="msonormal"/>
    <w:basedOn w:val="a"/>
    <w:rsid w:val="00301E65"/>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53776662">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3470235">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6063522">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38321346">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5913330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5496873">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poyasnitelmznie_zapi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bshestvenno_gosudarstvennie_obtzedineniya/" TargetMode="External"/><Relationship Id="rId5" Type="http://schemas.openxmlformats.org/officeDocument/2006/relationships/webSettings" Target="webSettings.xml"/><Relationship Id="rId10" Type="http://schemas.openxmlformats.org/officeDocument/2006/relationships/hyperlink" Target="http://pandia.ru/text/category/normi_prava/" TargetMode="External"/><Relationship Id="rId4" Type="http://schemas.openxmlformats.org/officeDocument/2006/relationships/settings" Target="settings.xml"/><Relationship Id="rId9" Type="http://schemas.openxmlformats.org/officeDocument/2006/relationships/hyperlink" Target="http://pandia.ru/text/category/normi_pra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5FDF-E463-410F-9C50-83C15CCB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6382</TotalTime>
  <Pages>54</Pages>
  <Words>17509</Words>
  <Characters>99807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566</cp:revision>
  <cp:lastPrinted>2024-05-02T08:56:00Z</cp:lastPrinted>
  <dcterms:created xsi:type="dcterms:W3CDTF">2018-06-14T04:09:00Z</dcterms:created>
  <dcterms:modified xsi:type="dcterms:W3CDTF">2025-03-31T11:37:00Z</dcterms:modified>
</cp:coreProperties>
</file>