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6E150D" w:rsidTr="0052010D">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2278DB">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8213CC">
              <w:rPr>
                <w:rFonts w:ascii="Times New Roman" w:hAnsi="Times New Roman"/>
                <w:b/>
                <w:bCs/>
                <w:lang w:val="ru-RU"/>
              </w:rPr>
              <w:t>2</w:t>
            </w:r>
            <w:r w:rsidR="006E150D">
              <w:rPr>
                <w:rFonts w:ascii="Times New Roman" w:hAnsi="Times New Roman"/>
                <w:b/>
                <w:bCs/>
              </w:rPr>
              <w:t>7</w:t>
            </w:r>
            <w:r w:rsidR="002278DB">
              <w:rPr>
                <w:rFonts w:ascii="Times New Roman" w:hAnsi="Times New Roman"/>
                <w:b/>
                <w:bCs/>
                <w:lang w:val="ru-RU"/>
              </w:rPr>
              <w:t>.03</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6E150D" w:rsidRDefault="00226E18" w:rsidP="00C37609">
            <w:pPr>
              <w:tabs>
                <w:tab w:val="left" w:pos="7470"/>
              </w:tabs>
              <w:jc w:val="center"/>
              <w:rPr>
                <w:rFonts w:ascii="Times New Roman" w:hAnsi="Times New Roman"/>
                <w:b/>
                <w:bCs/>
                <w:sz w:val="52"/>
                <w:szCs w:val="52"/>
              </w:rPr>
            </w:pPr>
            <w:r w:rsidRPr="00F23685">
              <w:rPr>
                <w:rFonts w:ascii="Times New Roman" w:hAnsi="Times New Roman"/>
                <w:b/>
                <w:bCs/>
                <w:sz w:val="52"/>
                <w:szCs w:val="52"/>
                <w:lang w:val="ru-RU"/>
              </w:rPr>
              <w:t xml:space="preserve">№ </w:t>
            </w:r>
            <w:r w:rsidR="006E150D">
              <w:rPr>
                <w:rFonts w:ascii="Times New Roman" w:hAnsi="Times New Roman"/>
                <w:b/>
                <w:bCs/>
                <w:sz w:val="52"/>
                <w:szCs w:val="52"/>
              </w:rPr>
              <w:t>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6E150D" w:rsidTr="008213CC">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6E150D" w:rsidRPr="006E150D" w:rsidRDefault="006E150D" w:rsidP="006E150D">
                  <w:pPr>
                    <w:shd w:val="clear" w:color="auto" w:fill="FFFFFF"/>
                    <w:ind w:right="518"/>
                    <w:jc w:val="center"/>
                    <w:rPr>
                      <w:rFonts w:ascii="Times New Roman" w:hAnsi="Times New Roman"/>
                      <w:b/>
                      <w:bCs/>
                      <w:spacing w:val="-1"/>
                      <w:sz w:val="28"/>
                      <w:szCs w:val="28"/>
                      <w:lang w:val="ru-RU"/>
                    </w:rPr>
                  </w:pPr>
                  <w:r w:rsidRPr="006E150D">
                    <w:rPr>
                      <w:rFonts w:ascii="Times New Roman" w:hAnsi="Times New Roman"/>
                      <w:b/>
                      <w:bCs/>
                      <w:spacing w:val="-1"/>
                      <w:sz w:val="28"/>
                      <w:szCs w:val="28"/>
                      <w:lang w:val="ru-RU"/>
                    </w:rPr>
                    <w:t>СОВЕТ ДЕПУТАТОВ БОРИСОГЛЕБСКОГО СЕЛЬСОВЕТА</w:t>
                  </w:r>
                </w:p>
                <w:p w:rsidR="006E150D" w:rsidRPr="006E150D" w:rsidRDefault="006E150D" w:rsidP="006E150D">
                  <w:pPr>
                    <w:shd w:val="clear" w:color="auto" w:fill="FFFFFF"/>
                    <w:ind w:right="518"/>
                    <w:jc w:val="center"/>
                    <w:rPr>
                      <w:rFonts w:ascii="Times New Roman" w:hAnsi="Times New Roman"/>
                      <w:sz w:val="28"/>
                      <w:szCs w:val="28"/>
                      <w:lang w:val="ru-RU"/>
                    </w:rPr>
                  </w:pPr>
                  <w:r w:rsidRPr="006E150D">
                    <w:rPr>
                      <w:rFonts w:ascii="Times New Roman" w:hAnsi="Times New Roman"/>
                      <w:b/>
                      <w:bCs/>
                      <w:spacing w:val="-2"/>
                      <w:sz w:val="28"/>
                      <w:szCs w:val="28"/>
                      <w:lang w:val="ru-RU"/>
                    </w:rPr>
                    <w:t>УБИНСКОГО РАЙОНА НОВОСИБИРСКОЙ ОБЛАСТИ</w:t>
                  </w:r>
                </w:p>
                <w:p w:rsidR="006E150D" w:rsidRPr="006E150D" w:rsidRDefault="006E150D" w:rsidP="006E150D">
                  <w:pPr>
                    <w:shd w:val="clear" w:color="auto" w:fill="FFFFFF"/>
                    <w:ind w:right="518"/>
                    <w:jc w:val="center"/>
                    <w:rPr>
                      <w:rFonts w:ascii="Times New Roman" w:hAnsi="Times New Roman"/>
                      <w:sz w:val="28"/>
                      <w:szCs w:val="28"/>
                      <w:lang w:val="ru-RU"/>
                    </w:rPr>
                  </w:pPr>
                  <w:r w:rsidRPr="006E150D">
                    <w:rPr>
                      <w:rFonts w:ascii="Times New Roman" w:hAnsi="Times New Roman"/>
                      <w:sz w:val="28"/>
                      <w:szCs w:val="28"/>
                      <w:lang w:val="ru-RU"/>
                    </w:rPr>
                    <w:t>(шестого созыва)</w:t>
                  </w:r>
                </w:p>
                <w:p w:rsidR="006E150D" w:rsidRPr="006E150D" w:rsidRDefault="006E150D" w:rsidP="006E150D">
                  <w:pPr>
                    <w:shd w:val="clear" w:color="auto" w:fill="FFFFFF"/>
                    <w:ind w:right="518"/>
                    <w:jc w:val="center"/>
                    <w:rPr>
                      <w:rFonts w:ascii="Times New Roman" w:hAnsi="Times New Roman"/>
                      <w:sz w:val="28"/>
                      <w:szCs w:val="28"/>
                      <w:lang w:val="ru-RU"/>
                    </w:rPr>
                  </w:pPr>
                </w:p>
                <w:p w:rsidR="006E150D" w:rsidRPr="006E150D" w:rsidRDefault="006E150D" w:rsidP="006E150D">
                  <w:pPr>
                    <w:tabs>
                      <w:tab w:val="left" w:pos="1905"/>
                      <w:tab w:val="center" w:pos="4677"/>
                    </w:tabs>
                    <w:jc w:val="center"/>
                    <w:rPr>
                      <w:rFonts w:ascii="Times New Roman" w:hAnsi="Times New Roman"/>
                      <w:b/>
                      <w:sz w:val="28"/>
                      <w:szCs w:val="28"/>
                      <w:lang w:val="ru-RU"/>
                    </w:rPr>
                  </w:pPr>
                  <w:proofErr w:type="gramStart"/>
                  <w:r w:rsidRPr="006E150D">
                    <w:rPr>
                      <w:rFonts w:ascii="Times New Roman" w:hAnsi="Times New Roman"/>
                      <w:b/>
                      <w:sz w:val="28"/>
                      <w:szCs w:val="28"/>
                      <w:lang w:val="ru-RU"/>
                    </w:rPr>
                    <w:t>Р</w:t>
                  </w:r>
                  <w:proofErr w:type="gramEnd"/>
                  <w:r w:rsidRPr="006E150D">
                    <w:rPr>
                      <w:rFonts w:ascii="Times New Roman" w:hAnsi="Times New Roman"/>
                      <w:b/>
                      <w:sz w:val="28"/>
                      <w:szCs w:val="28"/>
                      <w:lang w:val="ru-RU"/>
                    </w:rPr>
                    <w:t xml:space="preserve"> Е Ш Е Н И Е</w:t>
                  </w: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четырнадцатой сессии</w:t>
                  </w:r>
                </w:p>
                <w:p w:rsidR="006E150D" w:rsidRPr="006E150D" w:rsidRDefault="006E150D" w:rsidP="006E150D">
                  <w:pPr>
                    <w:jc w:val="center"/>
                    <w:rPr>
                      <w:rFonts w:ascii="Times New Roman" w:hAnsi="Times New Roman"/>
                      <w:lang w:val="ru-RU"/>
                    </w:rPr>
                  </w:pP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 xml:space="preserve">с. </w:t>
                  </w:r>
                  <w:proofErr w:type="spellStart"/>
                  <w:r w:rsidRPr="006E150D">
                    <w:rPr>
                      <w:rFonts w:ascii="Times New Roman" w:hAnsi="Times New Roman"/>
                      <w:sz w:val="28"/>
                      <w:szCs w:val="28"/>
                      <w:lang w:val="ru-RU"/>
                    </w:rPr>
                    <w:t>Борисоглебка</w:t>
                  </w:r>
                  <w:proofErr w:type="spellEnd"/>
                </w:p>
                <w:p w:rsidR="006E150D" w:rsidRPr="006E150D" w:rsidRDefault="006E150D" w:rsidP="006E150D">
                  <w:pPr>
                    <w:jc w:val="center"/>
                    <w:rPr>
                      <w:rFonts w:ascii="Times New Roman" w:hAnsi="Times New Roman"/>
                      <w:sz w:val="28"/>
                      <w:szCs w:val="28"/>
                      <w:lang w:val="ru-RU"/>
                    </w:rPr>
                  </w:pP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от 27.03.2023     № 83</w:t>
                  </w:r>
                </w:p>
                <w:p w:rsidR="006E150D" w:rsidRPr="006E150D" w:rsidRDefault="006E150D" w:rsidP="006E150D">
                  <w:pPr>
                    <w:jc w:val="center"/>
                    <w:rPr>
                      <w:rFonts w:ascii="Times New Roman" w:hAnsi="Times New Roman"/>
                      <w:sz w:val="28"/>
                      <w:szCs w:val="28"/>
                      <w:lang w:val="ru-RU"/>
                    </w:rPr>
                  </w:pPr>
                </w:p>
                <w:p w:rsidR="006E150D" w:rsidRPr="006E150D" w:rsidRDefault="006E150D" w:rsidP="006E150D">
                  <w:pPr>
                    <w:ind w:firstLine="720"/>
                    <w:jc w:val="center"/>
                    <w:rPr>
                      <w:rFonts w:ascii="Times New Roman" w:hAnsi="Times New Roman"/>
                      <w:sz w:val="28"/>
                      <w:szCs w:val="28"/>
                      <w:lang w:val="ru-RU"/>
                    </w:rPr>
                  </w:pPr>
                  <w:r w:rsidRPr="006E150D">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6E150D" w:rsidRPr="006E150D" w:rsidRDefault="006E150D" w:rsidP="006E150D">
                  <w:pPr>
                    <w:ind w:firstLine="720"/>
                    <w:jc w:val="both"/>
                    <w:rPr>
                      <w:rFonts w:ascii="Times New Roman" w:hAnsi="Times New Roman"/>
                      <w:sz w:val="28"/>
                      <w:szCs w:val="28"/>
                      <w:lang w:val="ru-RU"/>
                    </w:rPr>
                  </w:pPr>
                </w:p>
                <w:p w:rsidR="006E150D" w:rsidRPr="006E150D" w:rsidRDefault="006E150D" w:rsidP="006E150D">
                  <w:pPr>
                    <w:ind w:firstLine="720"/>
                    <w:jc w:val="both"/>
                    <w:rPr>
                      <w:rFonts w:ascii="Times New Roman" w:hAnsi="Times New Roman"/>
                      <w:sz w:val="28"/>
                      <w:szCs w:val="28"/>
                      <w:lang w:val="ru-RU"/>
                    </w:rPr>
                  </w:pPr>
                  <w:r w:rsidRPr="006E150D">
                    <w:rPr>
                      <w:rFonts w:ascii="Times New Roman" w:hAnsi="Times New Roman"/>
                      <w:sz w:val="28"/>
                      <w:szCs w:val="28"/>
                      <w:lang w:val="ru-RU"/>
                    </w:rPr>
                    <w:t xml:space="preserve">В соответствии с пунктом 20 статьи 19 Устава Борисоглебского сельсовета Убинского района Новосибирской области, проанализировав показатели </w:t>
                  </w:r>
                  <w:proofErr w:type="gramStart"/>
                  <w:r w:rsidRPr="006E150D">
                    <w:rPr>
                      <w:rFonts w:ascii="Times New Roman" w:hAnsi="Times New Roman"/>
                      <w:sz w:val="28"/>
                      <w:szCs w:val="28"/>
                      <w:lang w:val="ru-RU"/>
                    </w:rPr>
                    <w:t>оценки деятельности Главы Борисоглебского сельсовета Убинского района Новосибирской области</w:t>
                  </w:r>
                  <w:proofErr w:type="gramEnd"/>
                  <w:r w:rsidRPr="006E150D">
                    <w:rPr>
                      <w:rFonts w:ascii="Times New Roman" w:hAnsi="Times New Roman"/>
                      <w:sz w:val="28"/>
                      <w:szCs w:val="28"/>
                      <w:lang w:val="ru-RU"/>
                    </w:rPr>
                    <w:t xml:space="preserve"> за 2022 год</w:t>
                  </w:r>
                </w:p>
                <w:p w:rsidR="006E150D" w:rsidRPr="006E150D" w:rsidRDefault="006E150D" w:rsidP="006E150D">
                  <w:pPr>
                    <w:ind w:firstLine="720"/>
                    <w:jc w:val="both"/>
                    <w:rPr>
                      <w:rFonts w:ascii="Times New Roman" w:hAnsi="Times New Roman"/>
                      <w:sz w:val="28"/>
                      <w:szCs w:val="28"/>
                      <w:lang w:val="ru-RU"/>
                    </w:rPr>
                  </w:pPr>
                  <w:r w:rsidRPr="006E150D">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6E150D" w:rsidRPr="006E150D" w:rsidRDefault="006E150D" w:rsidP="006E150D">
                  <w:pPr>
                    <w:ind w:firstLine="720"/>
                    <w:jc w:val="both"/>
                    <w:rPr>
                      <w:rFonts w:ascii="Times New Roman" w:hAnsi="Times New Roman"/>
                      <w:b/>
                      <w:sz w:val="28"/>
                      <w:szCs w:val="28"/>
                      <w:lang w:val="ru-RU"/>
                    </w:rPr>
                  </w:pPr>
                  <w:r w:rsidRPr="006E150D">
                    <w:rPr>
                      <w:rFonts w:ascii="Times New Roman" w:hAnsi="Times New Roman"/>
                      <w:b/>
                      <w:sz w:val="28"/>
                      <w:szCs w:val="28"/>
                      <w:lang w:val="ru-RU"/>
                    </w:rPr>
                    <w:t>РЕШИЛ:</w:t>
                  </w:r>
                </w:p>
                <w:p w:rsidR="006E150D" w:rsidRPr="006E150D" w:rsidRDefault="006E150D" w:rsidP="006E150D">
                  <w:pPr>
                    <w:ind w:firstLine="720"/>
                    <w:jc w:val="both"/>
                    <w:rPr>
                      <w:rFonts w:ascii="Times New Roman" w:hAnsi="Times New Roman"/>
                      <w:sz w:val="28"/>
                      <w:szCs w:val="28"/>
                      <w:lang w:val="ru-RU"/>
                    </w:rPr>
                  </w:pPr>
                  <w:r w:rsidRPr="006E150D">
                    <w:rPr>
                      <w:rFonts w:ascii="Times New Roman" w:hAnsi="Times New Roman"/>
                      <w:sz w:val="28"/>
                      <w:szCs w:val="28"/>
                      <w:lang w:val="ru-RU"/>
                    </w:rPr>
                    <w:t xml:space="preserve"> 1. Принять Отчет Главы Борисоглебского сельсовета Убинского района Новосибирской области о результатах деятельности за истекший год, деятельность Главы Борисоглебского сельсовета Убинского района Новосибирской области по результатам отчета принять удовлетворительным.</w:t>
                  </w:r>
                </w:p>
                <w:p w:rsidR="006E150D" w:rsidRPr="006E150D" w:rsidRDefault="006E150D" w:rsidP="006E150D">
                  <w:pPr>
                    <w:ind w:firstLine="720"/>
                    <w:jc w:val="both"/>
                    <w:rPr>
                      <w:rFonts w:ascii="Times New Roman" w:hAnsi="Times New Roman"/>
                      <w:sz w:val="28"/>
                      <w:szCs w:val="28"/>
                      <w:lang w:val="ru-RU"/>
                    </w:rPr>
                  </w:pPr>
                  <w:r w:rsidRPr="006E150D">
                    <w:rPr>
                      <w:rFonts w:ascii="Times New Roman" w:hAnsi="Times New Roman"/>
                      <w:sz w:val="28"/>
                      <w:szCs w:val="28"/>
                      <w:lang w:val="ru-RU"/>
                    </w:rPr>
                    <w:t xml:space="preserve">2. Отчет Главы Борисоглебского сельсовета Убинского района Новосибирской области опубликовать в периодичном печатном издании  «Вестник Борисоглебского сельсовета  Убинского района Новосибирской </w:t>
                  </w:r>
                  <w:r w:rsidRPr="006E150D">
                    <w:rPr>
                      <w:rFonts w:ascii="Times New Roman" w:hAnsi="Times New Roman"/>
                      <w:sz w:val="28"/>
                      <w:szCs w:val="28"/>
                      <w:lang w:val="ru-RU"/>
                    </w:rPr>
                    <w:lastRenderedPageBreak/>
                    <w:t>области».</w:t>
                  </w:r>
                </w:p>
                <w:p w:rsidR="006E150D" w:rsidRPr="006E150D" w:rsidRDefault="006E150D" w:rsidP="006E150D">
                  <w:pPr>
                    <w:ind w:firstLine="720"/>
                    <w:jc w:val="both"/>
                    <w:rPr>
                      <w:rFonts w:ascii="Times New Roman" w:hAnsi="Times New Roman"/>
                      <w:sz w:val="28"/>
                      <w:szCs w:val="28"/>
                      <w:lang w:val="ru-RU"/>
                    </w:rPr>
                  </w:pPr>
                  <w:r w:rsidRPr="006E150D">
                    <w:rPr>
                      <w:rFonts w:ascii="Times New Roman" w:hAnsi="Times New Roman"/>
                      <w:sz w:val="28"/>
                      <w:szCs w:val="28"/>
                      <w:lang w:val="ru-RU"/>
                    </w:rPr>
                    <w:t>3. Решение вступает в силу со дня подписания.</w:t>
                  </w:r>
                </w:p>
                <w:p w:rsidR="006E150D" w:rsidRPr="006E150D" w:rsidRDefault="006E150D" w:rsidP="006E150D">
                  <w:pPr>
                    <w:jc w:val="both"/>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p>
                <w:tbl>
                  <w:tblPr>
                    <w:tblW w:w="0" w:type="auto"/>
                    <w:tblLayout w:type="fixed"/>
                    <w:tblLook w:val="01E0" w:firstRow="1" w:lastRow="1" w:firstColumn="1" w:lastColumn="1" w:noHBand="0" w:noVBand="0"/>
                  </w:tblPr>
                  <w:tblGrid>
                    <w:gridCol w:w="284"/>
                    <w:gridCol w:w="9497"/>
                  </w:tblGrid>
                  <w:tr w:rsidR="006E150D" w:rsidRPr="006E150D" w:rsidTr="006E150D">
                    <w:tc>
                      <w:tcPr>
                        <w:tcW w:w="284" w:type="dxa"/>
                      </w:tcPr>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 </w:t>
                        </w:r>
                      </w:p>
                    </w:tc>
                    <w:tc>
                      <w:tcPr>
                        <w:tcW w:w="9497" w:type="dxa"/>
                      </w:tcPr>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Председатель Совета депутатов</w:t>
                        </w:r>
                      </w:p>
                      <w:p w:rsidR="006E150D" w:rsidRPr="006E150D" w:rsidRDefault="006E150D" w:rsidP="006E150D">
                        <w:pPr>
                          <w:tabs>
                            <w:tab w:val="left" w:pos="7005"/>
                          </w:tabs>
                          <w:jc w:val="both"/>
                          <w:rPr>
                            <w:rFonts w:ascii="Times New Roman" w:hAnsi="Times New Roman"/>
                            <w:sz w:val="28"/>
                            <w:szCs w:val="28"/>
                            <w:lang w:val="ru-RU"/>
                          </w:rPr>
                        </w:pPr>
                        <w:r w:rsidRPr="006E150D">
                          <w:rPr>
                            <w:rFonts w:ascii="Times New Roman" w:hAnsi="Times New Roman"/>
                            <w:sz w:val="28"/>
                            <w:szCs w:val="28"/>
                            <w:lang w:val="ru-RU"/>
                          </w:rPr>
                          <w:t xml:space="preserve">Борисоглебского сельсовета </w:t>
                        </w:r>
                      </w:p>
                      <w:p w:rsidR="006E150D" w:rsidRPr="006E150D" w:rsidRDefault="006E150D" w:rsidP="006E150D">
                        <w:pPr>
                          <w:tabs>
                            <w:tab w:val="left" w:pos="7005"/>
                          </w:tabs>
                          <w:jc w:val="both"/>
                          <w:rPr>
                            <w:rFonts w:ascii="Times New Roman" w:hAnsi="Times New Roman"/>
                            <w:sz w:val="28"/>
                            <w:szCs w:val="28"/>
                            <w:lang w:val="ru-RU"/>
                          </w:rPr>
                        </w:pPr>
                        <w:r w:rsidRPr="006E150D">
                          <w:rPr>
                            <w:rFonts w:ascii="Times New Roman" w:hAnsi="Times New Roman"/>
                            <w:sz w:val="28"/>
                            <w:szCs w:val="28"/>
                            <w:lang w:val="ru-RU"/>
                          </w:rPr>
                          <w:t>Убинского района Новосибирской области                             Н.А. Остапенко</w:t>
                        </w:r>
                      </w:p>
                    </w:tc>
                  </w:tr>
                </w:tbl>
                <w:p w:rsidR="006E150D" w:rsidRPr="006E150D" w:rsidRDefault="006E150D" w:rsidP="006E150D">
                  <w:pPr>
                    <w:jc w:val="right"/>
                    <w:rPr>
                      <w:rFonts w:ascii="Times New Roman" w:hAnsi="Times New Roman"/>
                      <w:b/>
                      <w:sz w:val="28"/>
                      <w:szCs w:val="28"/>
                      <w:lang w:val="ru-RU"/>
                    </w:rPr>
                  </w:pPr>
                </w:p>
                <w:p w:rsidR="006E150D" w:rsidRDefault="006E150D" w:rsidP="002278DB">
                  <w:pPr>
                    <w:autoSpaceDE w:val="0"/>
                    <w:autoSpaceDN w:val="0"/>
                    <w:adjustRightInd w:val="0"/>
                    <w:spacing w:line="276" w:lineRule="auto"/>
                    <w:jc w:val="center"/>
                    <w:rPr>
                      <w:rFonts w:ascii="Times New Roman" w:hAnsi="Times New Roman"/>
                      <w:b/>
                      <w:bCs/>
                      <w:sz w:val="28"/>
                      <w:szCs w:val="28"/>
                    </w:rPr>
                  </w:pPr>
                </w:p>
                <w:p w:rsidR="004A2CDD" w:rsidRDefault="004A2CDD" w:rsidP="006E150D">
                  <w:pPr>
                    <w:jc w:val="center"/>
                    <w:rPr>
                      <w:rFonts w:ascii="Times New Roman" w:hAnsi="Times New Roman"/>
                      <w:sz w:val="28"/>
                      <w:szCs w:val="28"/>
                    </w:rPr>
                  </w:pP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Отчет</w:t>
                  </w: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Главы Борисоглебского сельсовета Убинского района Новосибирской области Каримова Х.М.</w:t>
                  </w:r>
                </w:p>
                <w:p w:rsidR="006E150D" w:rsidRPr="006E150D" w:rsidRDefault="006E150D" w:rsidP="006E150D">
                  <w:pPr>
                    <w:jc w:val="center"/>
                    <w:rPr>
                      <w:rFonts w:ascii="Times New Roman" w:hAnsi="Times New Roman"/>
                      <w:sz w:val="28"/>
                      <w:szCs w:val="28"/>
                      <w:lang w:val="ru-RU"/>
                    </w:rPr>
                  </w:pP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О проделанной работе Борисоглебского сельсовета за 2022 год.</w:t>
                  </w:r>
                </w:p>
                <w:p w:rsidR="006E150D" w:rsidRPr="006E150D" w:rsidRDefault="006E150D" w:rsidP="006E150D">
                  <w:pPr>
                    <w:jc w:val="center"/>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       Работа администрации Борисоглебского сельсовета осуществляется на основании Федерального закона «Об органах местного самоуправления», и руководствуется Уставом Борисоглебского сельсовета, нормативно-правовыми актами (НПА) администрации, регламентами.</w:t>
                  </w: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       </w:t>
                  </w:r>
                </w:p>
                <w:p w:rsidR="006E150D" w:rsidRDefault="006E150D" w:rsidP="006E150D">
                  <w:pPr>
                    <w:jc w:val="both"/>
                    <w:rPr>
                      <w:rFonts w:ascii="Times New Roman" w:hAnsi="Times New Roman"/>
                      <w:sz w:val="28"/>
                      <w:szCs w:val="28"/>
                    </w:rPr>
                  </w:pPr>
                  <w:r w:rsidRPr="006E150D">
                    <w:rPr>
                      <w:rFonts w:ascii="Times New Roman" w:hAnsi="Times New Roman"/>
                      <w:sz w:val="28"/>
                      <w:szCs w:val="28"/>
                      <w:lang w:val="ru-RU"/>
                    </w:rPr>
                    <w:t xml:space="preserve">       На территории Борисоглебского сельсовета находятся 3 (три) населенных пункта: село </w:t>
                  </w:r>
                  <w:proofErr w:type="spellStart"/>
                  <w:r w:rsidRPr="006E150D">
                    <w:rPr>
                      <w:rFonts w:ascii="Times New Roman" w:hAnsi="Times New Roman"/>
                      <w:sz w:val="28"/>
                      <w:szCs w:val="28"/>
                      <w:lang w:val="ru-RU"/>
                    </w:rPr>
                    <w:t>Борисоглебка</w:t>
                  </w:r>
                  <w:proofErr w:type="spellEnd"/>
                  <w:r w:rsidRPr="006E150D">
                    <w:rPr>
                      <w:rFonts w:ascii="Times New Roman" w:hAnsi="Times New Roman"/>
                      <w:sz w:val="28"/>
                      <w:szCs w:val="28"/>
                      <w:lang w:val="ru-RU"/>
                    </w:rPr>
                    <w:t xml:space="preserve">, поселок Подлесный, ж/д станция Клубничная.  </w:t>
                  </w:r>
                  <w:proofErr w:type="spellStart"/>
                  <w:r>
                    <w:rPr>
                      <w:rFonts w:ascii="Times New Roman" w:hAnsi="Times New Roman"/>
                      <w:sz w:val="28"/>
                      <w:szCs w:val="28"/>
                    </w:rPr>
                    <w:t>Зарегистрировано</w:t>
                  </w:r>
                  <w:proofErr w:type="spellEnd"/>
                  <w:r>
                    <w:rPr>
                      <w:rFonts w:ascii="Times New Roman" w:hAnsi="Times New Roman"/>
                      <w:sz w:val="28"/>
                      <w:szCs w:val="28"/>
                    </w:rPr>
                    <w:t xml:space="preserve"> 510 </w:t>
                  </w:r>
                  <w:proofErr w:type="spellStart"/>
                  <w:r>
                    <w:rPr>
                      <w:rFonts w:ascii="Times New Roman" w:hAnsi="Times New Roman"/>
                      <w:sz w:val="28"/>
                      <w:szCs w:val="28"/>
                    </w:rPr>
                    <w:t>человек</w:t>
                  </w:r>
                  <w:proofErr w:type="spellEnd"/>
                  <w:r>
                    <w:rPr>
                      <w:rFonts w:ascii="Times New Roman" w:hAnsi="Times New Roman"/>
                      <w:sz w:val="28"/>
                      <w:szCs w:val="28"/>
                    </w:rPr>
                    <w:t xml:space="preserve">, </w:t>
                  </w:r>
                  <w:proofErr w:type="spellStart"/>
                  <w:r>
                    <w:rPr>
                      <w:rFonts w:ascii="Times New Roman" w:hAnsi="Times New Roman"/>
                      <w:sz w:val="28"/>
                      <w:szCs w:val="28"/>
                    </w:rPr>
                    <w:t>из</w:t>
                  </w:r>
                  <w:proofErr w:type="spellEnd"/>
                  <w:r>
                    <w:rPr>
                      <w:rFonts w:ascii="Times New Roman" w:hAnsi="Times New Roman"/>
                      <w:sz w:val="28"/>
                      <w:szCs w:val="28"/>
                    </w:rPr>
                    <w:t xml:space="preserve"> </w:t>
                  </w:r>
                  <w:proofErr w:type="spellStart"/>
                  <w:r>
                    <w:rPr>
                      <w:rFonts w:ascii="Times New Roman" w:hAnsi="Times New Roman"/>
                      <w:sz w:val="28"/>
                      <w:szCs w:val="28"/>
                    </w:rPr>
                    <w:t>них</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факту</w:t>
                  </w:r>
                  <w:proofErr w:type="spellEnd"/>
                  <w:r>
                    <w:rPr>
                      <w:rFonts w:ascii="Times New Roman" w:hAnsi="Times New Roman"/>
                      <w:sz w:val="28"/>
                      <w:szCs w:val="28"/>
                    </w:rPr>
                    <w:t xml:space="preserve"> </w:t>
                  </w:r>
                  <w:proofErr w:type="spellStart"/>
                  <w:r>
                    <w:rPr>
                      <w:rFonts w:ascii="Times New Roman" w:hAnsi="Times New Roman"/>
                      <w:sz w:val="28"/>
                      <w:szCs w:val="28"/>
                    </w:rPr>
                    <w:t>проживает</w:t>
                  </w:r>
                  <w:proofErr w:type="spellEnd"/>
                  <w:r>
                    <w:rPr>
                      <w:rFonts w:ascii="Times New Roman" w:hAnsi="Times New Roman"/>
                      <w:sz w:val="28"/>
                      <w:szCs w:val="28"/>
                    </w:rPr>
                    <w:t xml:space="preserve"> 304 </w:t>
                  </w:r>
                  <w:proofErr w:type="spellStart"/>
                  <w:r>
                    <w:rPr>
                      <w:rFonts w:ascii="Times New Roman" w:hAnsi="Times New Roman"/>
                      <w:sz w:val="28"/>
                      <w:szCs w:val="28"/>
                    </w:rPr>
                    <w:t>человека</w:t>
                  </w:r>
                  <w:proofErr w:type="spellEnd"/>
                </w:p>
                <w:p w:rsidR="006E150D" w:rsidRDefault="006E150D" w:rsidP="006E150D">
                  <w:pPr>
                    <w:pStyle w:val="afff0"/>
                    <w:numPr>
                      <w:ilvl w:val="0"/>
                      <w:numId w:val="18"/>
                    </w:numPr>
                    <w:jc w:val="both"/>
                  </w:pPr>
                  <w:r>
                    <w:t xml:space="preserve">с. </w:t>
                  </w:r>
                  <w:proofErr w:type="spellStart"/>
                  <w:r>
                    <w:t>Борисоглебка</w:t>
                  </w:r>
                  <w:proofErr w:type="spellEnd"/>
                  <w:r>
                    <w:t>: зарегистрировано 338 чел., из них проживает по факту 229 чел.</w:t>
                  </w:r>
                </w:p>
                <w:p w:rsidR="006E150D" w:rsidRPr="00CC65EB" w:rsidRDefault="006E150D" w:rsidP="006E150D">
                  <w:pPr>
                    <w:pStyle w:val="afff0"/>
                    <w:numPr>
                      <w:ilvl w:val="0"/>
                      <w:numId w:val="18"/>
                    </w:numPr>
                  </w:pPr>
                  <w:proofErr w:type="spellStart"/>
                  <w:r>
                    <w:t>п</w:t>
                  </w:r>
                  <w:r w:rsidRPr="00CC65EB">
                    <w:t>ос</w:t>
                  </w:r>
                  <w:proofErr w:type="gramStart"/>
                  <w:r w:rsidRPr="00CC65EB">
                    <w:t>.П</w:t>
                  </w:r>
                  <w:proofErr w:type="gramEnd"/>
                  <w:r w:rsidRPr="00CC65EB">
                    <w:t>одлесный</w:t>
                  </w:r>
                  <w:proofErr w:type="spellEnd"/>
                  <w:r w:rsidRPr="00CC65EB">
                    <w:t xml:space="preserve">: </w:t>
                  </w:r>
                  <w:r>
                    <w:t>зарегистрировано 78</w:t>
                  </w:r>
                  <w:r w:rsidRPr="00CC65EB">
                    <w:t xml:space="preserve"> чел</w:t>
                  </w:r>
                  <w:r>
                    <w:t>., из них проживает по факту 39</w:t>
                  </w:r>
                  <w:r w:rsidRPr="00CC65EB">
                    <w:t xml:space="preserve"> чел.</w:t>
                  </w:r>
                </w:p>
                <w:p w:rsidR="006E150D" w:rsidRPr="00CC65EB" w:rsidRDefault="006E150D" w:rsidP="006E150D">
                  <w:pPr>
                    <w:pStyle w:val="afff0"/>
                    <w:numPr>
                      <w:ilvl w:val="0"/>
                      <w:numId w:val="18"/>
                    </w:numPr>
                  </w:pPr>
                  <w:r w:rsidRPr="00CC65EB">
                    <w:t xml:space="preserve">ж/д ст. </w:t>
                  </w:r>
                  <w:proofErr w:type="gramStart"/>
                  <w:r w:rsidRPr="00CC65EB">
                    <w:t>Клубничная</w:t>
                  </w:r>
                  <w:proofErr w:type="gramEnd"/>
                  <w:r w:rsidRPr="00CC65EB">
                    <w:t xml:space="preserve">: </w:t>
                  </w:r>
                  <w:r>
                    <w:t>зарегистрировано 94</w:t>
                  </w:r>
                  <w:r w:rsidRPr="00CC65EB">
                    <w:t xml:space="preserve"> чел</w:t>
                  </w:r>
                  <w:r>
                    <w:t>., из них проживает по факту 36</w:t>
                  </w:r>
                  <w:r w:rsidRPr="00CC65EB">
                    <w:t xml:space="preserve"> чел.</w:t>
                  </w:r>
                </w:p>
                <w:p w:rsidR="006E150D" w:rsidRPr="006E150D" w:rsidRDefault="006E150D" w:rsidP="006E150D">
                  <w:pPr>
                    <w:jc w:val="both"/>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 Пенсионеры:       152 чел., по факту 144 чел.,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Из них: женщин      94  чел.,  по факту   88  чел.,</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мужчин      58  чел.,  по факту    56  чел.</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В 2022 году родился  1 (один) ребенок,</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умерло 10 (десять) человек.</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Общая площадь земельных угодий к плану границ МО Борисоглебского сельсовета составляет 19091 га.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В том числе: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Земли сельхоз назначения -18533 га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Земли населенных пунктов- 129 га: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w:t>
                  </w:r>
                  <w:proofErr w:type="spellStart"/>
                  <w:r w:rsidRPr="006E150D">
                    <w:rPr>
                      <w:rFonts w:ascii="Times New Roman" w:hAnsi="Times New Roman"/>
                      <w:sz w:val="28"/>
                      <w:szCs w:val="28"/>
                      <w:lang w:val="ru-RU"/>
                    </w:rPr>
                    <w:t>с</w:t>
                  </w:r>
                  <w:proofErr w:type="gramStart"/>
                  <w:r w:rsidRPr="006E150D">
                    <w:rPr>
                      <w:rFonts w:ascii="Times New Roman" w:hAnsi="Times New Roman"/>
                      <w:sz w:val="28"/>
                      <w:szCs w:val="28"/>
                      <w:lang w:val="ru-RU"/>
                    </w:rPr>
                    <w:t>.Б</w:t>
                  </w:r>
                  <w:proofErr w:type="gramEnd"/>
                  <w:r w:rsidRPr="006E150D">
                    <w:rPr>
                      <w:rFonts w:ascii="Times New Roman" w:hAnsi="Times New Roman"/>
                      <w:sz w:val="28"/>
                      <w:szCs w:val="28"/>
                      <w:lang w:val="ru-RU"/>
                    </w:rPr>
                    <w:t>орисоглебка</w:t>
                  </w:r>
                  <w:proofErr w:type="spellEnd"/>
                  <w:r w:rsidRPr="006E150D">
                    <w:rPr>
                      <w:rFonts w:ascii="Times New Roman" w:hAnsi="Times New Roman"/>
                      <w:sz w:val="28"/>
                      <w:szCs w:val="28"/>
                      <w:lang w:val="ru-RU"/>
                    </w:rPr>
                    <w:t xml:space="preserve"> – 66 га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w:t>
                  </w:r>
                  <w:proofErr w:type="spellStart"/>
                  <w:r w:rsidRPr="006E150D">
                    <w:rPr>
                      <w:rFonts w:ascii="Times New Roman" w:hAnsi="Times New Roman"/>
                      <w:sz w:val="28"/>
                      <w:szCs w:val="28"/>
                      <w:lang w:val="ru-RU"/>
                    </w:rPr>
                    <w:t>пос</w:t>
                  </w:r>
                  <w:proofErr w:type="gramStart"/>
                  <w:r w:rsidRPr="006E150D">
                    <w:rPr>
                      <w:rFonts w:ascii="Times New Roman" w:hAnsi="Times New Roman"/>
                      <w:sz w:val="28"/>
                      <w:szCs w:val="28"/>
                      <w:lang w:val="ru-RU"/>
                    </w:rPr>
                    <w:t>.П</w:t>
                  </w:r>
                  <w:proofErr w:type="gramEnd"/>
                  <w:r w:rsidRPr="006E150D">
                    <w:rPr>
                      <w:rFonts w:ascii="Times New Roman" w:hAnsi="Times New Roman"/>
                      <w:sz w:val="28"/>
                      <w:szCs w:val="28"/>
                      <w:lang w:val="ru-RU"/>
                    </w:rPr>
                    <w:t>одлесный</w:t>
                  </w:r>
                  <w:proofErr w:type="spellEnd"/>
                  <w:r w:rsidRPr="006E150D">
                    <w:rPr>
                      <w:rFonts w:ascii="Times New Roman" w:hAnsi="Times New Roman"/>
                      <w:sz w:val="28"/>
                      <w:szCs w:val="28"/>
                      <w:lang w:val="ru-RU"/>
                    </w:rPr>
                    <w:t xml:space="preserve"> – 52 га</w:t>
                  </w:r>
                </w:p>
                <w:p w:rsidR="006E150D" w:rsidRPr="006E150D" w:rsidRDefault="004A2CDD" w:rsidP="006E150D">
                  <w:pPr>
                    <w:rPr>
                      <w:rFonts w:ascii="Times New Roman" w:hAnsi="Times New Roman"/>
                      <w:sz w:val="28"/>
                      <w:szCs w:val="28"/>
                      <w:lang w:val="ru-RU"/>
                    </w:rPr>
                  </w:pPr>
                  <w:r>
                    <w:rPr>
                      <w:rFonts w:ascii="Times New Roman" w:hAnsi="Times New Roman"/>
                      <w:sz w:val="28"/>
                      <w:szCs w:val="28"/>
                      <w:lang w:val="ru-RU"/>
                    </w:rPr>
                    <w:lastRenderedPageBreak/>
                    <w:t xml:space="preserve">     </w:t>
                  </w:r>
                  <w:r w:rsidR="006E150D" w:rsidRPr="006E150D">
                    <w:rPr>
                      <w:rFonts w:ascii="Times New Roman" w:hAnsi="Times New Roman"/>
                      <w:sz w:val="28"/>
                      <w:szCs w:val="28"/>
                      <w:lang w:val="ru-RU"/>
                    </w:rPr>
                    <w:t xml:space="preserve">- </w:t>
                  </w:r>
                  <w:proofErr w:type="spellStart"/>
                  <w:r w:rsidR="006E150D" w:rsidRPr="006E150D">
                    <w:rPr>
                      <w:rFonts w:ascii="Times New Roman" w:hAnsi="Times New Roman"/>
                      <w:sz w:val="28"/>
                      <w:szCs w:val="28"/>
                      <w:lang w:val="ru-RU"/>
                    </w:rPr>
                    <w:t>ст</w:t>
                  </w:r>
                  <w:proofErr w:type="gramStart"/>
                  <w:r w:rsidR="006E150D" w:rsidRPr="006E150D">
                    <w:rPr>
                      <w:rFonts w:ascii="Times New Roman" w:hAnsi="Times New Roman"/>
                      <w:sz w:val="28"/>
                      <w:szCs w:val="28"/>
                      <w:lang w:val="ru-RU"/>
                    </w:rPr>
                    <w:t>.К</w:t>
                  </w:r>
                  <w:proofErr w:type="gramEnd"/>
                  <w:r w:rsidR="006E150D" w:rsidRPr="006E150D">
                    <w:rPr>
                      <w:rFonts w:ascii="Times New Roman" w:hAnsi="Times New Roman"/>
                      <w:sz w:val="28"/>
                      <w:szCs w:val="28"/>
                      <w:lang w:val="ru-RU"/>
                    </w:rPr>
                    <w:t>лубничная</w:t>
                  </w:r>
                  <w:proofErr w:type="spellEnd"/>
                  <w:r w:rsidR="006E150D" w:rsidRPr="006E150D">
                    <w:rPr>
                      <w:rFonts w:ascii="Times New Roman" w:hAnsi="Times New Roman"/>
                      <w:sz w:val="28"/>
                      <w:szCs w:val="28"/>
                      <w:lang w:val="ru-RU"/>
                    </w:rPr>
                    <w:t xml:space="preserve"> – 11 га.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-Железная дорога – 363 га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-Земли лесного фонда – 63 га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Нефтепровод – 3 га.</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В ведении Борисоглебского сельсовета  имеются 2 (две) подведомственные организации</w:t>
                  </w:r>
                  <w:proofErr w:type="gramStart"/>
                  <w:r w:rsidRPr="006E150D">
                    <w:rPr>
                      <w:rFonts w:ascii="Times New Roman" w:hAnsi="Times New Roman"/>
                      <w:sz w:val="28"/>
                      <w:szCs w:val="28"/>
                      <w:lang w:val="ru-RU"/>
                    </w:rPr>
                    <w:t xml:space="preserve"> :</w:t>
                  </w:r>
                  <w:proofErr w:type="gramEnd"/>
                  <w:r w:rsidRPr="006E150D">
                    <w:rPr>
                      <w:rFonts w:ascii="Times New Roman" w:hAnsi="Times New Roman"/>
                      <w:sz w:val="28"/>
                      <w:szCs w:val="28"/>
                      <w:lang w:val="ru-RU"/>
                    </w:rPr>
                    <w:t xml:space="preserve"> Муниципальное казенное учреждение культуры «Борисоглебский СКЦ» и муниципальное казенное учреждение «Управление благоустройства и хозяйственного обеспечения». Также на территории Борисоглебского сельсовета находятся производственные и обслуживающие организации:</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Два фермерских хозяйства: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КФХ «</w:t>
                  </w:r>
                  <w:proofErr w:type="spellStart"/>
                  <w:r w:rsidRPr="006E150D">
                    <w:rPr>
                      <w:rFonts w:ascii="Times New Roman" w:hAnsi="Times New Roman"/>
                      <w:sz w:val="28"/>
                      <w:szCs w:val="28"/>
                      <w:lang w:val="ru-RU"/>
                    </w:rPr>
                    <w:t>Пуйсан</w:t>
                  </w:r>
                  <w:proofErr w:type="spellEnd"/>
                  <w:r w:rsidRPr="006E150D">
                    <w:rPr>
                      <w:rFonts w:ascii="Times New Roman" w:hAnsi="Times New Roman"/>
                      <w:sz w:val="28"/>
                      <w:szCs w:val="28"/>
                      <w:lang w:val="ru-RU"/>
                    </w:rPr>
                    <w:t xml:space="preserve"> В.А.» - садоводство и животноводство</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КФХ « Скуратов В.В.»-  растениеводство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ОП</w:t>
                  </w:r>
                  <w:proofErr w:type="gramStart"/>
                  <w:r w:rsidR="004A2CDD">
                    <w:rPr>
                      <w:rFonts w:ascii="Times New Roman" w:hAnsi="Times New Roman"/>
                      <w:sz w:val="28"/>
                      <w:szCs w:val="28"/>
                    </w:rPr>
                    <w:t>C</w:t>
                  </w:r>
                  <w:proofErr w:type="gramEnd"/>
                  <w:r w:rsidRPr="006E150D">
                    <w:rPr>
                      <w:rFonts w:ascii="Times New Roman" w:hAnsi="Times New Roman"/>
                      <w:sz w:val="28"/>
                      <w:szCs w:val="28"/>
                      <w:lang w:val="ru-RU"/>
                    </w:rPr>
                    <w:t xml:space="preserve"> « Почта России»</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Библиотека – количество пользователей- 133 человека</w:t>
                  </w: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 xml:space="preserve">- Два ФАПА </w:t>
                  </w:r>
                  <w:proofErr w:type="gramStart"/>
                  <w:r w:rsidRPr="006E150D">
                    <w:rPr>
                      <w:rFonts w:ascii="Times New Roman" w:hAnsi="Times New Roman"/>
                      <w:sz w:val="28"/>
                      <w:szCs w:val="28"/>
                      <w:lang w:val="ru-RU"/>
                    </w:rPr>
                    <w:t>в</w:t>
                  </w:r>
                  <w:proofErr w:type="gramEnd"/>
                  <w:r w:rsidRPr="006E150D">
                    <w:rPr>
                      <w:rFonts w:ascii="Times New Roman" w:hAnsi="Times New Roman"/>
                      <w:sz w:val="28"/>
                      <w:szCs w:val="28"/>
                      <w:lang w:val="ru-RU"/>
                    </w:rPr>
                    <w:t xml:space="preserve"> с. </w:t>
                  </w:r>
                  <w:proofErr w:type="spellStart"/>
                  <w:r w:rsidRPr="006E150D">
                    <w:rPr>
                      <w:rFonts w:ascii="Times New Roman" w:hAnsi="Times New Roman"/>
                      <w:sz w:val="28"/>
                      <w:szCs w:val="28"/>
                      <w:lang w:val="ru-RU"/>
                    </w:rPr>
                    <w:t>Борисоглебка</w:t>
                  </w:r>
                  <w:proofErr w:type="spellEnd"/>
                  <w:r w:rsidRPr="006E150D">
                    <w:rPr>
                      <w:rFonts w:ascii="Times New Roman" w:hAnsi="Times New Roman"/>
                      <w:sz w:val="28"/>
                      <w:szCs w:val="28"/>
                      <w:lang w:val="ru-RU"/>
                    </w:rPr>
                    <w:t xml:space="preserve">  и п. Подлесный, </w:t>
                  </w:r>
                  <w:proofErr w:type="gramStart"/>
                  <w:r w:rsidRPr="006E150D">
                    <w:rPr>
                      <w:rFonts w:ascii="Times New Roman" w:hAnsi="Times New Roman"/>
                      <w:sz w:val="28"/>
                      <w:szCs w:val="28"/>
                      <w:lang w:val="ru-RU"/>
                    </w:rPr>
                    <w:t>проблема</w:t>
                  </w:r>
                  <w:proofErr w:type="gramEnd"/>
                  <w:r w:rsidRPr="006E150D">
                    <w:rPr>
                      <w:rFonts w:ascii="Times New Roman" w:hAnsi="Times New Roman"/>
                      <w:sz w:val="28"/>
                      <w:szCs w:val="28"/>
                      <w:lang w:val="ru-RU"/>
                    </w:rPr>
                    <w:t>: отсутствие    фельдшеров.</w:t>
                  </w: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 МКОУ «Борисоглебская средняя школа», где обучается 38 учеников. При школе работает детский садик «Мишутка», 5 (пять) детей.</w:t>
                  </w:r>
                </w:p>
                <w:p w:rsidR="006E150D" w:rsidRPr="006E150D" w:rsidRDefault="006E150D" w:rsidP="006E150D">
                  <w:pPr>
                    <w:ind w:left="142" w:hanging="142"/>
                    <w:rPr>
                      <w:rFonts w:ascii="Times New Roman" w:hAnsi="Times New Roman"/>
                      <w:sz w:val="28"/>
                      <w:szCs w:val="28"/>
                      <w:lang w:val="ru-RU"/>
                    </w:rPr>
                  </w:pP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За 2022 год администрацией Борисоглебского сельсовета издано:</w:t>
                  </w: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 xml:space="preserve">  - распоряжений – 68</w:t>
                  </w: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 xml:space="preserve">  - постановлений – 70</w:t>
                  </w:r>
                </w:p>
                <w:p w:rsidR="006E150D" w:rsidRPr="006E150D" w:rsidRDefault="006E150D" w:rsidP="006E150D">
                  <w:pPr>
                    <w:ind w:left="142" w:hanging="142"/>
                    <w:rPr>
                      <w:rFonts w:ascii="Times New Roman" w:hAnsi="Times New Roman"/>
                      <w:sz w:val="28"/>
                      <w:szCs w:val="28"/>
                      <w:lang w:val="ru-RU"/>
                    </w:rPr>
                  </w:pP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Проведено 6 (шесть) сессий Совета депутатов, принято 30 (тридцать) решений.</w:t>
                  </w:r>
                </w:p>
                <w:p w:rsidR="006E150D" w:rsidRPr="006E150D" w:rsidRDefault="006E150D" w:rsidP="006E150D">
                  <w:pPr>
                    <w:ind w:left="142" w:hanging="142"/>
                    <w:rPr>
                      <w:rFonts w:ascii="Times New Roman" w:hAnsi="Times New Roman"/>
                      <w:sz w:val="28"/>
                      <w:szCs w:val="28"/>
                      <w:lang w:val="ru-RU"/>
                    </w:rPr>
                  </w:pPr>
                </w:p>
                <w:p w:rsidR="006E150D" w:rsidRPr="006E150D" w:rsidRDefault="006E150D" w:rsidP="006E150D">
                  <w:pPr>
                    <w:ind w:left="142" w:hanging="142"/>
                    <w:rPr>
                      <w:rFonts w:ascii="Times New Roman" w:hAnsi="Times New Roman"/>
                      <w:sz w:val="28"/>
                      <w:szCs w:val="28"/>
                      <w:lang w:val="ru-RU"/>
                    </w:rPr>
                  </w:pPr>
                  <w:r w:rsidRPr="006E150D">
                    <w:rPr>
                      <w:rFonts w:ascii="Times New Roman" w:hAnsi="Times New Roman"/>
                      <w:sz w:val="28"/>
                      <w:szCs w:val="28"/>
                      <w:lang w:val="ru-RU"/>
                    </w:rPr>
                    <w:t>Проведено 2(два) публичных слушания:</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По исполнению бюджета 2021 года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По проекту бюджета на 2023 год и плановый период на 2024 и 2025 г.</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За 2022 год администрацией Борисоглебского сельсовета, МКУК «Борисоглебский СКЦ», МКУ «Управление благоустройства и хозяйственного обеспечения»  заключено 135 контрактов-договоров на услуги и закупки товаров и оборудования для обеспечения деятельности Борисоглебского сельсовета на сумму 5470 тыс. рублей (в 2021 г. 6673 тыс. рублей).</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Провели частичный ремонт автомобильных дорог ст. </w:t>
                  </w:r>
                  <w:proofErr w:type="gramStart"/>
                  <w:r w:rsidRPr="006E150D">
                    <w:rPr>
                      <w:rFonts w:ascii="Times New Roman" w:hAnsi="Times New Roman"/>
                      <w:sz w:val="28"/>
                      <w:szCs w:val="28"/>
                      <w:lang w:val="ru-RU"/>
                    </w:rPr>
                    <w:t>Клубничной</w:t>
                  </w:r>
                  <w:proofErr w:type="gramEnd"/>
                  <w:r w:rsidRPr="006E150D">
                    <w:rPr>
                      <w:rFonts w:ascii="Times New Roman" w:hAnsi="Times New Roman"/>
                      <w:sz w:val="28"/>
                      <w:szCs w:val="28"/>
                      <w:lang w:val="ru-RU"/>
                    </w:rPr>
                    <w:t xml:space="preserve">  и п. Подлесный.</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В с. </w:t>
                  </w:r>
                  <w:proofErr w:type="spellStart"/>
                  <w:r w:rsidRPr="006E150D">
                    <w:rPr>
                      <w:rFonts w:ascii="Times New Roman" w:hAnsi="Times New Roman"/>
                      <w:sz w:val="28"/>
                      <w:szCs w:val="28"/>
                      <w:lang w:val="ru-RU"/>
                    </w:rPr>
                    <w:t>Борисоглебка</w:t>
                  </w:r>
                  <w:proofErr w:type="spellEnd"/>
                  <w:r w:rsidRPr="006E150D">
                    <w:rPr>
                      <w:rFonts w:ascii="Times New Roman" w:hAnsi="Times New Roman"/>
                      <w:sz w:val="28"/>
                      <w:szCs w:val="28"/>
                      <w:lang w:val="ru-RU"/>
                    </w:rPr>
                    <w:t xml:space="preserve">  установили перильное ограждение у школы 200 м. за 370 тыс. рублей.</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Провели  выборы депутатов в Законодательное собрание Новосибирской области, а также внеочередные муниципальные выборы депутатов Совета депутатов Борисоглебского сельсовета. Выборы прошли на должном уровне, без нарушений.</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Водопользование.</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Одним из основных задач по Борисоглебскому сельсовету это содержание и эксплуатация системы водоснабжения населения.</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На балансе Борисоглебского сельсовета имеется 5 (пять) водозаборных скважин:</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с. </w:t>
                  </w:r>
                  <w:proofErr w:type="spellStart"/>
                  <w:r w:rsidRPr="006E150D">
                    <w:rPr>
                      <w:rFonts w:ascii="Times New Roman" w:hAnsi="Times New Roman"/>
                      <w:sz w:val="28"/>
                      <w:szCs w:val="28"/>
                      <w:lang w:val="ru-RU"/>
                    </w:rPr>
                    <w:t>Борисоглебка</w:t>
                  </w:r>
                  <w:proofErr w:type="spellEnd"/>
                  <w:r w:rsidRPr="006E150D">
                    <w:rPr>
                      <w:rFonts w:ascii="Times New Roman" w:hAnsi="Times New Roman"/>
                      <w:sz w:val="28"/>
                      <w:szCs w:val="28"/>
                      <w:lang w:val="ru-RU"/>
                    </w:rPr>
                    <w:t xml:space="preserve"> – 2 (две) скважины 1981 и 1982 </w:t>
                  </w:r>
                  <w:proofErr w:type="spellStart"/>
                  <w:proofErr w:type="gramStart"/>
                  <w:r w:rsidRPr="006E150D">
                    <w:rPr>
                      <w:rFonts w:ascii="Times New Roman" w:hAnsi="Times New Roman"/>
                      <w:sz w:val="28"/>
                      <w:szCs w:val="28"/>
                      <w:lang w:val="ru-RU"/>
                    </w:rPr>
                    <w:t>гг</w:t>
                  </w:r>
                  <w:proofErr w:type="spellEnd"/>
                  <w:proofErr w:type="gramEnd"/>
                  <w:r w:rsidRPr="006E150D">
                    <w:rPr>
                      <w:rFonts w:ascii="Times New Roman" w:hAnsi="Times New Roman"/>
                      <w:sz w:val="28"/>
                      <w:szCs w:val="28"/>
                      <w:lang w:val="ru-RU"/>
                    </w:rPr>
                    <w:t xml:space="preserve"> ввода эксплуатации</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п. Подлесный – 2 (две) скважины 1972 и 1976 </w:t>
                  </w:r>
                  <w:proofErr w:type="spellStart"/>
                  <w:proofErr w:type="gramStart"/>
                  <w:r w:rsidRPr="006E150D">
                    <w:rPr>
                      <w:rFonts w:ascii="Times New Roman" w:hAnsi="Times New Roman"/>
                      <w:sz w:val="28"/>
                      <w:szCs w:val="28"/>
                      <w:lang w:val="ru-RU"/>
                    </w:rPr>
                    <w:t>гг</w:t>
                  </w:r>
                  <w:proofErr w:type="spellEnd"/>
                  <w:proofErr w:type="gramEnd"/>
                  <w:r w:rsidRPr="006E150D">
                    <w:rPr>
                      <w:rFonts w:ascii="Times New Roman" w:hAnsi="Times New Roman"/>
                      <w:sz w:val="28"/>
                      <w:szCs w:val="28"/>
                      <w:lang w:val="ru-RU"/>
                    </w:rPr>
                    <w:t xml:space="preserve"> ввода эксплуатации</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 </w:t>
                  </w:r>
                  <w:proofErr w:type="spellStart"/>
                  <w:r w:rsidRPr="006E150D">
                    <w:rPr>
                      <w:rFonts w:ascii="Times New Roman" w:hAnsi="Times New Roman"/>
                      <w:sz w:val="28"/>
                      <w:szCs w:val="28"/>
                      <w:lang w:val="ru-RU"/>
                    </w:rPr>
                    <w:t>ст</w:t>
                  </w:r>
                  <w:proofErr w:type="gramStart"/>
                  <w:r w:rsidRPr="006E150D">
                    <w:rPr>
                      <w:rFonts w:ascii="Times New Roman" w:hAnsi="Times New Roman"/>
                      <w:sz w:val="28"/>
                      <w:szCs w:val="28"/>
                      <w:lang w:val="ru-RU"/>
                    </w:rPr>
                    <w:t>.К</w:t>
                  </w:r>
                  <w:proofErr w:type="gramEnd"/>
                  <w:r w:rsidRPr="006E150D">
                    <w:rPr>
                      <w:rFonts w:ascii="Times New Roman" w:hAnsi="Times New Roman"/>
                      <w:sz w:val="28"/>
                      <w:szCs w:val="28"/>
                      <w:lang w:val="ru-RU"/>
                    </w:rPr>
                    <w:t>лубничная</w:t>
                  </w:r>
                  <w:proofErr w:type="spellEnd"/>
                  <w:r w:rsidRPr="006E150D">
                    <w:rPr>
                      <w:rFonts w:ascii="Times New Roman" w:hAnsi="Times New Roman"/>
                      <w:sz w:val="28"/>
                      <w:szCs w:val="28"/>
                      <w:lang w:val="ru-RU"/>
                    </w:rPr>
                    <w:t xml:space="preserve">    - 1 скважина 2008 г. ввода эксплуатации,</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имеются водопроводные сети протяженностью 8 км.</w:t>
                  </w:r>
                </w:p>
                <w:p w:rsidR="006E150D" w:rsidRPr="006E150D" w:rsidRDefault="006E150D" w:rsidP="006E150D">
                  <w:pPr>
                    <w:rPr>
                      <w:rFonts w:ascii="Times New Roman" w:hAnsi="Times New Roman"/>
                      <w:sz w:val="28"/>
                      <w:szCs w:val="28"/>
                      <w:lang w:val="ru-RU"/>
                    </w:rPr>
                  </w:pPr>
                </w:p>
                <w:p w:rsidR="006E150D" w:rsidRPr="006E150D" w:rsidRDefault="004A2CDD" w:rsidP="006E150D">
                  <w:pPr>
                    <w:rPr>
                      <w:rFonts w:ascii="Times New Roman" w:hAnsi="Times New Roman"/>
                      <w:sz w:val="28"/>
                      <w:szCs w:val="28"/>
                      <w:lang w:val="ru-RU"/>
                    </w:rPr>
                  </w:pPr>
                  <w:r>
                    <w:rPr>
                      <w:rFonts w:ascii="Times New Roman" w:hAnsi="Times New Roman"/>
                      <w:sz w:val="28"/>
                      <w:szCs w:val="28"/>
                      <w:lang w:val="ru-RU"/>
                    </w:rPr>
                    <w:t xml:space="preserve">    За 202</w:t>
                  </w:r>
                  <w:r w:rsidRPr="004A2CDD">
                    <w:rPr>
                      <w:rFonts w:ascii="Times New Roman" w:hAnsi="Times New Roman"/>
                      <w:sz w:val="28"/>
                      <w:szCs w:val="28"/>
                      <w:lang w:val="ru-RU"/>
                    </w:rPr>
                    <w:t>2</w:t>
                  </w:r>
                  <w:r w:rsidR="006E150D" w:rsidRPr="006E150D">
                    <w:rPr>
                      <w:rFonts w:ascii="Times New Roman" w:hAnsi="Times New Roman"/>
                      <w:sz w:val="28"/>
                      <w:szCs w:val="28"/>
                      <w:lang w:val="ru-RU"/>
                    </w:rPr>
                    <w:t xml:space="preserve"> год силами МКУ по благоустройству было устранено 3 (три) порыва водопроводных сетей в </w:t>
                  </w:r>
                  <w:proofErr w:type="spellStart"/>
                  <w:r w:rsidR="006E150D" w:rsidRPr="006E150D">
                    <w:rPr>
                      <w:rFonts w:ascii="Times New Roman" w:hAnsi="Times New Roman"/>
                      <w:sz w:val="28"/>
                      <w:szCs w:val="28"/>
                      <w:lang w:val="ru-RU"/>
                    </w:rPr>
                    <w:t>п</w:t>
                  </w:r>
                  <w:proofErr w:type="gramStart"/>
                  <w:r w:rsidR="006E150D" w:rsidRPr="006E150D">
                    <w:rPr>
                      <w:rFonts w:ascii="Times New Roman" w:hAnsi="Times New Roman"/>
                      <w:sz w:val="28"/>
                      <w:szCs w:val="28"/>
                      <w:lang w:val="ru-RU"/>
                    </w:rPr>
                    <w:t>.П</w:t>
                  </w:r>
                  <w:proofErr w:type="gramEnd"/>
                  <w:r w:rsidR="006E150D" w:rsidRPr="006E150D">
                    <w:rPr>
                      <w:rFonts w:ascii="Times New Roman" w:hAnsi="Times New Roman"/>
                      <w:sz w:val="28"/>
                      <w:szCs w:val="28"/>
                      <w:lang w:val="ru-RU"/>
                    </w:rPr>
                    <w:t>одлесный</w:t>
                  </w:r>
                  <w:proofErr w:type="spellEnd"/>
                  <w:r w:rsidR="006E150D" w:rsidRPr="006E150D">
                    <w:rPr>
                      <w:rFonts w:ascii="Times New Roman" w:hAnsi="Times New Roman"/>
                      <w:sz w:val="28"/>
                      <w:szCs w:val="28"/>
                      <w:lang w:val="ru-RU"/>
                    </w:rPr>
                    <w:t xml:space="preserve"> , заменено 180 м. трубы водопровода, также заменено 2 (два) глубинных насоса в </w:t>
                  </w:r>
                  <w:proofErr w:type="spellStart"/>
                  <w:r w:rsidR="006E150D" w:rsidRPr="006E150D">
                    <w:rPr>
                      <w:rFonts w:ascii="Times New Roman" w:hAnsi="Times New Roman"/>
                      <w:sz w:val="28"/>
                      <w:szCs w:val="28"/>
                      <w:lang w:val="ru-RU"/>
                    </w:rPr>
                    <w:t>п.Подлесный</w:t>
                  </w:r>
                  <w:proofErr w:type="spellEnd"/>
                  <w:r w:rsidR="006E150D" w:rsidRPr="006E150D">
                    <w:rPr>
                      <w:rFonts w:ascii="Times New Roman" w:hAnsi="Times New Roman"/>
                      <w:sz w:val="28"/>
                      <w:szCs w:val="28"/>
                      <w:lang w:val="ru-RU"/>
                    </w:rPr>
                    <w:t xml:space="preserve"> и </w:t>
                  </w:r>
                  <w:proofErr w:type="spellStart"/>
                  <w:r w:rsidR="006E150D" w:rsidRPr="006E150D">
                    <w:rPr>
                      <w:rFonts w:ascii="Times New Roman" w:hAnsi="Times New Roman"/>
                      <w:sz w:val="28"/>
                      <w:szCs w:val="28"/>
                      <w:lang w:val="ru-RU"/>
                    </w:rPr>
                    <w:t>ст.Клубничная</w:t>
                  </w:r>
                  <w:proofErr w:type="spellEnd"/>
                  <w:r w:rsidR="006E150D" w:rsidRPr="006E150D">
                    <w:rPr>
                      <w:rFonts w:ascii="Times New Roman" w:hAnsi="Times New Roman"/>
                      <w:sz w:val="28"/>
                      <w:szCs w:val="28"/>
                      <w:lang w:val="ru-RU"/>
                    </w:rPr>
                    <w:t xml:space="preserve">. Заменили высокочастотный преобразователь на водопроводной скважине в </w:t>
                  </w:r>
                  <w:proofErr w:type="spellStart"/>
                  <w:r w:rsidR="006E150D" w:rsidRPr="006E150D">
                    <w:rPr>
                      <w:rFonts w:ascii="Times New Roman" w:hAnsi="Times New Roman"/>
                      <w:sz w:val="28"/>
                      <w:szCs w:val="28"/>
                      <w:lang w:val="ru-RU"/>
                    </w:rPr>
                    <w:t>с</w:t>
                  </w:r>
                  <w:proofErr w:type="gramStart"/>
                  <w:r w:rsidR="006E150D" w:rsidRPr="006E150D">
                    <w:rPr>
                      <w:rFonts w:ascii="Times New Roman" w:hAnsi="Times New Roman"/>
                      <w:sz w:val="28"/>
                      <w:szCs w:val="28"/>
                      <w:lang w:val="ru-RU"/>
                    </w:rPr>
                    <w:t>.Б</w:t>
                  </w:r>
                  <w:proofErr w:type="gramEnd"/>
                  <w:r w:rsidR="006E150D" w:rsidRPr="006E150D">
                    <w:rPr>
                      <w:rFonts w:ascii="Times New Roman" w:hAnsi="Times New Roman"/>
                      <w:sz w:val="28"/>
                      <w:szCs w:val="28"/>
                      <w:lang w:val="ru-RU"/>
                    </w:rPr>
                    <w:t>орисоглебка</w:t>
                  </w:r>
                  <w:proofErr w:type="spellEnd"/>
                  <w:r w:rsidR="006E150D" w:rsidRPr="006E150D">
                    <w:rPr>
                      <w:rFonts w:ascii="Times New Roman" w:hAnsi="Times New Roman"/>
                      <w:sz w:val="28"/>
                      <w:szCs w:val="28"/>
                      <w:lang w:val="ru-RU"/>
                    </w:rPr>
                    <w:t xml:space="preserve">. </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Провели частичный ремонт </w:t>
                  </w:r>
                  <w:proofErr w:type="spellStart"/>
                  <w:r w:rsidRPr="006E150D">
                    <w:rPr>
                      <w:rFonts w:ascii="Times New Roman" w:hAnsi="Times New Roman"/>
                      <w:sz w:val="28"/>
                      <w:szCs w:val="28"/>
                      <w:lang w:val="ru-RU"/>
                    </w:rPr>
                    <w:t>сан.зоны</w:t>
                  </w:r>
                  <w:proofErr w:type="spellEnd"/>
                  <w:r w:rsidRPr="006E150D">
                    <w:rPr>
                      <w:rFonts w:ascii="Times New Roman" w:hAnsi="Times New Roman"/>
                      <w:sz w:val="28"/>
                      <w:szCs w:val="28"/>
                      <w:lang w:val="ru-RU"/>
                    </w:rPr>
                    <w:t xml:space="preserve"> в </w:t>
                  </w:r>
                  <w:proofErr w:type="spellStart"/>
                  <w:r w:rsidRPr="006E150D">
                    <w:rPr>
                      <w:rFonts w:ascii="Times New Roman" w:hAnsi="Times New Roman"/>
                      <w:sz w:val="28"/>
                      <w:szCs w:val="28"/>
                      <w:lang w:val="ru-RU"/>
                    </w:rPr>
                    <w:t>п</w:t>
                  </w:r>
                  <w:proofErr w:type="gramStart"/>
                  <w:r w:rsidRPr="006E150D">
                    <w:rPr>
                      <w:rFonts w:ascii="Times New Roman" w:hAnsi="Times New Roman"/>
                      <w:sz w:val="28"/>
                      <w:szCs w:val="28"/>
                      <w:lang w:val="ru-RU"/>
                    </w:rPr>
                    <w:t>.П</w:t>
                  </w:r>
                  <w:proofErr w:type="gramEnd"/>
                  <w:r w:rsidRPr="006E150D">
                    <w:rPr>
                      <w:rFonts w:ascii="Times New Roman" w:hAnsi="Times New Roman"/>
                      <w:sz w:val="28"/>
                      <w:szCs w:val="28"/>
                      <w:lang w:val="ru-RU"/>
                    </w:rPr>
                    <w:t>одлесный</w:t>
                  </w:r>
                  <w:proofErr w:type="spellEnd"/>
                  <w:r w:rsidRPr="006E150D">
                    <w:rPr>
                      <w:rFonts w:ascii="Times New Roman" w:hAnsi="Times New Roman"/>
                      <w:sz w:val="28"/>
                      <w:szCs w:val="28"/>
                      <w:lang w:val="ru-RU"/>
                    </w:rPr>
                    <w:t>.</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Пожарная безопасность.</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В целях пожарной безопасности на территории Борисоглебского сельсовета для контроля и тушения очагов возгорания, пожаров создана патрульно маневренная группа, добровольн</w:t>
                  </w:r>
                  <w:proofErr w:type="gramStart"/>
                  <w:r w:rsidRPr="006E150D">
                    <w:rPr>
                      <w:rFonts w:ascii="Times New Roman" w:hAnsi="Times New Roman"/>
                      <w:sz w:val="28"/>
                      <w:szCs w:val="28"/>
                      <w:lang w:val="ru-RU"/>
                    </w:rPr>
                    <w:t>о-</w:t>
                  </w:r>
                  <w:proofErr w:type="gramEnd"/>
                  <w:r w:rsidRPr="006E150D">
                    <w:rPr>
                      <w:rFonts w:ascii="Times New Roman" w:hAnsi="Times New Roman"/>
                      <w:sz w:val="28"/>
                      <w:szCs w:val="28"/>
                      <w:lang w:val="ru-RU"/>
                    </w:rPr>
                    <w:t xml:space="preserve"> пожарная группа.</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Для тушения пожаров имеется необходимая техника, трактор  МТЗ-82, прицеп с емкостью ассенизатор, с набором пожарного инвентаря, мотопомпа, 2 (два) воздуходува, 2 (два) ранца.</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В 2022 г. дважды проведена опашка вокруг населенных пунктов, противопожарные полосы. Неоднократно были выезды на тушение ландшафтных пожаров на территории Борисоглебского сельсовета.</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В поселениях Борисоглебского сельсовета очень много нежилых квартир, что являются пожароопасными участками.   В с. </w:t>
                  </w:r>
                  <w:proofErr w:type="spellStart"/>
                  <w:r w:rsidRPr="006E150D">
                    <w:rPr>
                      <w:rFonts w:ascii="Times New Roman" w:hAnsi="Times New Roman"/>
                      <w:sz w:val="28"/>
                      <w:szCs w:val="28"/>
                      <w:lang w:val="ru-RU"/>
                    </w:rPr>
                    <w:t>Борисоглебка</w:t>
                  </w:r>
                  <w:proofErr w:type="spellEnd"/>
                  <w:r w:rsidRPr="006E150D">
                    <w:rPr>
                      <w:rFonts w:ascii="Times New Roman" w:hAnsi="Times New Roman"/>
                      <w:sz w:val="28"/>
                      <w:szCs w:val="28"/>
                      <w:lang w:val="ru-RU"/>
                    </w:rPr>
                    <w:t xml:space="preserve">  23 нежилых помещения, </w:t>
                  </w:r>
                  <w:proofErr w:type="spellStart"/>
                  <w:r w:rsidRPr="006E150D">
                    <w:rPr>
                      <w:rFonts w:ascii="Times New Roman" w:hAnsi="Times New Roman"/>
                      <w:sz w:val="28"/>
                      <w:szCs w:val="28"/>
                      <w:lang w:val="ru-RU"/>
                    </w:rPr>
                    <w:t>п</w:t>
                  </w:r>
                  <w:proofErr w:type="gramStart"/>
                  <w:r w:rsidRPr="006E150D">
                    <w:rPr>
                      <w:rFonts w:ascii="Times New Roman" w:hAnsi="Times New Roman"/>
                      <w:sz w:val="28"/>
                      <w:szCs w:val="28"/>
                      <w:lang w:val="ru-RU"/>
                    </w:rPr>
                    <w:t>.П</w:t>
                  </w:r>
                  <w:proofErr w:type="gramEnd"/>
                  <w:r w:rsidRPr="006E150D">
                    <w:rPr>
                      <w:rFonts w:ascii="Times New Roman" w:hAnsi="Times New Roman"/>
                      <w:sz w:val="28"/>
                      <w:szCs w:val="28"/>
                      <w:lang w:val="ru-RU"/>
                    </w:rPr>
                    <w:t>одлесный</w:t>
                  </w:r>
                  <w:proofErr w:type="spellEnd"/>
                  <w:r w:rsidRPr="006E150D">
                    <w:rPr>
                      <w:rFonts w:ascii="Times New Roman" w:hAnsi="Times New Roman"/>
                      <w:sz w:val="28"/>
                      <w:szCs w:val="28"/>
                      <w:lang w:val="ru-RU"/>
                    </w:rPr>
                    <w:t xml:space="preserve">  29 нежилых помещений, ст. Клубничная 25 нежилых помещений. Итого по Борисоглебскому сельсовету жилых помещений 194, пустующих 77.</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С населением проведены инструктажи по пожарной безопасности с регистрацией в журнале. В 34-х квартирах установлены АДПИ (Автономные датчики пожарных </w:t>
                  </w:r>
                  <w:proofErr w:type="spellStart"/>
                  <w:r w:rsidRPr="006E150D">
                    <w:rPr>
                      <w:rFonts w:ascii="Times New Roman" w:hAnsi="Times New Roman"/>
                      <w:sz w:val="28"/>
                      <w:szCs w:val="28"/>
                      <w:lang w:val="ru-RU"/>
                    </w:rPr>
                    <w:t>извещателей</w:t>
                  </w:r>
                  <w:proofErr w:type="spellEnd"/>
                  <w:r w:rsidRPr="006E150D">
                    <w:rPr>
                      <w:rFonts w:ascii="Times New Roman" w:hAnsi="Times New Roman"/>
                      <w:sz w:val="28"/>
                      <w:szCs w:val="28"/>
                      <w:lang w:val="ru-RU"/>
                    </w:rPr>
                    <w:t>).</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Ритуальные услуги.</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lastRenderedPageBreak/>
                    <w:t xml:space="preserve">      На территории Борисоглебского сельсовета имеется 2 (два) кладбища для захоронения усопших в с. </w:t>
                  </w:r>
                  <w:proofErr w:type="spellStart"/>
                  <w:r w:rsidRPr="006E150D">
                    <w:rPr>
                      <w:rFonts w:ascii="Times New Roman" w:hAnsi="Times New Roman"/>
                      <w:sz w:val="28"/>
                      <w:szCs w:val="28"/>
                      <w:lang w:val="ru-RU"/>
                    </w:rPr>
                    <w:t>Борисоглебка</w:t>
                  </w:r>
                  <w:proofErr w:type="spellEnd"/>
                  <w:r w:rsidRPr="006E150D">
                    <w:rPr>
                      <w:rFonts w:ascii="Times New Roman" w:hAnsi="Times New Roman"/>
                      <w:sz w:val="28"/>
                      <w:szCs w:val="28"/>
                      <w:lang w:val="ru-RU"/>
                    </w:rPr>
                    <w:t xml:space="preserve">, </w:t>
                  </w:r>
                  <w:proofErr w:type="spellStart"/>
                  <w:r w:rsidRPr="006E150D">
                    <w:rPr>
                      <w:rFonts w:ascii="Times New Roman" w:hAnsi="Times New Roman"/>
                      <w:sz w:val="28"/>
                      <w:szCs w:val="28"/>
                      <w:lang w:val="ru-RU"/>
                    </w:rPr>
                    <w:t>п</w:t>
                  </w:r>
                  <w:proofErr w:type="gramStart"/>
                  <w:r w:rsidRPr="006E150D">
                    <w:rPr>
                      <w:rFonts w:ascii="Times New Roman" w:hAnsi="Times New Roman"/>
                      <w:sz w:val="28"/>
                      <w:szCs w:val="28"/>
                      <w:lang w:val="ru-RU"/>
                    </w:rPr>
                    <w:t>.П</w:t>
                  </w:r>
                  <w:proofErr w:type="gramEnd"/>
                  <w:r w:rsidRPr="006E150D">
                    <w:rPr>
                      <w:rFonts w:ascii="Times New Roman" w:hAnsi="Times New Roman"/>
                      <w:sz w:val="28"/>
                      <w:szCs w:val="28"/>
                      <w:lang w:val="ru-RU"/>
                    </w:rPr>
                    <w:t>одлесный</w:t>
                  </w:r>
                  <w:proofErr w:type="spellEnd"/>
                  <w:r w:rsidRPr="006E150D">
                    <w:rPr>
                      <w:rFonts w:ascii="Times New Roman" w:hAnsi="Times New Roman"/>
                      <w:sz w:val="28"/>
                      <w:szCs w:val="28"/>
                      <w:lang w:val="ru-RU"/>
                    </w:rPr>
                    <w:t xml:space="preserve">. Кладбища огорожены, находятся в нормальном состоянии. </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Ритуальные услуги по захоронению проводятся силами МКУ «Управление благоустройства и хозяйственного обеспечения» совместно с населением, родственниками умерших, а также проводятся работы по уборке и благоустройству  кладбищ.  Предоставл</w:t>
                  </w:r>
                  <w:r w:rsidR="004A2CDD">
                    <w:rPr>
                      <w:rFonts w:ascii="Times New Roman" w:hAnsi="Times New Roman"/>
                      <w:sz w:val="28"/>
                      <w:szCs w:val="28"/>
                      <w:lang w:val="ru-RU"/>
                    </w:rPr>
                    <w:t>яется техника для вывоза мусора</w:t>
                  </w:r>
                  <w:r w:rsidRPr="006E150D">
                    <w:rPr>
                      <w:rFonts w:ascii="Times New Roman" w:hAnsi="Times New Roman"/>
                      <w:sz w:val="28"/>
                      <w:szCs w:val="28"/>
                      <w:lang w:val="ru-RU"/>
                    </w:rPr>
                    <w:t>, выпиловка и уборка деревьев угрожающих падением на оградки и памятники.</w:t>
                  </w:r>
                </w:p>
                <w:p w:rsidR="006E150D" w:rsidRPr="006E150D" w:rsidRDefault="006E150D" w:rsidP="006E150D">
                  <w:pPr>
                    <w:rPr>
                      <w:rFonts w:ascii="Times New Roman" w:hAnsi="Times New Roman"/>
                      <w:sz w:val="28"/>
                      <w:szCs w:val="28"/>
                      <w:lang w:val="ru-RU"/>
                    </w:rPr>
                  </w:pPr>
                  <w:r w:rsidRPr="006E150D">
                    <w:rPr>
                      <w:rFonts w:ascii="Times New Roman" w:hAnsi="Times New Roman"/>
                      <w:sz w:val="28"/>
                      <w:szCs w:val="28"/>
                      <w:lang w:val="ru-RU"/>
                    </w:rPr>
                    <w:t xml:space="preserve">       Для жителей Борисоглебского сельсовета услуги проводятся безвозмездно. Платные услуги предъявляются </w:t>
                  </w:r>
                  <w:r w:rsidR="004A2CDD" w:rsidRPr="006E150D">
                    <w:rPr>
                      <w:rFonts w:ascii="Times New Roman" w:hAnsi="Times New Roman"/>
                      <w:sz w:val="28"/>
                      <w:szCs w:val="28"/>
                      <w:lang w:val="ru-RU"/>
                    </w:rPr>
                    <w:t>ин</w:t>
                  </w:r>
                  <w:r w:rsidR="004A2CDD">
                    <w:rPr>
                      <w:rFonts w:ascii="Times New Roman" w:hAnsi="Times New Roman"/>
                      <w:sz w:val="28"/>
                      <w:szCs w:val="28"/>
                      <w:lang w:val="ru-RU"/>
                    </w:rPr>
                    <w:t>о</w:t>
                  </w:r>
                  <w:r w:rsidR="004A2CDD" w:rsidRPr="006E150D">
                    <w:rPr>
                      <w:rFonts w:ascii="Times New Roman" w:hAnsi="Times New Roman"/>
                      <w:sz w:val="28"/>
                      <w:szCs w:val="28"/>
                      <w:lang w:val="ru-RU"/>
                    </w:rPr>
                    <w:t>городним</w:t>
                  </w:r>
                  <w:r w:rsidR="004A2CDD">
                    <w:rPr>
                      <w:rFonts w:ascii="Times New Roman" w:hAnsi="Times New Roman"/>
                      <w:sz w:val="28"/>
                      <w:szCs w:val="28"/>
                      <w:lang w:val="ru-RU"/>
                    </w:rPr>
                    <w:t xml:space="preserve"> гражданам</w:t>
                  </w:r>
                  <w:r w:rsidRPr="006E150D">
                    <w:rPr>
                      <w:rFonts w:ascii="Times New Roman" w:hAnsi="Times New Roman"/>
                      <w:sz w:val="28"/>
                      <w:szCs w:val="28"/>
                      <w:lang w:val="ru-RU"/>
                    </w:rPr>
                    <w:t>.</w:t>
                  </w: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p>
                <w:p w:rsidR="006E150D" w:rsidRPr="006E150D" w:rsidRDefault="006E150D" w:rsidP="006E150D">
                  <w:pPr>
                    <w:rPr>
                      <w:rFonts w:ascii="Times New Roman" w:hAnsi="Times New Roman"/>
                      <w:sz w:val="28"/>
                      <w:szCs w:val="28"/>
                      <w:lang w:val="ru-RU"/>
                    </w:rPr>
                  </w:pP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b/>
                      <w:bCs/>
                      <w:spacing w:val="-1"/>
                      <w:sz w:val="28"/>
                      <w:szCs w:val="28"/>
                      <w:lang w:val="ru-RU"/>
                    </w:rPr>
                    <w:t>СОВЕТ ДЕПУТАТОВ</w:t>
                  </w:r>
                  <w:r w:rsidRPr="006E150D">
                    <w:rPr>
                      <w:rFonts w:ascii="Times New Roman" w:hAnsi="Times New Roman"/>
                      <w:sz w:val="28"/>
                      <w:szCs w:val="28"/>
                      <w:lang w:val="ru-RU"/>
                    </w:rPr>
                    <w:t xml:space="preserve"> </w:t>
                  </w:r>
                  <w:r w:rsidRPr="006E150D">
                    <w:rPr>
                      <w:rFonts w:ascii="Times New Roman" w:hAnsi="Times New Roman"/>
                      <w:b/>
                      <w:sz w:val="28"/>
                      <w:szCs w:val="28"/>
                      <w:lang w:val="ru-RU"/>
                    </w:rPr>
                    <w:t>БОРИСОГЛЕБСКОГО</w:t>
                  </w:r>
                  <w:r w:rsidRPr="006E150D">
                    <w:rPr>
                      <w:rFonts w:ascii="Times New Roman" w:hAnsi="Times New Roman"/>
                      <w:b/>
                      <w:bCs/>
                      <w:spacing w:val="-1"/>
                      <w:sz w:val="28"/>
                      <w:szCs w:val="28"/>
                      <w:lang w:val="ru-RU"/>
                    </w:rPr>
                    <w:t xml:space="preserve"> СЕЛЬСОВЕТА</w:t>
                  </w:r>
                </w:p>
                <w:p w:rsidR="006E150D" w:rsidRPr="006E150D" w:rsidRDefault="006E150D" w:rsidP="006E150D">
                  <w:pPr>
                    <w:shd w:val="clear" w:color="auto" w:fill="FFFFFF"/>
                    <w:jc w:val="center"/>
                    <w:rPr>
                      <w:rFonts w:ascii="Times New Roman" w:hAnsi="Times New Roman"/>
                      <w:sz w:val="28"/>
                      <w:szCs w:val="28"/>
                      <w:lang w:val="ru-RU"/>
                    </w:rPr>
                  </w:pPr>
                  <w:r w:rsidRPr="006E150D">
                    <w:rPr>
                      <w:rFonts w:ascii="Times New Roman" w:hAnsi="Times New Roman"/>
                      <w:b/>
                      <w:bCs/>
                      <w:spacing w:val="-2"/>
                      <w:sz w:val="28"/>
                      <w:szCs w:val="28"/>
                      <w:lang w:val="ru-RU"/>
                    </w:rPr>
                    <w:t>УБИНСКОГО РАЙОНА НОВОСИБИРСКОЙ ОБЛАСТИ</w:t>
                  </w:r>
                </w:p>
                <w:p w:rsidR="006E150D" w:rsidRPr="006E150D" w:rsidRDefault="006E150D" w:rsidP="006E150D">
                  <w:pPr>
                    <w:shd w:val="clear" w:color="auto" w:fill="FFFFFF"/>
                    <w:jc w:val="center"/>
                    <w:rPr>
                      <w:rFonts w:ascii="Times New Roman" w:hAnsi="Times New Roman"/>
                      <w:sz w:val="28"/>
                      <w:szCs w:val="28"/>
                      <w:lang w:val="ru-RU"/>
                    </w:rPr>
                  </w:pPr>
                  <w:r w:rsidRPr="006E150D">
                    <w:rPr>
                      <w:rFonts w:ascii="Times New Roman" w:hAnsi="Times New Roman"/>
                      <w:sz w:val="28"/>
                      <w:szCs w:val="28"/>
                      <w:lang w:val="ru-RU"/>
                    </w:rPr>
                    <w:t>(шестого созыва)</w:t>
                  </w:r>
                </w:p>
                <w:p w:rsidR="006E150D" w:rsidRPr="006E150D" w:rsidRDefault="006E150D" w:rsidP="006E150D">
                  <w:pPr>
                    <w:shd w:val="clear" w:color="auto" w:fill="FFFFFF"/>
                    <w:jc w:val="center"/>
                    <w:rPr>
                      <w:rFonts w:ascii="Times New Roman" w:hAnsi="Times New Roman"/>
                      <w:b/>
                      <w:bCs/>
                      <w:spacing w:val="-4"/>
                      <w:w w:val="128"/>
                      <w:sz w:val="28"/>
                      <w:szCs w:val="28"/>
                      <w:lang w:val="ru-RU"/>
                    </w:rPr>
                  </w:pPr>
                </w:p>
                <w:p w:rsidR="006E150D" w:rsidRPr="006E150D" w:rsidRDefault="006E150D" w:rsidP="006E150D">
                  <w:pPr>
                    <w:shd w:val="clear" w:color="auto" w:fill="FFFFFF"/>
                    <w:jc w:val="center"/>
                    <w:rPr>
                      <w:rFonts w:ascii="Times New Roman" w:hAnsi="Times New Roman"/>
                      <w:sz w:val="28"/>
                      <w:szCs w:val="28"/>
                      <w:lang w:val="ru-RU"/>
                    </w:rPr>
                  </w:pPr>
                  <w:r w:rsidRPr="006E150D">
                    <w:rPr>
                      <w:rFonts w:ascii="Times New Roman" w:hAnsi="Times New Roman"/>
                      <w:b/>
                      <w:bCs/>
                      <w:spacing w:val="-4"/>
                      <w:w w:val="128"/>
                      <w:sz w:val="28"/>
                      <w:szCs w:val="28"/>
                      <w:lang w:val="ru-RU"/>
                    </w:rPr>
                    <w:t>РЕШЕНИЕ</w:t>
                  </w:r>
                </w:p>
                <w:p w:rsidR="006E150D" w:rsidRPr="006E150D" w:rsidRDefault="006E150D" w:rsidP="006E150D">
                  <w:pPr>
                    <w:shd w:val="clear" w:color="auto" w:fill="FFFFFF"/>
                    <w:jc w:val="center"/>
                    <w:rPr>
                      <w:rFonts w:ascii="Times New Roman" w:hAnsi="Times New Roman"/>
                      <w:sz w:val="28"/>
                      <w:szCs w:val="28"/>
                      <w:lang w:val="ru-RU"/>
                    </w:rPr>
                  </w:pPr>
                  <w:r w:rsidRPr="006E150D">
                    <w:rPr>
                      <w:rFonts w:ascii="Times New Roman" w:hAnsi="Times New Roman"/>
                      <w:sz w:val="28"/>
                      <w:szCs w:val="28"/>
                      <w:lang w:val="ru-RU"/>
                    </w:rPr>
                    <w:t>четырнадцатой сессии</w:t>
                  </w:r>
                </w:p>
                <w:p w:rsidR="006E150D" w:rsidRPr="006E150D" w:rsidRDefault="006E150D" w:rsidP="006E150D">
                  <w:pPr>
                    <w:shd w:val="clear" w:color="auto" w:fill="FFFFFF"/>
                    <w:tabs>
                      <w:tab w:val="left" w:pos="3677"/>
                      <w:tab w:val="left" w:pos="8496"/>
                    </w:tabs>
                    <w:jc w:val="center"/>
                    <w:rPr>
                      <w:rFonts w:ascii="Times New Roman" w:hAnsi="Times New Roman"/>
                      <w:sz w:val="28"/>
                      <w:szCs w:val="28"/>
                      <w:lang w:val="ru-RU"/>
                    </w:rPr>
                  </w:pPr>
                  <w:r w:rsidRPr="006E150D">
                    <w:rPr>
                      <w:rFonts w:ascii="Times New Roman" w:hAnsi="Times New Roman"/>
                      <w:sz w:val="28"/>
                      <w:szCs w:val="28"/>
                      <w:lang w:val="ru-RU"/>
                    </w:rPr>
                    <w:tab/>
                    <w:t xml:space="preserve">        </w:t>
                  </w:r>
                  <w:r w:rsidRPr="006E150D">
                    <w:rPr>
                      <w:rFonts w:ascii="Times New Roman" w:hAnsi="Times New Roman"/>
                      <w:sz w:val="28"/>
                      <w:szCs w:val="28"/>
                      <w:lang w:val="ru-RU"/>
                    </w:rPr>
                    <w:tab/>
                  </w:r>
                </w:p>
                <w:p w:rsidR="006E150D" w:rsidRPr="006E150D" w:rsidRDefault="006E150D" w:rsidP="006E150D">
                  <w:pPr>
                    <w:jc w:val="center"/>
                    <w:rPr>
                      <w:rFonts w:ascii="Times New Roman" w:hAnsi="Times New Roman"/>
                      <w:sz w:val="28"/>
                      <w:szCs w:val="28"/>
                      <w:lang w:val="ru-RU"/>
                    </w:rPr>
                  </w:pPr>
                  <w:r w:rsidRPr="006E150D">
                    <w:rPr>
                      <w:rFonts w:ascii="Times New Roman" w:hAnsi="Times New Roman"/>
                      <w:sz w:val="28"/>
                      <w:szCs w:val="28"/>
                      <w:lang w:val="ru-RU"/>
                    </w:rPr>
                    <w:t xml:space="preserve">с. </w:t>
                  </w:r>
                  <w:proofErr w:type="spellStart"/>
                  <w:r w:rsidRPr="006E150D">
                    <w:rPr>
                      <w:rFonts w:ascii="Times New Roman" w:hAnsi="Times New Roman"/>
                      <w:sz w:val="28"/>
                      <w:szCs w:val="28"/>
                      <w:lang w:val="ru-RU"/>
                    </w:rPr>
                    <w:t>Борисоглебка</w:t>
                  </w:r>
                  <w:proofErr w:type="spellEnd"/>
                </w:p>
                <w:p w:rsidR="006E150D" w:rsidRPr="006E150D" w:rsidRDefault="006E150D" w:rsidP="006E150D">
                  <w:pPr>
                    <w:shd w:val="clear" w:color="auto" w:fill="FFFFFF"/>
                    <w:tabs>
                      <w:tab w:val="left" w:pos="3677"/>
                      <w:tab w:val="left" w:pos="8496"/>
                    </w:tabs>
                    <w:jc w:val="center"/>
                    <w:rPr>
                      <w:rFonts w:ascii="Times New Roman" w:hAnsi="Times New Roman"/>
                      <w:sz w:val="28"/>
                      <w:szCs w:val="28"/>
                      <w:lang w:val="ru-RU"/>
                    </w:rPr>
                  </w:pPr>
                </w:p>
                <w:p w:rsidR="006E150D" w:rsidRPr="006E150D" w:rsidRDefault="006E150D" w:rsidP="006E150D">
                  <w:pPr>
                    <w:shd w:val="clear" w:color="auto" w:fill="FFFFFF"/>
                    <w:tabs>
                      <w:tab w:val="left" w:pos="3677"/>
                      <w:tab w:val="left" w:pos="8496"/>
                    </w:tabs>
                    <w:jc w:val="center"/>
                    <w:rPr>
                      <w:rFonts w:ascii="Times New Roman" w:hAnsi="Times New Roman"/>
                      <w:iCs/>
                      <w:spacing w:val="-22"/>
                      <w:sz w:val="28"/>
                      <w:szCs w:val="28"/>
                      <w:lang w:val="ru-RU"/>
                    </w:rPr>
                  </w:pPr>
                  <w:r w:rsidRPr="006E150D">
                    <w:rPr>
                      <w:rFonts w:ascii="Times New Roman" w:hAnsi="Times New Roman"/>
                      <w:iCs/>
                      <w:spacing w:val="-22"/>
                      <w:sz w:val="28"/>
                      <w:szCs w:val="28"/>
                      <w:lang w:val="ru-RU"/>
                    </w:rPr>
                    <w:t xml:space="preserve">27.03.2023                                                  №   84  </w:t>
                  </w:r>
                </w:p>
                <w:p w:rsidR="006E150D" w:rsidRPr="006E150D" w:rsidRDefault="006E150D" w:rsidP="006E150D">
                  <w:pPr>
                    <w:shd w:val="clear" w:color="auto" w:fill="FFFFFF"/>
                    <w:tabs>
                      <w:tab w:val="left" w:pos="3677"/>
                      <w:tab w:val="left" w:pos="8496"/>
                    </w:tabs>
                    <w:jc w:val="center"/>
                    <w:rPr>
                      <w:rFonts w:ascii="Times New Roman" w:hAnsi="Times New Roman"/>
                      <w:sz w:val="28"/>
                      <w:szCs w:val="28"/>
                      <w:lang w:val="ru-RU"/>
                    </w:rPr>
                  </w:pPr>
                </w:p>
                <w:p w:rsidR="006E150D" w:rsidRPr="006E150D" w:rsidRDefault="006E150D" w:rsidP="006E150D">
                  <w:pPr>
                    <w:shd w:val="clear" w:color="auto" w:fill="FFFFFF"/>
                    <w:tabs>
                      <w:tab w:val="left" w:leader="underscore" w:pos="2179"/>
                    </w:tabs>
                    <w:jc w:val="center"/>
                    <w:rPr>
                      <w:rFonts w:ascii="Times New Roman" w:hAnsi="Times New Roman"/>
                      <w:b/>
                      <w:sz w:val="28"/>
                      <w:szCs w:val="28"/>
                      <w:lang w:val="ru-RU"/>
                    </w:rPr>
                  </w:pPr>
                  <w:r w:rsidRPr="006E150D">
                    <w:rPr>
                      <w:rFonts w:ascii="Times New Roman" w:hAnsi="Times New Roman"/>
                      <w:color w:val="000000"/>
                      <w:spacing w:val="-1"/>
                      <w:sz w:val="28"/>
                      <w:szCs w:val="28"/>
                      <w:lang w:val="ru-RU"/>
                    </w:rPr>
                    <w:t xml:space="preserve"> </w:t>
                  </w:r>
                  <w:r w:rsidRPr="006E150D">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6E150D" w:rsidRPr="006E150D" w:rsidRDefault="006E150D" w:rsidP="006E150D">
                  <w:pPr>
                    <w:shd w:val="clear" w:color="auto" w:fill="FFFFFF"/>
                    <w:tabs>
                      <w:tab w:val="left" w:leader="underscore" w:pos="2179"/>
                    </w:tabs>
                    <w:jc w:val="center"/>
                    <w:rPr>
                      <w:rFonts w:ascii="Times New Roman" w:hAnsi="Times New Roman"/>
                      <w:color w:val="000000"/>
                      <w:spacing w:val="-1"/>
                      <w:sz w:val="28"/>
                      <w:szCs w:val="28"/>
                      <w:lang w:val="ru-RU"/>
                    </w:rPr>
                  </w:pPr>
                </w:p>
                <w:p w:rsidR="006E150D" w:rsidRPr="006E150D" w:rsidRDefault="006E150D" w:rsidP="006E150D">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6E150D">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6E150D">
                    <w:rPr>
                      <w:rFonts w:ascii="Times New Roman" w:hAnsi="Times New Roman"/>
                      <w:b/>
                      <w:color w:val="000000"/>
                      <w:spacing w:val="-1"/>
                      <w:sz w:val="28"/>
                      <w:szCs w:val="28"/>
                      <w:lang w:val="ru-RU"/>
                    </w:rPr>
                    <w:t xml:space="preserve"> РЕШИЛ:</w:t>
                  </w:r>
                </w:p>
                <w:p w:rsidR="006E150D" w:rsidRPr="006E150D" w:rsidRDefault="006E150D" w:rsidP="006E150D">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6E150D" w:rsidRPr="006E150D" w:rsidRDefault="006E150D" w:rsidP="006E150D">
                  <w:pPr>
                    <w:ind w:firstLine="567"/>
                    <w:jc w:val="both"/>
                    <w:rPr>
                      <w:rFonts w:ascii="Times New Roman" w:hAnsi="Times New Roman"/>
                      <w:sz w:val="28"/>
                      <w:szCs w:val="28"/>
                      <w:lang w:val="ru-RU"/>
                    </w:rPr>
                  </w:pPr>
                  <w:r w:rsidRPr="006E150D">
                    <w:rPr>
                      <w:rFonts w:ascii="Times New Roman" w:hAnsi="Times New Roman"/>
                      <w:color w:val="000000"/>
                      <w:spacing w:val="-21"/>
                      <w:sz w:val="28"/>
                      <w:szCs w:val="28"/>
                      <w:lang w:val="ru-RU"/>
                    </w:rPr>
                    <w:t>1.</w:t>
                  </w:r>
                  <w:r w:rsidRPr="006E150D">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6E150D" w:rsidRPr="006E150D" w:rsidRDefault="006E150D" w:rsidP="006E150D">
                  <w:pPr>
                    <w:jc w:val="both"/>
                    <w:rPr>
                      <w:rFonts w:ascii="Times New Roman" w:hAnsi="Times New Roman"/>
                      <w:b/>
                      <w:sz w:val="28"/>
                      <w:szCs w:val="28"/>
                      <w:lang w:val="ru-RU"/>
                    </w:rPr>
                  </w:pPr>
                  <w:r w:rsidRPr="006E150D">
                    <w:rPr>
                      <w:rFonts w:ascii="Times New Roman" w:hAnsi="Times New Roman"/>
                      <w:b/>
                      <w:sz w:val="28"/>
                      <w:szCs w:val="28"/>
                      <w:lang w:val="ru-RU"/>
                    </w:rPr>
                    <w:t xml:space="preserve">         1.1 Статья 22. Основные гарантии деятельности депутата Совета депутатов, Главы муниципального образования </w:t>
                  </w:r>
                </w:p>
                <w:p w:rsidR="006E150D" w:rsidRPr="006E150D" w:rsidRDefault="006E150D" w:rsidP="006E150D">
                  <w:pPr>
                    <w:ind w:firstLine="710"/>
                    <w:jc w:val="both"/>
                    <w:rPr>
                      <w:rFonts w:ascii="Times New Roman" w:hAnsi="Times New Roman"/>
                      <w:sz w:val="28"/>
                      <w:szCs w:val="28"/>
                      <w:lang w:val="ru-RU"/>
                    </w:rPr>
                  </w:pPr>
                  <w:r w:rsidRPr="006E150D">
                    <w:rPr>
                      <w:rFonts w:ascii="Times New Roman" w:hAnsi="Times New Roman"/>
                      <w:sz w:val="28"/>
                      <w:szCs w:val="28"/>
                      <w:lang w:val="ru-RU"/>
                    </w:rPr>
                    <w:t>1.1.1 дополнить часть 3 пунктом 4 следующего содержания:</w:t>
                  </w:r>
                </w:p>
                <w:p w:rsidR="006E150D" w:rsidRPr="006E150D" w:rsidRDefault="006E150D" w:rsidP="006E150D">
                  <w:pPr>
                    <w:ind w:firstLine="710"/>
                    <w:jc w:val="both"/>
                    <w:rPr>
                      <w:rFonts w:ascii="Times New Roman" w:hAnsi="Times New Roman"/>
                      <w:sz w:val="28"/>
                      <w:szCs w:val="28"/>
                      <w:lang w:val="ru-RU"/>
                    </w:rPr>
                  </w:pPr>
                  <w:r w:rsidRPr="006E150D">
                    <w:rPr>
                      <w:rFonts w:ascii="Times New Roman" w:hAnsi="Times New Roman"/>
                      <w:sz w:val="28"/>
                      <w:szCs w:val="28"/>
                      <w:lang w:val="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6E150D">
                    <w:rPr>
                      <w:rFonts w:ascii="Times New Roman" w:hAnsi="Times New Roman"/>
                      <w:sz w:val="28"/>
                      <w:szCs w:val="28"/>
                      <w:lang w:val="ru-RU"/>
                    </w:rPr>
                    <w:t>.»</w:t>
                  </w:r>
                  <w:proofErr w:type="gramEnd"/>
                </w:p>
                <w:p w:rsidR="006E150D" w:rsidRPr="006E150D" w:rsidRDefault="006E150D" w:rsidP="006E150D">
                  <w:pPr>
                    <w:ind w:firstLine="710"/>
                    <w:jc w:val="both"/>
                    <w:rPr>
                      <w:rFonts w:ascii="Times New Roman" w:hAnsi="Times New Roman"/>
                      <w:sz w:val="28"/>
                      <w:szCs w:val="28"/>
                      <w:lang w:val="ru-RU"/>
                    </w:rPr>
                  </w:pPr>
                  <w:r w:rsidRPr="006E150D">
                    <w:rPr>
                      <w:rFonts w:ascii="Times New Roman" w:hAnsi="Times New Roman"/>
                      <w:sz w:val="28"/>
                      <w:szCs w:val="28"/>
                      <w:lang w:val="ru-RU"/>
                    </w:rPr>
                    <w:t>1.1.2. дополнить частью 4.1 следующего содержания:</w:t>
                  </w:r>
                </w:p>
                <w:p w:rsidR="006E150D" w:rsidRPr="006E150D" w:rsidRDefault="006E150D" w:rsidP="006E150D">
                  <w:pPr>
                    <w:tabs>
                      <w:tab w:val="left" w:pos="1177"/>
                    </w:tabs>
                    <w:ind w:firstLine="710"/>
                    <w:jc w:val="both"/>
                    <w:rPr>
                      <w:rFonts w:ascii="Times New Roman" w:hAnsi="Times New Roman"/>
                      <w:sz w:val="28"/>
                      <w:szCs w:val="28"/>
                      <w:lang w:val="ru-RU"/>
                    </w:rPr>
                  </w:pPr>
                  <w:r w:rsidRPr="006E150D">
                    <w:rPr>
                      <w:rFonts w:ascii="Times New Roman" w:hAnsi="Times New Roman"/>
                      <w:sz w:val="28"/>
                      <w:szCs w:val="28"/>
                      <w:lang w:val="ru-RU"/>
                    </w:rPr>
                    <w:lastRenderedPageBreak/>
                    <w:t xml:space="preserve">«4.1. </w:t>
                  </w:r>
                  <w:proofErr w:type="gramStart"/>
                  <w:r w:rsidRPr="006E150D">
                    <w:rPr>
                      <w:rFonts w:ascii="Times New Roman" w:hAnsi="Times New Roman"/>
                      <w:sz w:val="28"/>
                      <w:szCs w:val="28"/>
                      <w:lang w:val="ru-RU"/>
                    </w:rPr>
                    <w:t>Главе Борисоглебского сельсовета,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6E150D" w:rsidRPr="006E150D" w:rsidRDefault="006E150D" w:rsidP="006E150D">
                  <w:pPr>
                    <w:ind w:firstLine="567"/>
                    <w:jc w:val="both"/>
                    <w:rPr>
                      <w:rFonts w:ascii="Times New Roman" w:hAnsi="Times New Roman"/>
                      <w:sz w:val="28"/>
                      <w:szCs w:val="28"/>
                      <w:lang w:val="ru-RU"/>
                    </w:rPr>
                  </w:pPr>
                  <w:r w:rsidRPr="006E150D">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E150D" w:rsidRPr="006E150D" w:rsidRDefault="006E150D" w:rsidP="006E150D">
                  <w:pPr>
                    <w:autoSpaceDE w:val="0"/>
                    <w:autoSpaceDN w:val="0"/>
                    <w:adjustRightInd w:val="0"/>
                    <w:ind w:firstLine="567"/>
                    <w:jc w:val="both"/>
                    <w:rPr>
                      <w:rFonts w:ascii="Times New Roman" w:hAnsi="Times New Roman"/>
                      <w:i/>
                      <w:sz w:val="28"/>
                      <w:szCs w:val="28"/>
                      <w:highlight w:val="yellow"/>
                      <w:lang w:val="ru-RU"/>
                    </w:rPr>
                  </w:pPr>
                  <w:r w:rsidRPr="006E150D">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E150D" w:rsidRPr="006E150D" w:rsidRDefault="006E150D" w:rsidP="006E150D">
                  <w:pPr>
                    <w:autoSpaceDE w:val="0"/>
                    <w:autoSpaceDN w:val="0"/>
                    <w:adjustRightInd w:val="0"/>
                    <w:ind w:firstLine="567"/>
                    <w:jc w:val="both"/>
                    <w:rPr>
                      <w:rFonts w:ascii="Times New Roman" w:hAnsi="Times New Roman"/>
                      <w:sz w:val="28"/>
                      <w:szCs w:val="28"/>
                      <w:highlight w:val="yellow"/>
                      <w:lang w:val="ru-RU"/>
                    </w:rPr>
                  </w:pPr>
                  <w:r w:rsidRPr="006E150D">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6E150D">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6E150D">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E150D" w:rsidRPr="006E150D" w:rsidRDefault="006E150D" w:rsidP="006E150D">
                  <w:pPr>
                    <w:ind w:firstLine="567"/>
                    <w:jc w:val="both"/>
                    <w:rPr>
                      <w:rFonts w:ascii="Times New Roman" w:hAnsi="Times New Roman"/>
                      <w:sz w:val="28"/>
                      <w:szCs w:val="28"/>
                      <w:lang w:val="ru-RU"/>
                    </w:rPr>
                  </w:pPr>
                  <w:r w:rsidRPr="006E150D">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        6. Положения пунктов 1.1.1. и 1.1.2 настоящего решения распространяют свое действие на правоотношения, возникшие с 21 сентября 2022 года.</w:t>
                  </w:r>
                </w:p>
                <w:p w:rsidR="006E150D" w:rsidRPr="006E150D" w:rsidRDefault="006E150D" w:rsidP="006E150D">
                  <w:pPr>
                    <w:ind w:firstLine="567"/>
                    <w:jc w:val="both"/>
                    <w:rPr>
                      <w:rFonts w:ascii="Times New Roman" w:hAnsi="Times New Roman"/>
                      <w:sz w:val="28"/>
                      <w:szCs w:val="28"/>
                      <w:lang w:val="ru-RU"/>
                    </w:rPr>
                  </w:pPr>
                </w:p>
                <w:p w:rsidR="006E150D" w:rsidRPr="006E150D" w:rsidRDefault="006E150D" w:rsidP="006E150D">
                  <w:pPr>
                    <w:ind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6E150D" w:rsidRPr="006E150D" w:rsidTr="006E150D">
                    <w:tc>
                      <w:tcPr>
                        <w:tcW w:w="5210" w:type="dxa"/>
                        <w:shd w:val="clear" w:color="auto" w:fill="auto"/>
                      </w:tcPr>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Глава Борисоглебского сельсовета </w:t>
                        </w: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Убинского района</w:t>
                        </w: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Новосибирской области </w:t>
                        </w:r>
                      </w:p>
                      <w:p w:rsidR="006E150D" w:rsidRPr="006E150D" w:rsidRDefault="006E150D" w:rsidP="006E150D">
                        <w:pPr>
                          <w:jc w:val="both"/>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____________________Х.М. Каримов</w:t>
                        </w: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«27» марта 2023 года</w:t>
                        </w:r>
                      </w:p>
                    </w:tc>
                    <w:tc>
                      <w:tcPr>
                        <w:tcW w:w="5211" w:type="dxa"/>
                        <w:shd w:val="clear" w:color="auto" w:fill="auto"/>
                      </w:tcPr>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 xml:space="preserve">Председатель </w:t>
                        </w:r>
                        <w:proofErr w:type="gramStart"/>
                        <w:r w:rsidRPr="006E150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6E150D">
                          <w:rPr>
                            <w:rFonts w:ascii="Times New Roman" w:hAnsi="Times New Roman"/>
                            <w:sz w:val="28"/>
                            <w:szCs w:val="28"/>
                            <w:lang w:val="ru-RU"/>
                          </w:rPr>
                          <w:t xml:space="preserve"> </w:t>
                        </w:r>
                      </w:p>
                      <w:p w:rsidR="006E150D" w:rsidRPr="006E150D" w:rsidRDefault="006E150D" w:rsidP="006E150D">
                        <w:pPr>
                          <w:jc w:val="both"/>
                          <w:rPr>
                            <w:rFonts w:ascii="Times New Roman" w:hAnsi="Times New Roman"/>
                            <w:sz w:val="28"/>
                            <w:szCs w:val="28"/>
                            <w:lang w:val="ru-RU"/>
                          </w:rPr>
                        </w:pP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__________________ Остапенко Н.А.</w:t>
                        </w:r>
                      </w:p>
                      <w:p w:rsidR="006E150D" w:rsidRPr="006E150D" w:rsidRDefault="006E150D" w:rsidP="006E150D">
                        <w:pPr>
                          <w:jc w:val="both"/>
                          <w:rPr>
                            <w:rFonts w:ascii="Times New Roman" w:hAnsi="Times New Roman"/>
                            <w:sz w:val="28"/>
                            <w:szCs w:val="28"/>
                            <w:lang w:val="ru-RU"/>
                          </w:rPr>
                        </w:pPr>
                        <w:r w:rsidRPr="006E150D">
                          <w:rPr>
                            <w:rFonts w:ascii="Times New Roman" w:hAnsi="Times New Roman"/>
                            <w:sz w:val="28"/>
                            <w:szCs w:val="28"/>
                            <w:lang w:val="ru-RU"/>
                          </w:rPr>
                          <w:t>«27» марта 2023 года</w:t>
                        </w:r>
                      </w:p>
                    </w:tc>
                  </w:tr>
                </w:tbl>
                <w:p w:rsidR="006E150D" w:rsidRPr="006E150D" w:rsidRDefault="006E150D" w:rsidP="006E150D">
                  <w:pPr>
                    <w:jc w:val="both"/>
                    <w:rPr>
                      <w:rFonts w:ascii="Times New Roman" w:hAnsi="Times New Roman"/>
                      <w:sz w:val="28"/>
                      <w:szCs w:val="28"/>
                      <w:lang w:val="ru-RU"/>
                    </w:rPr>
                  </w:pPr>
                </w:p>
                <w:p w:rsidR="006E150D" w:rsidRDefault="006E150D" w:rsidP="006E150D">
                  <w:pPr>
                    <w:tabs>
                      <w:tab w:val="left" w:pos="8590"/>
                    </w:tabs>
                    <w:autoSpaceDE w:val="0"/>
                    <w:autoSpaceDN w:val="0"/>
                    <w:adjustRightInd w:val="0"/>
                    <w:rPr>
                      <w:rFonts w:ascii="Times New Roman" w:hAnsi="Times New Roman"/>
                      <w:color w:val="000000"/>
                      <w:sz w:val="28"/>
                      <w:szCs w:val="28"/>
                    </w:rPr>
                  </w:pPr>
                </w:p>
                <w:p w:rsidR="006E150D" w:rsidRDefault="006E150D" w:rsidP="006E150D">
                  <w:pPr>
                    <w:tabs>
                      <w:tab w:val="left" w:pos="8590"/>
                    </w:tabs>
                    <w:autoSpaceDE w:val="0"/>
                    <w:autoSpaceDN w:val="0"/>
                    <w:adjustRightInd w:val="0"/>
                    <w:rPr>
                      <w:rFonts w:ascii="Times New Roman" w:hAnsi="Times New Roman"/>
                      <w:color w:val="000000"/>
                      <w:sz w:val="28"/>
                      <w:szCs w:val="28"/>
                    </w:rPr>
                  </w:pPr>
                </w:p>
                <w:p w:rsidR="006E150D" w:rsidRDefault="006E150D" w:rsidP="006E150D">
                  <w:pPr>
                    <w:tabs>
                      <w:tab w:val="left" w:pos="8590"/>
                    </w:tabs>
                    <w:autoSpaceDE w:val="0"/>
                    <w:autoSpaceDN w:val="0"/>
                    <w:adjustRightInd w:val="0"/>
                    <w:rPr>
                      <w:rFonts w:ascii="Times New Roman" w:hAnsi="Times New Roman"/>
                      <w:color w:val="000000"/>
                      <w:sz w:val="28"/>
                      <w:szCs w:val="28"/>
                    </w:rPr>
                  </w:pPr>
                </w:p>
                <w:p w:rsidR="004A2CDD" w:rsidRDefault="004A2CDD" w:rsidP="006E150D">
                  <w:pPr>
                    <w:pStyle w:val="af3"/>
                    <w:spacing w:before="0" w:beforeAutospacing="0" w:after="0" w:afterAutospacing="0"/>
                    <w:jc w:val="center"/>
                    <w:rPr>
                      <w:b/>
                      <w:color w:val="000000"/>
                    </w:rPr>
                  </w:pPr>
                </w:p>
                <w:p w:rsidR="004A2CDD" w:rsidRDefault="004A2CDD" w:rsidP="006E150D">
                  <w:pPr>
                    <w:pStyle w:val="af3"/>
                    <w:spacing w:before="0" w:beforeAutospacing="0" w:after="0" w:afterAutospacing="0"/>
                    <w:jc w:val="center"/>
                    <w:rPr>
                      <w:b/>
                      <w:color w:val="000000"/>
                    </w:rPr>
                  </w:pPr>
                </w:p>
                <w:p w:rsidR="004A2CDD" w:rsidRDefault="004A2CDD" w:rsidP="006E150D">
                  <w:pPr>
                    <w:pStyle w:val="af3"/>
                    <w:spacing w:before="0" w:beforeAutospacing="0" w:after="0" w:afterAutospacing="0"/>
                    <w:jc w:val="center"/>
                    <w:rPr>
                      <w:b/>
                      <w:color w:val="000000"/>
                    </w:rPr>
                  </w:pPr>
                </w:p>
                <w:p w:rsidR="004A2CDD" w:rsidRPr="006E150D" w:rsidRDefault="004A2CDD" w:rsidP="004A2CDD">
                  <w:pPr>
                    <w:jc w:val="center"/>
                    <w:rPr>
                      <w:rFonts w:ascii="Times New Roman" w:hAnsi="Times New Roman"/>
                      <w:sz w:val="28"/>
                      <w:szCs w:val="28"/>
                      <w:lang w:val="ru-RU"/>
                    </w:rPr>
                  </w:pPr>
                  <w:r>
                    <w:rPr>
                      <w:rFonts w:ascii="Times New Roman" w:hAnsi="Times New Roman"/>
                      <w:b/>
                      <w:bCs/>
                      <w:spacing w:val="-1"/>
                      <w:sz w:val="28"/>
                      <w:szCs w:val="28"/>
                      <w:lang w:val="ru-RU"/>
                    </w:rPr>
                    <w:t xml:space="preserve">           </w:t>
                  </w:r>
                  <w:bookmarkStart w:id="0" w:name="_GoBack"/>
                  <w:bookmarkEnd w:id="0"/>
                  <w:r w:rsidRPr="006E150D">
                    <w:rPr>
                      <w:rFonts w:ascii="Times New Roman" w:hAnsi="Times New Roman"/>
                      <w:b/>
                      <w:bCs/>
                      <w:spacing w:val="-1"/>
                      <w:sz w:val="28"/>
                      <w:szCs w:val="28"/>
                      <w:lang w:val="ru-RU"/>
                    </w:rPr>
                    <w:t>СОВЕТ ДЕПУТАТОВ</w:t>
                  </w:r>
                  <w:r w:rsidRPr="006E150D">
                    <w:rPr>
                      <w:rFonts w:ascii="Times New Roman" w:hAnsi="Times New Roman"/>
                      <w:sz w:val="28"/>
                      <w:szCs w:val="28"/>
                      <w:lang w:val="ru-RU"/>
                    </w:rPr>
                    <w:t xml:space="preserve"> </w:t>
                  </w:r>
                  <w:r w:rsidRPr="006E150D">
                    <w:rPr>
                      <w:rFonts w:ascii="Times New Roman" w:hAnsi="Times New Roman"/>
                      <w:b/>
                      <w:sz w:val="28"/>
                      <w:szCs w:val="28"/>
                      <w:lang w:val="ru-RU"/>
                    </w:rPr>
                    <w:t>БОРИСОГЛЕБСКОГО</w:t>
                  </w:r>
                  <w:r w:rsidRPr="006E150D">
                    <w:rPr>
                      <w:rFonts w:ascii="Times New Roman" w:hAnsi="Times New Roman"/>
                      <w:b/>
                      <w:bCs/>
                      <w:spacing w:val="-1"/>
                      <w:sz w:val="28"/>
                      <w:szCs w:val="28"/>
                      <w:lang w:val="ru-RU"/>
                    </w:rPr>
                    <w:t xml:space="preserve"> СЕЛЬСОВЕТА</w:t>
                  </w:r>
                </w:p>
                <w:p w:rsidR="006E150D" w:rsidRDefault="006E150D" w:rsidP="004A2CDD">
                  <w:pPr>
                    <w:pStyle w:val="af3"/>
                    <w:spacing w:before="0" w:beforeAutospacing="0" w:after="0" w:afterAutospacing="0" w:line="240" w:lineRule="auto"/>
                    <w:jc w:val="center"/>
                    <w:rPr>
                      <w:color w:val="000000"/>
                    </w:rPr>
                  </w:pPr>
                  <w:r>
                    <w:rPr>
                      <w:b/>
                      <w:color w:val="000000"/>
                    </w:rPr>
                    <w:t>УБИНСКОГО РАЙОНА НОВОСИБИРСКОЙ ОБЛАСТИ</w:t>
                  </w:r>
                </w:p>
                <w:p w:rsidR="006E150D" w:rsidRDefault="006E150D" w:rsidP="006E150D">
                  <w:pPr>
                    <w:pStyle w:val="af3"/>
                    <w:spacing w:before="0" w:beforeAutospacing="0" w:after="0" w:afterAutospacing="0"/>
                    <w:jc w:val="center"/>
                    <w:rPr>
                      <w:color w:val="000000"/>
                    </w:rPr>
                  </w:pPr>
                  <w:r>
                    <w:rPr>
                      <w:color w:val="000000"/>
                    </w:rPr>
                    <w:t>(шестого созыва)</w:t>
                  </w:r>
                </w:p>
                <w:p w:rsidR="006E150D" w:rsidRDefault="006E150D" w:rsidP="006E150D">
                  <w:pPr>
                    <w:pStyle w:val="af3"/>
                    <w:spacing w:before="0" w:beforeAutospacing="0" w:after="0" w:afterAutospacing="0"/>
                    <w:jc w:val="center"/>
                    <w:rPr>
                      <w:b/>
                      <w:color w:val="000000"/>
                    </w:rPr>
                  </w:pPr>
                </w:p>
                <w:p w:rsidR="006E150D" w:rsidRDefault="006E150D" w:rsidP="006E150D">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6E150D" w:rsidRDefault="006E150D" w:rsidP="006E150D">
                  <w:pPr>
                    <w:pStyle w:val="af3"/>
                    <w:spacing w:before="0" w:beforeAutospacing="0" w:after="0" w:afterAutospacing="0"/>
                    <w:jc w:val="center"/>
                    <w:rPr>
                      <w:color w:val="000000"/>
                    </w:rPr>
                  </w:pPr>
                  <w:r>
                    <w:rPr>
                      <w:color w:val="000000"/>
                    </w:rPr>
                    <w:t>четырнадцатой сессии</w:t>
                  </w:r>
                </w:p>
                <w:p w:rsidR="006E150D" w:rsidRDefault="006E150D" w:rsidP="006E150D">
                  <w:pPr>
                    <w:pStyle w:val="af3"/>
                    <w:spacing w:before="0" w:beforeAutospacing="0" w:after="0" w:afterAutospacing="0"/>
                    <w:jc w:val="center"/>
                    <w:rPr>
                      <w:color w:val="000000"/>
                    </w:rPr>
                  </w:pPr>
                </w:p>
                <w:p w:rsidR="006E150D" w:rsidRDefault="006E150D" w:rsidP="006E150D">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6E150D" w:rsidRPr="00AB3869" w:rsidRDefault="006E150D" w:rsidP="006E150D">
                  <w:pPr>
                    <w:ind w:left="284"/>
                    <w:jc w:val="center"/>
                    <w:rPr>
                      <w:rFonts w:ascii="Times New Roman" w:hAnsi="Times New Roman"/>
                      <w:b/>
                      <w:sz w:val="28"/>
                      <w:szCs w:val="28"/>
                      <w:lang w:val="ru-RU"/>
                    </w:rPr>
                  </w:pPr>
                </w:p>
                <w:p w:rsidR="006E150D" w:rsidRPr="00AB3869" w:rsidRDefault="006E150D" w:rsidP="006E150D">
                  <w:pPr>
                    <w:ind w:left="284"/>
                    <w:jc w:val="center"/>
                    <w:rPr>
                      <w:rFonts w:ascii="Times New Roman" w:hAnsi="Times New Roman"/>
                      <w:b/>
                      <w:sz w:val="28"/>
                      <w:szCs w:val="28"/>
                      <w:lang w:val="ru-RU"/>
                    </w:rPr>
                  </w:pPr>
                </w:p>
                <w:p w:rsidR="006E150D" w:rsidRPr="001973E1" w:rsidRDefault="006E150D" w:rsidP="006E150D">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27</w:t>
                  </w:r>
                  <w:r w:rsidRPr="001973E1">
                    <w:rPr>
                      <w:rFonts w:ascii="Times New Roman" w:hAnsi="Times New Roman"/>
                      <w:sz w:val="28"/>
                      <w:szCs w:val="28"/>
                      <w:lang w:val="ru-RU"/>
                    </w:rPr>
                    <w:t>.</w:t>
                  </w:r>
                  <w:r>
                    <w:rPr>
                      <w:rFonts w:ascii="Times New Roman" w:hAnsi="Times New Roman"/>
                      <w:sz w:val="28"/>
                      <w:szCs w:val="28"/>
                      <w:lang w:val="ru-RU"/>
                    </w:rPr>
                    <w:t>03</w:t>
                  </w:r>
                  <w:r w:rsidRPr="001973E1">
                    <w:rPr>
                      <w:rFonts w:ascii="Times New Roman" w:hAnsi="Times New Roman"/>
                      <w:sz w:val="28"/>
                      <w:szCs w:val="28"/>
                      <w:lang w:val="ru-RU"/>
                    </w:rPr>
                    <w:t>.20</w:t>
                  </w:r>
                  <w:r>
                    <w:rPr>
                      <w:rFonts w:ascii="Times New Roman" w:hAnsi="Times New Roman"/>
                      <w:sz w:val="28"/>
                      <w:szCs w:val="28"/>
                      <w:lang w:val="ru-RU"/>
                    </w:rPr>
                    <w:t>23</w:t>
                  </w:r>
                  <w:r w:rsidRPr="001973E1">
                    <w:rPr>
                      <w:rFonts w:ascii="Times New Roman" w:hAnsi="Times New Roman"/>
                      <w:sz w:val="28"/>
                      <w:szCs w:val="28"/>
                      <w:lang w:val="ru-RU"/>
                    </w:rPr>
                    <w:t xml:space="preserve">                          №</w:t>
                  </w:r>
                  <w:r>
                    <w:rPr>
                      <w:rFonts w:ascii="Times New Roman" w:hAnsi="Times New Roman"/>
                      <w:sz w:val="28"/>
                      <w:szCs w:val="28"/>
                      <w:lang w:val="ru-RU"/>
                    </w:rPr>
                    <w:t xml:space="preserve"> 85</w:t>
                  </w:r>
                  <w:r w:rsidRPr="001973E1">
                    <w:rPr>
                      <w:rFonts w:ascii="Times New Roman" w:hAnsi="Times New Roman"/>
                      <w:sz w:val="28"/>
                      <w:szCs w:val="28"/>
                      <w:lang w:val="ru-RU"/>
                    </w:rPr>
                    <w:t xml:space="preserve">              </w:t>
                  </w:r>
                </w:p>
                <w:p w:rsidR="006E150D" w:rsidRDefault="006E150D" w:rsidP="006E150D">
                  <w:pPr>
                    <w:ind w:left="284"/>
                    <w:jc w:val="center"/>
                    <w:rPr>
                      <w:rFonts w:ascii="Times New Roman" w:hAnsi="Times New Roman"/>
                      <w:sz w:val="28"/>
                      <w:szCs w:val="28"/>
                      <w:lang w:val="ru-RU"/>
                    </w:rPr>
                  </w:pPr>
                </w:p>
                <w:p w:rsidR="006E150D" w:rsidRPr="00CF4A6C" w:rsidRDefault="006E150D" w:rsidP="006E150D">
                  <w:pPr>
                    <w:ind w:left="284"/>
                    <w:jc w:val="center"/>
                    <w:rPr>
                      <w:rFonts w:ascii="Times New Roman" w:hAnsi="Times New Roman"/>
                      <w:sz w:val="28"/>
                      <w:szCs w:val="28"/>
                      <w:lang w:val="ru-RU"/>
                    </w:rPr>
                  </w:pPr>
                </w:p>
                <w:p w:rsidR="006E150D" w:rsidRPr="00AB73D7" w:rsidRDefault="006E150D" w:rsidP="006E150D">
                  <w:pPr>
                    <w:jc w:val="center"/>
                    <w:rPr>
                      <w:rFonts w:ascii="Times New Roman" w:hAnsi="Times New Roman"/>
                      <w:sz w:val="28"/>
                      <w:szCs w:val="28"/>
                      <w:lang w:val="ru-RU"/>
                    </w:rPr>
                  </w:pPr>
                  <w:r w:rsidRPr="00AB73D7">
                    <w:rPr>
                      <w:rFonts w:ascii="Times New Roman" w:hAnsi="Times New Roman"/>
                      <w:sz w:val="28"/>
                      <w:szCs w:val="28"/>
                      <w:lang w:val="ru-RU"/>
                    </w:rPr>
                    <w:t xml:space="preserve">О внесении изменений в решение </w:t>
                  </w:r>
                  <w:r>
                    <w:rPr>
                      <w:rFonts w:ascii="Times New Roman" w:hAnsi="Times New Roman"/>
                      <w:sz w:val="28"/>
                      <w:szCs w:val="28"/>
                      <w:lang w:val="ru-RU"/>
                    </w:rPr>
                    <w:t>тринадцатой</w:t>
                  </w:r>
                  <w:r w:rsidRPr="00AB73D7">
                    <w:rPr>
                      <w:rFonts w:ascii="Times New Roman" w:hAnsi="Times New Roman"/>
                      <w:sz w:val="28"/>
                      <w:szCs w:val="28"/>
                      <w:lang w:val="ru-RU"/>
                    </w:rPr>
                    <w:t xml:space="preserve">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7</w:t>
                  </w:r>
                  <w:r w:rsidRPr="00AB73D7">
                    <w:rPr>
                      <w:rFonts w:ascii="Times New Roman" w:hAnsi="Times New Roman"/>
                      <w:sz w:val="28"/>
                      <w:szCs w:val="28"/>
                      <w:lang w:val="ru-RU"/>
                    </w:rPr>
                    <w:t>.12.20</w:t>
                  </w:r>
                  <w:r>
                    <w:rPr>
                      <w:rFonts w:ascii="Times New Roman" w:hAnsi="Times New Roman"/>
                      <w:sz w:val="28"/>
                      <w:szCs w:val="28"/>
                      <w:lang w:val="ru-RU"/>
                    </w:rPr>
                    <w:t>22</w:t>
                  </w:r>
                  <w:r w:rsidRPr="00AB73D7">
                    <w:rPr>
                      <w:rFonts w:ascii="Times New Roman" w:hAnsi="Times New Roman"/>
                      <w:sz w:val="28"/>
                      <w:szCs w:val="28"/>
                      <w:lang w:val="ru-RU"/>
                    </w:rPr>
                    <w:t xml:space="preserve"> № </w:t>
                  </w:r>
                  <w:r>
                    <w:rPr>
                      <w:rFonts w:ascii="Times New Roman" w:hAnsi="Times New Roman"/>
                      <w:sz w:val="28"/>
                      <w:szCs w:val="28"/>
                      <w:lang w:val="ru-RU"/>
                    </w:rPr>
                    <w:t>79</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3</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AB73D7">
                    <w:rPr>
                      <w:rFonts w:ascii="Times New Roman" w:hAnsi="Times New Roman"/>
                      <w:sz w:val="28"/>
                      <w:szCs w:val="28"/>
                      <w:lang w:val="ru-RU"/>
                    </w:rPr>
                    <w:t xml:space="preserve"> и 202</w:t>
                  </w:r>
                  <w:r>
                    <w:rPr>
                      <w:rFonts w:ascii="Times New Roman" w:hAnsi="Times New Roman"/>
                      <w:sz w:val="28"/>
                      <w:szCs w:val="28"/>
                      <w:lang w:val="ru-RU"/>
                    </w:rPr>
                    <w:t>5</w:t>
                  </w:r>
                  <w:r w:rsidRPr="00AB73D7">
                    <w:rPr>
                      <w:rFonts w:ascii="Times New Roman" w:hAnsi="Times New Roman"/>
                      <w:sz w:val="28"/>
                      <w:szCs w:val="28"/>
                      <w:lang w:val="ru-RU"/>
                    </w:rPr>
                    <w:t xml:space="preserve"> годов»</w:t>
                  </w:r>
                </w:p>
                <w:p w:rsidR="006E150D" w:rsidRDefault="006E150D" w:rsidP="006E150D">
                  <w:pPr>
                    <w:ind w:left="284" w:right="-569"/>
                    <w:jc w:val="center"/>
                    <w:rPr>
                      <w:rFonts w:ascii="Times New Roman" w:hAnsi="Times New Roman"/>
                      <w:b/>
                      <w:sz w:val="28"/>
                      <w:szCs w:val="28"/>
                      <w:lang w:val="ru-RU"/>
                    </w:rPr>
                  </w:pPr>
                </w:p>
                <w:p w:rsidR="006E150D" w:rsidRDefault="006E150D" w:rsidP="006E150D">
                  <w:pPr>
                    <w:ind w:left="284" w:right="-569"/>
                    <w:jc w:val="center"/>
                    <w:rPr>
                      <w:rFonts w:ascii="Times New Roman" w:hAnsi="Times New Roman"/>
                      <w:b/>
                      <w:sz w:val="28"/>
                      <w:szCs w:val="28"/>
                      <w:lang w:val="ru-RU"/>
                    </w:rPr>
                  </w:pPr>
                </w:p>
                <w:p w:rsidR="006E150D" w:rsidRDefault="006E150D" w:rsidP="006E150D">
                  <w:pPr>
                    <w:ind w:left="567" w:right="-569"/>
                    <w:jc w:val="center"/>
                    <w:rPr>
                      <w:rFonts w:ascii="Times New Roman" w:hAnsi="Times New Roman"/>
                      <w:b/>
                      <w:sz w:val="28"/>
                      <w:szCs w:val="28"/>
                      <w:lang w:val="ru-RU"/>
                    </w:rPr>
                  </w:pPr>
                </w:p>
                <w:p w:rsidR="006E150D" w:rsidRPr="00AB73D7" w:rsidRDefault="006E150D" w:rsidP="006E150D">
                  <w:pPr>
                    <w:ind w:firstLine="567"/>
                    <w:jc w:val="both"/>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6E150D" w:rsidRPr="00AB73D7" w:rsidRDefault="006E150D" w:rsidP="006E150D">
                  <w:pPr>
                    <w:jc w:val="both"/>
                    <w:rPr>
                      <w:rFonts w:ascii="Times New Roman" w:hAnsi="Times New Roman"/>
                      <w:sz w:val="28"/>
                      <w:szCs w:val="28"/>
                      <w:lang w:val="ru-RU"/>
                    </w:rPr>
                  </w:pPr>
                  <w:r>
                    <w:rPr>
                      <w:rFonts w:ascii="Times New Roman" w:hAnsi="Times New Roman"/>
                      <w:sz w:val="28"/>
                      <w:szCs w:val="28"/>
                      <w:lang w:val="ru-RU"/>
                    </w:rPr>
                    <w:t xml:space="preserve">1. </w:t>
                  </w:r>
                  <w:r w:rsidRPr="00AB73D7">
                    <w:rPr>
                      <w:rFonts w:ascii="Times New Roman" w:hAnsi="Times New Roman"/>
                      <w:sz w:val="28"/>
                      <w:szCs w:val="28"/>
                      <w:lang w:val="ru-RU"/>
                    </w:rPr>
                    <w:t xml:space="preserve">Внести в решение </w:t>
                  </w:r>
                  <w:r>
                    <w:rPr>
                      <w:rFonts w:ascii="Times New Roman" w:hAnsi="Times New Roman"/>
                      <w:sz w:val="28"/>
                      <w:szCs w:val="28"/>
                      <w:lang w:val="ru-RU"/>
                    </w:rPr>
                    <w:t xml:space="preserve">тринадцатой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7</w:t>
                  </w:r>
                  <w:r w:rsidRPr="00AB73D7">
                    <w:rPr>
                      <w:rFonts w:ascii="Times New Roman" w:hAnsi="Times New Roman"/>
                      <w:sz w:val="28"/>
                      <w:szCs w:val="28"/>
                      <w:lang w:val="ru-RU"/>
                    </w:rPr>
                    <w:t>.12.20</w:t>
                  </w:r>
                  <w:r>
                    <w:rPr>
                      <w:rFonts w:ascii="Times New Roman" w:hAnsi="Times New Roman"/>
                      <w:sz w:val="28"/>
                      <w:szCs w:val="28"/>
                      <w:lang w:val="ru-RU"/>
                    </w:rPr>
                    <w:t>22</w:t>
                  </w:r>
                  <w:r w:rsidRPr="00AB73D7">
                    <w:rPr>
                      <w:rFonts w:ascii="Times New Roman" w:hAnsi="Times New Roman"/>
                      <w:sz w:val="28"/>
                      <w:szCs w:val="28"/>
                      <w:lang w:val="ru-RU"/>
                    </w:rPr>
                    <w:t xml:space="preserve"> № </w:t>
                  </w:r>
                  <w:r>
                    <w:rPr>
                      <w:rFonts w:ascii="Times New Roman" w:hAnsi="Times New Roman"/>
                      <w:sz w:val="28"/>
                      <w:szCs w:val="28"/>
                      <w:lang w:val="ru-RU"/>
                    </w:rPr>
                    <w:t>79</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3</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2024</w:t>
                  </w:r>
                  <w:r w:rsidRPr="00AB73D7">
                    <w:rPr>
                      <w:rFonts w:ascii="Times New Roman" w:hAnsi="Times New Roman"/>
                      <w:sz w:val="28"/>
                      <w:szCs w:val="28"/>
                      <w:lang w:val="ru-RU"/>
                    </w:rPr>
                    <w:t xml:space="preserve"> и 202</w:t>
                  </w:r>
                  <w:r>
                    <w:rPr>
                      <w:rFonts w:ascii="Times New Roman" w:hAnsi="Times New Roman"/>
                      <w:sz w:val="28"/>
                      <w:szCs w:val="28"/>
                      <w:lang w:val="ru-RU"/>
                    </w:rPr>
                    <w:t>5</w:t>
                  </w:r>
                  <w:r w:rsidRPr="00AB73D7">
                    <w:rPr>
                      <w:rFonts w:ascii="Times New Roman" w:hAnsi="Times New Roman"/>
                      <w:sz w:val="28"/>
                      <w:szCs w:val="28"/>
                      <w:lang w:val="ru-RU"/>
                    </w:rPr>
                    <w:t xml:space="preserve"> годов» следующие изменения:</w:t>
                  </w:r>
                </w:p>
                <w:p w:rsidR="006E150D" w:rsidRPr="00AB73D7" w:rsidRDefault="006E150D" w:rsidP="006E150D">
                  <w:pPr>
                    <w:jc w:val="both"/>
                    <w:rPr>
                      <w:rFonts w:ascii="Times New Roman" w:hAnsi="Times New Roman"/>
                      <w:sz w:val="28"/>
                      <w:szCs w:val="28"/>
                      <w:lang w:val="ru-RU"/>
                    </w:rPr>
                  </w:pPr>
                  <w:r w:rsidRPr="00AB73D7">
                    <w:rPr>
                      <w:rFonts w:ascii="Times New Roman" w:hAnsi="Times New Roman"/>
                      <w:sz w:val="28"/>
                      <w:szCs w:val="28"/>
                      <w:lang w:val="ru-RU"/>
                    </w:rPr>
                    <w:t>1.1.</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11750,3</w:t>
                  </w:r>
                  <w:r w:rsidRPr="00AB73D7">
                    <w:rPr>
                      <w:rFonts w:ascii="Times New Roman" w:hAnsi="Times New Roman"/>
                      <w:sz w:val="28"/>
                      <w:szCs w:val="28"/>
                      <w:lang w:val="ru-RU"/>
                    </w:rPr>
                    <w:t>» заменить цифрами «</w:t>
                  </w:r>
                  <w:r>
                    <w:rPr>
                      <w:rFonts w:ascii="Times New Roman" w:hAnsi="Times New Roman"/>
                      <w:sz w:val="28"/>
                      <w:szCs w:val="28"/>
                      <w:lang w:val="ru-RU"/>
                    </w:rPr>
                    <w:t>12338,9</w:t>
                  </w:r>
                  <w:r w:rsidRPr="00AB73D7">
                    <w:rPr>
                      <w:rFonts w:ascii="Times New Roman" w:hAnsi="Times New Roman"/>
                      <w:sz w:val="28"/>
                      <w:szCs w:val="28"/>
                      <w:lang w:val="ru-RU"/>
                    </w:rPr>
                    <w:t>».</w:t>
                  </w:r>
                </w:p>
                <w:p w:rsidR="006E150D" w:rsidRPr="00AB73D7" w:rsidRDefault="006E150D" w:rsidP="006E150D">
                  <w:pPr>
                    <w:tabs>
                      <w:tab w:val="left" w:pos="-142"/>
                      <w:tab w:val="left" w:pos="142"/>
                    </w:tabs>
                    <w:jc w:val="both"/>
                    <w:rPr>
                      <w:rFonts w:ascii="Times New Roman" w:hAnsi="Times New Roman"/>
                      <w:sz w:val="28"/>
                      <w:szCs w:val="28"/>
                      <w:lang w:val="ru-RU"/>
                    </w:rPr>
                  </w:pPr>
                  <w:r w:rsidRPr="00AB73D7">
                    <w:rPr>
                      <w:rFonts w:ascii="Times New Roman" w:hAnsi="Times New Roman"/>
                      <w:sz w:val="28"/>
                      <w:szCs w:val="28"/>
                      <w:lang w:val="ru-RU"/>
                    </w:rPr>
                    <w:t>1.2.</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3 пункта 1 статьи 1 слова «дефицит (профицит)» заменить словом «дефицит», цифры «0,00» заменить цифрами «</w:t>
                  </w:r>
                  <w:r>
                    <w:rPr>
                      <w:rFonts w:ascii="Times New Roman" w:hAnsi="Times New Roman"/>
                      <w:sz w:val="28"/>
                      <w:szCs w:val="28"/>
                      <w:lang w:val="ru-RU"/>
                    </w:rPr>
                    <w:t>588,6</w:t>
                  </w:r>
                  <w:r w:rsidRPr="00AB73D7">
                    <w:rPr>
                      <w:rFonts w:ascii="Times New Roman" w:hAnsi="Times New Roman"/>
                      <w:sz w:val="28"/>
                      <w:szCs w:val="28"/>
                      <w:lang w:val="ru-RU"/>
                    </w:rPr>
                    <w:t>».</w:t>
                  </w:r>
                </w:p>
                <w:p w:rsidR="006E150D" w:rsidRPr="00335B58" w:rsidRDefault="006E150D" w:rsidP="006E150D">
                  <w:pPr>
                    <w:jc w:val="both"/>
                    <w:rPr>
                      <w:rFonts w:ascii="Times New Roman" w:hAnsi="Times New Roman"/>
                      <w:sz w:val="28"/>
                      <w:szCs w:val="28"/>
                      <w:lang w:val="ru-RU"/>
                    </w:rPr>
                  </w:pPr>
                  <w:r>
                    <w:rPr>
                      <w:rFonts w:ascii="Times New Roman" w:hAnsi="Times New Roman"/>
                      <w:sz w:val="28"/>
                      <w:szCs w:val="28"/>
                      <w:lang w:val="ru-RU"/>
                    </w:rPr>
                    <w:t>1.3</w:t>
                  </w:r>
                  <w:r w:rsidRPr="00335B58">
                    <w:rPr>
                      <w:rFonts w:ascii="Times New Roman" w:hAnsi="Times New Roman"/>
                      <w:sz w:val="28"/>
                      <w:szCs w:val="28"/>
                      <w:lang w:val="ru-RU"/>
                    </w:rPr>
                    <w:t>.</w:t>
                  </w:r>
                  <w:r>
                    <w:rPr>
                      <w:rFonts w:ascii="Times New Roman" w:hAnsi="Times New Roman"/>
                      <w:sz w:val="28"/>
                      <w:szCs w:val="28"/>
                      <w:lang w:val="ru-RU"/>
                    </w:rPr>
                    <w:t xml:space="preserve"> </w:t>
                  </w:r>
                  <w:r w:rsidRPr="00335B58">
                    <w:rPr>
                      <w:rFonts w:ascii="Times New Roman" w:hAnsi="Times New Roman"/>
                      <w:sz w:val="28"/>
                      <w:szCs w:val="28"/>
                      <w:lang w:val="ru-RU"/>
                    </w:rPr>
                    <w:t xml:space="preserve">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 xml:space="preserve">видов расходов классификации расходов </w:t>
                  </w:r>
                  <w:r>
                    <w:rPr>
                      <w:rFonts w:ascii="Times New Roman" w:hAnsi="Times New Roman"/>
                      <w:sz w:val="28"/>
                      <w:szCs w:val="28"/>
                      <w:lang w:val="ru-RU"/>
                    </w:rPr>
                    <w:t>бюджетов</w:t>
                  </w:r>
                  <w:proofErr w:type="gramEnd"/>
                  <w:r>
                    <w:rPr>
                      <w:rFonts w:ascii="Times New Roman" w:hAnsi="Times New Roman"/>
                      <w:sz w:val="28"/>
                      <w:szCs w:val="28"/>
                      <w:lang w:val="ru-RU"/>
                    </w:rPr>
                    <w:t xml:space="preserve">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6E150D" w:rsidRPr="00335B58" w:rsidRDefault="006E150D" w:rsidP="006E150D">
                  <w:pPr>
                    <w:jc w:val="both"/>
                    <w:rPr>
                      <w:rFonts w:ascii="Times New Roman" w:hAnsi="Times New Roman"/>
                      <w:sz w:val="28"/>
                      <w:szCs w:val="28"/>
                      <w:lang w:val="ru-RU"/>
                    </w:rPr>
                  </w:pPr>
                  <w:r w:rsidRPr="00335B58">
                    <w:rPr>
                      <w:rFonts w:ascii="Times New Roman" w:hAnsi="Times New Roman"/>
                      <w:sz w:val="28"/>
                      <w:szCs w:val="28"/>
                      <w:lang w:val="ru-RU"/>
                    </w:rPr>
                    <w:t>1.5.</w:t>
                  </w:r>
                  <w:r>
                    <w:rPr>
                      <w:rFonts w:ascii="Times New Roman" w:hAnsi="Times New Roman"/>
                      <w:sz w:val="28"/>
                      <w:szCs w:val="28"/>
                      <w:lang w:val="ru-RU"/>
                    </w:rPr>
                    <w:t xml:space="preserve"> </w:t>
                  </w:r>
                  <w:r w:rsidRPr="00335B58">
                    <w:rPr>
                      <w:rFonts w:ascii="Times New Roman" w:hAnsi="Times New Roman"/>
                      <w:sz w:val="28"/>
                      <w:szCs w:val="28"/>
                      <w:lang w:val="ru-RU"/>
                    </w:rPr>
                    <w:t xml:space="preserve">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видов расходов классиф</w:t>
                  </w:r>
                  <w:r>
                    <w:rPr>
                      <w:rFonts w:ascii="Times New Roman" w:hAnsi="Times New Roman"/>
                      <w:sz w:val="28"/>
                      <w:szCs w:val="28"/>
                      <w:lang w:val="ru-RU"/>
                    </w:rPr>
                    <w:t>икации расходов бюджетов</w:t>
                  </w:r>
                  <w:proofErr w:type="gramEnd"/>
                  <w:r>
                    <w:rPr>
                      <w:rFonts w:ascii="Times New Roman" w:hAnsi="Times New Roman"/>
                      <w:sz w:val="28"/>
                      <w:szCs w:val="28"/>
                      <w:lang w:val="ru-RU"/>
                    </w:rPr>
                    <w:t xml:space="preserve">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6E150D" w:rsidRDefault="006E150D" w:rsidP="006E150D">
                  <w:pPr>
                    <w:tabs>
                      <w:tab w:val="left" w:pos="284"/>
                      <w:tab w:val="left" w:pos="426"/>
                    </w:tabs>
                    <w:jc w:val="both"/>
                    <w:rPr>
                      <w:rFonts w:ascii="Times New Roman" w:hAnsi="Times New Roman"/>
                      <w:sz w:val="28"/>
                      <w:szCs w:val="28"/>
                      <w:lang w:val="ru-RU"/>
                    </w:rPr>
                  </w:pPr>
                  <w:r w:rsidRPr="00335B58">
                    <w:rPr>
                      <w:rFonts w:ascii="Times New Roman" w:hAnsi="Times New Roman"/>
                      <w:sz w:val="28"/>
                      <w:szCs w:val="28"/>
                      <w:lang w:val="ru-RU"/>
                    </w:rPr>
                    <w:t>1.6. Приложение 4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3 к настоящему </w:t>
                  </w:r>
                  <w:r w:rsidRPr="00335B58">
                    <w:rPr>
                      <w:rFonts w:ascii="Times New Roman" w:hAnsi="Times New Roman"/>
                      <w:sz w:val="28"/>
                      <w:szCs w:val="28"/>
                      <w:lang w:val="ru-RU"/>
                    </w:rPr>
                    <w:lastRenderedPageBreak/>
                    <w:t>решению.</w:t>
                  </w:r>
                </w:p>
                <w:p w:rsidR="006E150D" w:rsidRDefault="006E150D" w:rsidP="006E150D">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1.7. Приложение 6 «Распределение иных межбюджетных трансфертов» изложить в редакции согласно приложению 4 к настоящему решению.</w:t>
                  </w:r>
                </w:p>
                <w:p w:rsidR="006E150D" w:rsidRDefault="006E150D" w:rsidP="006E150D">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 xml:space="preserve">1.8. </w:t>
                  </w:r>
                  <w:r w:rsidRPr="004A21B5">
                    <w:rPr>
                      <w:rFonts w:ascii="Times New Roman" w:hAnsi="Times New Roman"/>
                      <w:sz w:val="28"/>
                      <w:szCs w:val="28"/>
                      <w:lang w:val="ru-RU"/>
                    </w:rPr>
                    <w:t xml:space="preserve">Приложение 7 «Источники </w:t>
                  </w:r>
                  <w:proofErr w:type="gramStart"/>
                  <w:r w:rsidRPr="004A21B5">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4A21B5">
                    <w:rPr>
                      <w:rFonts w:ascii="Times New Roman" w:hAnsi="Times New Roman"/>
                      <w:sz w:val="28"/>
                      <w:szCs w:val="28"/>
                      <w:lang w:val="ru-RU"/>
                    </w:rPr>
                    <w:t xml:space="preserve"> на 202</w:t>
                  </w:r>
                  <w:r>
                    <w:rPr>
                      <w:rFonts w:ascii="Times New Roman" w:hAnsi="Times New Roman"/>
                      <w:sz w:val="28"/>
                      <w:szCs w:val="28"/>
                      <w:lang w:val="ru-RU"/>
                    </w:rPr>
                    <w:t>3</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4A21B5">
                    <w:rPr>
                      <w:rFonts w:ascii="Times New Roman" w:hAnsi="Times New Roman"/>
                      <w:sz w:val="28"/>
                      <w:szCs w:val="28"/>
                      <w:lang w:val="ru-RU"/>
                    </w:rPr>
                    <w:t xml:space="preserve"> и 202</w:t>
                  </w:r>
                  <w:r>
                    <w:rPr>
                      <w:rFonts w:ascii="Times New Roman" w:hAnsi="Times New Roman"/>
                      <w:sz w:val="28"/>
                      <w:szCs w:val="28"/>
                      <w:lang w:val="ru-RU"/>
                    </w:rPr>
                    <w:t>5</w:t>
                  </w:r>
                  <w:r w:rsidRPr="004A21B5">
                    <w:rPr>
                      <w:rFonts w:ascii="Times New Roman" w:hAnsi="Times New Roman"/>
                      <w:sz w:val="28"/>
                      <w:szCs w:val="28"/>
                      <w:lang w:val="ru-RU"/>
                    </w:rPr>
                    <w:t xml:space="preserve"> годов» изложить в редакции согласно приложению 5 к настоящему решению.</w:t>
                  </w:r>
                </w:p>
                <w:p w:rsidR="006E150D" w:rsidRDefault="006E150D" w:rsidP="006E150D">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1.9. В пункте 1  статьи 5, цифры «59,7» заменить цифрами «43,8».</w:t>
                  </w:r>
                </w:p>
                <w:p w:rsidR="006E150D" w:rsidRPr="00B01D28" w:rsidRDefault="006E150D" w:rsidP="006E150D">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1.10</w:t>
                  </w:r>
                  <w:r w:rsidRPr="00B01D28">
                    <w:rPr>
                      <w:rFonts w:ascii="Times New Roman" w:hAnsi="Times New Roman"/>
                      <w:sz w:val="28"/>
                      <w:szCs w:val="28"/>
                      <w:lang w:val="ru-RU"/>
                    </w:rPr>
                    <w:t>. Пункт 2 статьи 9 исключить из решения.</w:t>
                  </w:r>
                </w:p>
                <w:p w:rsidR="006E150D" w:rsidRDefault="006E150D" w:rsidP="006E150D">
                  <w:pPr>
                    <w:tabs>
                      <w:tab w:val="left" w:pos="426"/>
                      <w:tab w:val="left" w:pos="567"/>
                    </w:tabs>
                    <w:jc w:val="both"/>
                    <w:rPr>
                      <w:rFonts w:ascii="Times New Roman" w:hAnsi="Times New Roman"/>
                      <w:sz w:val="28"/>
                      <w:szCs w:val="28"/>
                      <w:lang w:val="ru-RU"/>
                    </w:rPr>
                  </w:pPr>
                  <w:r w:rsidRPr="00B01D28">
                    <w:rPr>
                      <w:rFonts w:ascii="Times New Roman" w:hAnsi="Times New Roman"/>
                      <w:sz w:val="28"/>
                      <w:szCs w:val="28"/>
                      <w:lang w:val="ru-RU"/>
                    </w:rPr>
                    <w:t>1.11. Исключить полностью статью 2 из решения.</w:t>
                  </w:r>
                </w:p>
                <w:p w:rsidR="006E150D" w:rsidRPr="00A47C42" w:rsidRDefault="006E150D" w:rsidP="006E150D">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Убинского района Новосибирской области</w:t>
                  </w:r>
                  <w:r w:rsidRPr="00A47C42">
                    <w:rPr>
                      <w:rFonts w:ascii="Times New Roman" w:hAnsi="Times New Roman"/>
                      <w:sz w:val="28"/>
                      <w:szCs w:val="28"/>
                      <w:lang w:val="ru-RU"/>
                    </w:rPr>
                    <w:t xml:space="preserve">»  </w:t>
                  </w:r>
                </w:p>
                <w:p w:rsidR="006E150D" w:rsidRPr="00A47C42" w:rsidRDefault="006E150D" w:rsidP="006E150D">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6E150D" w:rsidRDefault="006E150D" w:rsidP="006E150D">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A47C4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47C42">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A47C42">
                    <w:rPr>
                      <w:rFonts w:ascii="Times New Roman" w:hAnsi="Times New Roman"/>
                      <w:sz w:val="28"/>
                      <w:szCs w:val="28"/>
                      <w:lang w:val="ru-RU"/>
                    </w:rPr>
                    <w:t>Гизитдинова</w:t>
                  </w:r>
                  <w:proofErr w:type="spellEnd"/>
                  <w:r w:rsidRPr="00A47C42">
                    <w:rPr>
                      <w:rFonts w:ascii="Times New Roman" w:hAnsi="Times New Roman"/>
                      <w:sz w:val="28"/>
                      <w:szCs w:val="28"/>
                      <w:lang w:val="ru-RU"/>
                    </w:rPr>
                    <w:t xml:space="preserve"> Р.Г.).</w:t>
                  </w:r>
                </w:p>
                <w:p w:rsidR="006E150D" w:rsidRPr="00A47C42" w:rsidRDefault="006E150D" w:rsidP="006E150D">
                  <w:pPr>
                    <w:jc w:val="both"/>
                    <w:rPr>
                      <w:rFonts w:ascii="Times New Roman" w:hAnsi="Times New Roman"/>
                      <w:sz w:val="28"/>
                      <w:szCs w:val="28"/>
                      <w:lang w:val="ru-RU"/>
                    </w:rPr>
                  </w:pPr>
                </w:p>
                <w:p w:rsidR="006E150D" w:rsidRDefault="006E150D" w:rsidP="006E150D">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6E150D" w:rsidRPr="006E150D" w:rsidTr="006E150D">
                    <w:tc>
                      <w:tcPr>
                        <w:tcW w:w="4998" w:type="dxa"/>
                      </w:tcPr>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______________ Х.М. Каримов </w:t>
                        </w:r>
                      </w:p>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27 </w:t>
                        </w:r>
                        <w:r w:rsidRPr="002B2CC0">
                          <w:rPr>
                            <w:rFonts w:ascii="Times New Roman" w:hAnsi="Times New Roman"/>
                            <w:sz w:val="28"/>
                            <w:szCs w:val="28"/>
                            <w:lang w:val="ru-RU"/>
                          </w:rPr>
                          <w:t xml:space="preserve">» </w:t>
                        </w:r>
                        <w:r>
                          <w:rPr>
                            <w:rFonts w:ascii="Times New Roman" w:hAnsi="Times New Roman"/>
                            <w:sz w:val="28"/>
                            <w:szCs w:val="28"/>
                            <w:lang w:val="ru-RU"/>
                          </w:rPr>
                          <w:t>марта 2023</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6E150D" w:rsidRDefault="006E150D" w:rsidP="006E150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6E150D" w:rsidRDefault="006E150D" w:rsidP="006E150D">
                        <w:pPr>
                          <w:jc w:val="both"/>
                          <w:rPr>
                            <w:rFonts w:ascii="Times New Roman" w:hAnsi="Times New Roman"/>
                            <w:sz w:val="28"/>
                            <w:szCs w:val="28"/>
                            <w:lang w:val="ru-RU"/>
                          </w:rPr>
                        </w:pPr>
                        <w:r w:rsidRPr="002B2CC0">
                          <w:rPr>
                            <w:rFonts w:ascii="Times New Roman" w:hAnsi="Times New Roman"/>
                            <w:sz w:val="28"/>
                            <w:szCs w:val="28"/>
                            <w:lang w:val="ru-RU"/>
                          </w:rPr>
                          <w:t>______________  Н.А. Остапенко</w:t>
                        </w:r>
                      </w:p>
                      <w:p w:rsidR="006E150D" w:rsidRDefault="006E150D" w:rsidP="006E150D">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27</w:t>
                        </w:r>
                        <w:r w:rsidRPr="002B2CC0">
                          <w:rPr>
                            <w:rFonts w:ascii="Times New Roman" w:hAnsi="Times New Roman"/>
                            <w:sz w:val="28"/>
                            <w:szCs w:val="28"/>
                            <w:lang w:val="ru-RU"/>
                          </w:rPr>
                          <w:t xml:space="preserve">» </w:t>
                        </w:r>
                        <w:r>
                          <w:rPr>
                            <w:rFonts w:ascii="Times New Roman" w:hAnsi="Times New Roman"/>
                            <w:sz w:val="28"/>
                            <w:szCs w:val="28"/>
                            <w:lang w:val="ru-RU"/>
                          </w:rPr>
                          <w:t>марта  2023</w:t>
                        </w:r>
                        <w:r w:rsidRPr="002B2CC0">
                          <w:rPr>
                            <w:rFonts w:ascii="Times New Roman" w:hAnsi="Times New Roman"/>
                            <w:sz w:val="28"/>
                            <w:szCs w:val="28"/>
                            <w:lang w:val="ru-RU"/>
                          </w:rPr>
                          <w:t xml:space="preserve"> года                                                      </w:t>
                        </w:r>
                      </w:p>
                    </w:tc>
                  </w:tr>
                </w:tbl>
                <w:tbl>
                  <w:tblPr>
                    <w:tblW w:w="9755" w:type="dxa"/>
                    <w:tblLayout w:type="fixed"/>
                    <w:tblLook w:val="04A0" w:firstRow="1" w:lastRow="0" w:firstColumn="1" w:lastColumn="0" w:noHBand="0" w:noVBand="1"/>
                  </w:tblPr>
                  <w:tblGrid>
                    <w:gridCol w:w="3801"/>
                    <w:gridCol w:w="740"/>
                    <w:gridCol w:w="620"/>
                    <w:gridCol w:w="908"/>
                    <w:gridCol w:w="640"/>
                    <w:gridCol w:w="1202"/>
                    <w:gridCol w:w="851"/>
                    <w:gridCol w:w="993"/>
                  </w:tblGrid>
                  <w:tr w:rsidR="006E150D" w:rsidRPr="006E150D" w:rsidTr="006E150D">
                    <w:trPr>
                      <w:trHeight w:val="1815"/>
                    </w:trPr>
                    <w:tc>
                      <w:tcPr>
                        <w:tcW w:w="380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r>
                          <w:rPr>
                            <w:rFonts w:ascii="Times New Roman" w:hAnsi="Times New Roman"/>
                            <w:color w:val="000000"/>
                            <w:sz w:val="28"/>
                            <w:szCs w:val="28"/>
                            <w:lang w:val="ru-RU" w:eastAsia="ru-RU" w:bidi="ru-RU"/>
                          </w:rPr>
                          <w:t xml:space="preserve"> </w:t>
                        </w: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0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3046" w:type="dxa"/>
                        <w:gridSpan w:val="3"/>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№1</w:t>
                        </w:r>
                        <w:r w:rsidRPr="006E150D">
                          <w:rPr>
                            <w:rFonts w:ascii="Times New Roman" w:hAnsi="Times New Roman"/>
                            <w:lang w:val="ru-RU" w:eastAsia="ru-RU" w:bidi="ar-SA"/>
                          </w:rPr>
                          <w:br/>
                          <w:t xml:space="preserve">к решению четырнадцатой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Совета депутатов Борисоглебского сельсовета</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27.03.2023 №85 </w:t>
                        </w:r>
                      </w:p>
                    </w:tc>
                  </w:tr>
                  <w:tr w:rsidR="006E150D" w:rsidRPr="006E150D" w:rsidTr="006E150D">
                    <w:trPr>
                      <w:trHeight w:val="1905"/>
                    </w:trPr>
                    <w:tc>
                      <w:tcPr>
                        <w:tcW w:w="380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0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3046" w:type="dxa"/>
                        <w:gridSpan w:val="3"/>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№2</w:t>
                        </w:r>
                        <w:r w:rsidRPr="006E150D">
                          <w:rPr>
                            <w:rFonts w:ascii="Times New Roman" w:hAnsi="Times New Roman"/>
                            <w:lang w:val="ru-RU" w:eastAsia="ru-RU" w:bidi="ar-SA"/>
                          </w:rPr>
                          <w:br/>
                          <w:t xml:space="preserve">к решению тринадцатой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Совета депутатов Борисоглебского сельсовета</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27.12.2022 №79 </w:t>
                        </w:r>
                        <w:r w:rsidRPr="006E150D">
                          <w:rPr>
                            <w:rFonts w:ascii="Times New Roman" w:hAnsi="Times New Roman"/>
                            <w:lang w:val="ru-RU" w:eastAsia="ru-RU" w:bidi="ar-SA"/>
                          </w:rPr>
                          <w:br/>
                          <w:t xml:space="preserve"> </w:t>
                        </w:r>
                      </w:p>
                    </w:tc>
                  </w:tr>
                  <w:tr w:rsidR="006E150D" w:rsidRPr="006E150D" w:rsidTr="006E150D">
                    <w:trPr>
                      <w:trHeight w:val="960"/>
                    </w:trPr>
                    <w:tc>
                      <w:tcPr>
                        <w:tcW w:w="9755" w:type="dxa"/>
                        <w:gridSpan w:val="8"/>
                        <w:tcBorders>
                          <w:top w:val="nil"/>
                          <w:left w:val="nil"/>
                          <w:bottom w:val="nil"/>
                          <w:right w:val="nil"/>
                        </w:tcBorders>
                        <w:shd w:val="clear" w:color="auto" w:fill="auto"/>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 xml:space="preserve">Распределение бюджетных ассигнований по разделам, подразделам, целевым статьям (муниципальным программ и </w:t>
                        </w:r>
                        <w:proofErr w:type="spellStart"/>
                        <w:r w:rsidRPr="006E150D">
                          <w:rPr>
                            <w:rFonts w:ascii="Times New Roman" w:hAnsi="Times New Roman"/>
                            <w:lang w:val="ru-RU" w:eastAsia="ru-RU" w:bidi="ar-SA"/>
                          </w:rPr>
                          <w:t>непрогамным</w:t>
                        </w:r>
                        <w:proofErr w:type="spellEnd"/>
                        <w:r w:rsidRPr="006E150D">
                          <w:rPr>
                            <w:rFonts w:ascii="Times New Roman" w:hAnsi="Times New Roman"/>
                            <w:lang w:val="ru-RU" w:eastAsia="ru-RU" w:bidi="ar-SA"/>
                          </w:rPr>
                          <w:t xml:space="preserve"> направлениям деятельности) </w:t>
                        </w:r>
                        <w:proofErr w:type="spellStart"/>
                        <w:r w:rsidRPr="006E150D">
                          <w:rPr>
                            <w:rFonts w:ascii="Times New Roman" w:hAnsi="Times New Roman"/>
                            <w:lang w:val="ru-RU" w:eastAsia="ru-RU" w:bidi="ar-SA"/>
                          </w:rPr>
                          <w:t>группап</w:t>
                        </w:r>
                        <w:proofErr w:type="spellEnd"/>
                        <w:r w:rsidRPr="006E150D">
                          <w:rPr>
                            <w:rFonts w:ascii="Times New Roman" w:hAnsi="Times New Roman"/>
                            <w:lang w:val="ru-RU" w:eastAsia="ru-RU" w:bidi="ar-SA"/>
                          </w:rPr>
                          <w:t xml:space="preserve"> и подгруппам видов расходов  на  2023, 2024 и 2025  годы </w:t>
                        </w:r>
                      </w:p>
                    </w:tc>
                  </w:tr>
                  <w:tr w:rsidR="006E150D" w:rsidRPr="006E150D" w:rsidTr="006E150D">
                    <w:trPr>
                      <w:trHeight w:val="255"/>
                    </w:trPr>
                    <w:tc>
                      <w:tcPr>
                        <w:tcW w:w="380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0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202"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85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r>
                  <w:tr w:rsidR="006E150D" w:rsidRPr="006E150D" w:rsidTr="006E150D">
                    <w:trPr>
                      <w:trHeight w:val="255"/>
                    </w:trPr>
                    <w:tc>
                      <w:tcPr>
                        <w:tcW w:w="380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0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3046" w:type="dxa"/>
                        <w:gridSpan w:val="3"/>
                        <w:tcBorders>
                          <w:top w:val="nil"/>
                          <w:left w:val="nil"/>
                          <w:bottom w:val="nil"/>
                          <w:right w:val="nil"/>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тыс. руб.</w:t>
                        </w:r>
                      </w:p>
                    </w:tc>
                  </w:tr>
                  <w:tr w:rsidR="006E150D" w:rsidRPr="006E150D" w:rsidTr="006E150D">
                    <w:trPr>
                      <w:trHeight w:val="375"/>
                    </w:trPr>
                    <w:tc>
                      <w:tcPr>
                        <w:tcW w:w="38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proofErr w:type="gramStart"/>
                        <w:r w:rsidRPr="006E150D">
                          <w:rPr>
                            <w:rFonts w:ascii="Times New Roman" w:hAnsi="Times New Roman"/>
                            <w:lang w:val="ru-RU" w:eastAsia="ru-RU" w:bidi="ar-SA"/>
                          </w:rPr>
                          <w:t>ПР</w:t>
                        </w:r>
                        <w:proofErr w:type="gramEnd"/>
                      </w:p>
                    </w:tc>
                    <w:tc>
                      <w:tcPr>
                        <w:tcW w:w="9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ВР</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2023 год</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2024 год</w:t>
                        </w:r>
                      </w:p>
                    </w:tc>
                    <w:tc>
                      <w:tcPr>
                        <w:tcW w:w="993" w:type="dxa"/>
                        <w:vMerge w:val="restart"/>
                        <w:tcBorders>
                          <w:top w:val="single" w:sz="4" w:space="0" w:color="auto"/>
                          <w:left w:val="nil"/>
                          <w:bottom w:val="nil"/>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2025 год</w:t>
                        </w:r>
                      </w:p>
                    </w:tc>
                  </w:tr>
                  <w:tr w:rsidR="006E150D" w:rsidRPr="006E150D" w:rsidTr="006E150D">
                    <w:trPr>
                      <w:trHeight w:val="330"/>
                    </w:trPr>
                    <w:tc>
                      <w:tcPr>
                        <w:tcW w:w="3801"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908"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851" w:type="dxa"/>
                        <w:vMerge/>
                        <w:tcBorders>
                          <w:top w:val="single" w:sz="4" w:space="0" w:color="auto"/>
                          <w:left w:val="single" w:sz="4" w:space="0" w:color="auto"/>
                          <w:bottom w:val="nil"/>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993" w:type="dxa"/>
                        <w:vMerge/>
                        <w:tcBorders>
                          <w:top w:val="single" w:sz="4" w:space="0" w:color="auto"/>
                          <w:left w:val="nil"/>
                          <w:bottom w:val="nil"/>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r>
                  <w:tr w:rsidR="006E150D" w:rsidRPr="006E150D" w:rsidTr="006E150D">
                    <w:trPr>
                      <w:trHeight w:val="15"/>
                    </w:trPr>
                    <w:tc>
                      <w:tcPr>
                        <w:tcW w:w="3801"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908"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851" w:type="dxa"/>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93" w:type="dxa"/>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3 221,1</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940,8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610,1</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922,5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922,5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Глава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72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2 216,5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2 216,5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обеспечение функций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1 185,0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744,7</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550,4</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744,7</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550,4</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418,5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418,5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21,8</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21,8</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r>
                  <w:tr w:rsidR="006E150D" w:rsidRPr="006E150D" w:rsidTr="006E150D">
                    <w:trPr>
                      <w:trHeight w:val="172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органов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проведения выборов и референдумов</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Проведение выборов в представительные органы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Специальные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880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Резервный фонд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870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Выполнение других обязательств государства органами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15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Основное мероприятие "Первичная профилактика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организацию  и проведение первичной профилактики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Мероприятия за счёт средств дорожного фонда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5 429,4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904,0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904,0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Прочие мероприятия по благоустройству</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Прочие мероприятия по благоустройству (уличное освещение)</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Организация и содержание мест захоронения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4 166,9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4 166,9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подведомственных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2 365,3</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1 519,8</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1 519,8</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707,5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707,5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72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1 863,5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1 863,5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1 863,5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1 070,9</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797,6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797,6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253,4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253,4</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72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310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ФИЗИЧЕСКАЯ КУЛЬТУРА И СПОРТ</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Физическая 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115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Основные мероприятия "Создание условий, </w:t>
                        </w:r>
                        <w:proofErr w:type="spellStart"/>
                        <w:r w:rsidRPr="006E150D">
                          <w:rPr>
                            <w:rFonts w:ascii="Times New Roman" w:hAnsi="Times New Roman"/>
                            <w:lang w:val="ru-RU" w:eastAsia="ru-RU" w:bidi="ar-SA"/>
                          </w:rPr>
                          <w:t>обеспечевающих</w:t>
                        </w:r>
                        <w:proofErr w:type="spellEnd"/>
                        <w:r w:rsidRPr="006E150D">
                          <w:rPr>
                            <w:rFonts w:ascii="Times New Roman" w:hAnsi="Times New Roman"/>
                            <w:lang w:val="ru-RU" w:eastAsia="ru-RU" w:bidi="ar-SA"/>
                          </w:rPr>
                          <w:t xml:space="preserve"> возможность гражданам вести здоровый образ жизни"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Развитие спортивно-массовой физической культуры и формирование здорового образа жизни</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9900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58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областного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900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80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990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0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990</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15"/>
                    </w:trPr>
                    <w:tc>
                      <w:tcPr>
                        <w:tcW w:w="3801" w:type="dxa"/>
                        <w:tcBorders>
                          <w:top w:val="nil"/>
                          <w:left w:val="single" w:sz="4" w:space="0" w:color="auto"/>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Итого расходов</w:t>
                        </w:r>
                      </w:p>
                    </w:tc>
                    <w:tc>
                      <w:tcPr>
                        <w:tcW w:w="740"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w:t>
                        </w:r>
                      </w:p>
                    </w:tc>
                    <w:tc>
                      <w:tcPr>
                        <w:tcW w:w="620"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w:t>
                        </w:r>
                      </w:p>
                    </w:tc>
                    <w:tc>
                      <w:tcPr>
                        <w:tcW w:w="908"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0000000000</w:t>
                        </w:r>
                        <w:r w:rsidRPr="006E150D">
                          <w:rPr>
                            <w:rFonts w:ascii="Times New Roman" w:hAnsi="Times New Roman"/>
                            <w:lang w:val="ru-RU" w:eastAsia="ru-RU" w:bidi="ar-SA"/>
                          </w:rPr>
                          <w:lastRenderedPageBreak/>
                          <w:t>000</w:t>
                        </w:r>
                      </w:p>
                    </w:tc>
                    <w:tc>
                      <w:tcPr>
                        <w:tcW w:w="640"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000</w:t>
                        </w:r>
                      </w:p>
                    </w:tc>
                    <w:tc>
                      <w:tcPr>
                        <w:tcW w:w="1202" w:type="dxa"/>
                        <w:tcBorders>
                          <w:top w:val="nil"/>
                          <w:left w:val="nil"/>
                          <w:bottom w:val="nil"/>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12 338,9</w:t>
                        </w:r>
                      </w:p>
                    </w:tc>
                    <w:tc>
                      <w:tcPr>
                        <w:tcW w:w="851" w:type="dxa"/>
                        <w:tcBorders>
                          <w:top w:val="nil"/>
                          <w:left w:val="nil"/>
                          <w:bottom w:val="nil"/>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3 762,3</w:t>
                        </w:r>
                      </w:p>
                    </w:tc>
                    <w:tc>
                      <w:tcPr>
                        <w:tcW w:w="993" w:type="dxa"/>
                        <w:tcBorders>
                          <w:top w:val="nil"/>
                          <w:left w:val="nil"/>
                          <w:bottom w:val="nil"/>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trHeight w:val="255"/>
                    </w:trPr>
                    <w:tc>
                      <w:tcPr>
                        <w:tcW w:w="3801"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908"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12338,9</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3762,3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4118,6</w:t>
                        </w:r>
                      </w:p>
                    </w:tc>
                  </w:tr>
                </w:tbl>
                <w:p w:rsidR="006E150D" w:rsidRDefault="006E150D" w:rsidP="006E150D">
                  <w:pPr>
                    <w:widowControl w:val="0"/>
                    <w:spacing w:after="1200" w:line="322" w:lineRule="exact"/>
                    <w:rPr>
                      <w:rFonts w:ascii="Times New Roman" w:hAnsi="Times New Roman"/>
                      <w:color w:val="000000"/>
                      <w:sz w:val="28"/>
                      <w:szCs w:val="28"/>
                      <w:lang w:bidi="ru-RU"/>
                    </w:rPr>
                  </w:pPr>
                </w:p>
                <w:tbl>
                  <w:tblPr>
                    <w:tblW w:w="9613" w:type="dxa"/>
                    <w:tblLayout w:type="fixed"/>
                    <w:tblLook w:val="04A0" w:firstRow="1" w:lastRow="0" w:firstColumn="1" w:lastColumn="0" w:noHBand="0" w:noVBand="1"/>
                  </w:tblPr>
                  <w:tblGrid>
                    <w:gridCol w:w="3376"/>
                    <w:gridCol w:w="1134"/>
                    <w:gridCol w:w="640"/>
                    <w:gridCol w:w="740"/>
                    <w:gridCol w:w="620"/>
                    <w:gridCol w:w="1118"/>
                    <w:gridCol w:w="1134"/>
                    <w:gridCol w:w="851"/>
                  </w:tblGrid>
                  <w:tr w:rsidR="006E150D" w:rsidRPr="006E150D" w:rsidTr="006E150D">
                    <w:trPr>
                      <w:trHeight w:val="1920"/>
                    </w:trPr>
                    <w:tc>
                      <w:tcPr>
                        <w:tcW w:w="3376" w:type="dxa"/>
                        <w:tcBorders>
                          <w:top w:val="nil"/>
                          <w:left w:val="nil"/>
                          <w:bottom w:val="nil"/>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p>
                    </w:tc>
                    <w:tc>
                      <w:tcPr>
                        <w:tcW w:w="1134" w:type="dxa"/>
                        <w:tcBorders>
                          <w:top w:val="nil"/>
                          <w:left w:val="nil"/>
                          <w:bottom w:val="nil"/>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p>
                    </w:tc>
                    <w:tc>
                      <w:tcPr>
                        <w:tcW w:w="3103" w:type="dxa"/>
                        <w:gridSpan w:val="3"/>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№2</w:t>
                        </w:r>
                        <w:r w:rsidRPr="006E150D">
                          <w:rPr>
                            <w:rFonts w:ascii="Times New Roman" w:hAnsi="Times New Roman"/>
                            <w:lang w:val="ru-RU" w:eastAsia="ru-RU" w:bidi="ar-SA"/>
                          </w:rPr>
                          <w:br/>
                          <w:t xml:space="preserve">к решению четырнадцатой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Совета депутатов Борисоглебского сельсовета</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27.03.2023 № 85</w:t>
                        </w:r>
                      </w:p>
                    </w:tc>
                  </w:tr>
                  <w:tr w:rsidR="006E150D" w:rsidRPr="006E150D" w:rsidTr="006E150D">
                    <w:trPr>
                      <w:trHeight w:val="2025"/>
                    </w:trPr>
                    <w:tc>
                      <w:tcPr>
                        <w:tcW w:w="3376"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3103" w:type="dxa"/>
                        <w:gridSpan w:val="3"/>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№3</w:t>
                        </w:r>
                        <w:r w:rsidRPr="006E150D">
                          <w:rPr>
                            <w:rFonts w:ascii="Times New Roman" w:hAnsi="Times New Roman"/>
                            <w:lang w:val="ru-RU" w:eastAsia="ru-RU" w:bidi="ar-SA"/>
                          </w:rPr>
                          <w:br/>
                          <w:t xml:space="preserve">к решению тринадцатой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Совета депутатов Борисоглебского сельсовета</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27.12.2022 №79 </w:t>
                        </w:r>
                        <w:r w:rsidRPr="006E150D">
                          <w:rPr>
                            <w:rFonts w:ascii="Times New Roman" w:hAnsi="Times New Roman"/>
                            <w:lang w:val="ru-RU" w:eastAsia="ru-RU" w:bidi="ar-SA"/>
                          </w:rPr>
                          <w:br/>
                          <w:t xml:space="preserve"> </w:t>
                        </w:r>
                      </w:p>
                    </w:tc>
                  </w:tr>
                  <w:tr w:rsidR="006E150D" w:rsidRPr="006E150D" w:rsidTr="006E150D">
                    <w:trPr>
                      <w:trHeight w:val="255"/>
                    </w:trPr>
                    <w:tc>
                      <w:tcPr>
                        <w:tcW w:w="3376"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1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85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r>
                  <w:tr w:rsidR="006E150D" w:rsidRPr="006E150D" w:rsidTr="006E150D">
                    <w:trPr>
                      <w:trHeight w:val="960"/>
                    </w:trPr>
                    <w:tc>
                      <w:tcPr>
                        <w:tcW w:w="9613" w:type="dxa"/>
                        <w:gridSpan w:val="8"/>
                        <w:tcBorders>
                          <w:top w:val="nil"/>
                          <w:left w:val="nil"/>
                          <w:bottom w:val="nil"/>
                          <w:right w:val="nil"/>
                        </w:tcBorders>
                        <w:shd w:val="clear" w:color="auto" w:fill="auto"/>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2024 и 2025 года</w:t>
                        </w:r>
                      </w:p>
                    </w:tc>
                  </w:tr>
                  <w:tr w:rsidR="006E150D" w:rsidRPr="006E150D" w:rsidTr="006E150D">
                    <w:trPr>
                      <w:trHeight w:val="255"/>
                    </w:trPr>
                    <w:tc>
                      <w:tcPr>
                        <w:tcW w:w="3376"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1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851"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r>
                  <w:tr w:rsidR="006E150D" w:rsidRPr="006E150D" w:rsidTr="006E150D">
                    <w:trPr>
                      <w:trHeight w:val="255"/>
                    </w:trPr>
                    <w:tc>
                      <w:tcPr>
                        <w:tcW w:w="3376"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1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p>
                    </w:tc>
                    <w:tc>
                      <w:tcPr>
                        <w:tcW w:w="851" w:type="dxa"/>
                        <w:tcBorders>
                          <w:top w:val="nil"/>
                          <w:left w:val="nil"/>
                          <w:bottom w:val="nil"/>
                          <w:right w:val="nil"/>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тыс. руб.</w:t>
                        </w:r>
                      </w:p>
                    </w:tc>
                  </w:tr>
                  <w:tr w:rsidR="006E150D" w:rsidRPr="006E150D" w:rsidTr="006E150D">
                    <w:trPr>
                      <w:trHeight w:val="375"/>
                    </w:trPr>
                    <w:tc>
                      <w:tcPr>
                        <w:tcW w:w="33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proofErr w:type="gramStart"/>
                        <w:r w:rsidRPr="006E150D">
                          <w:rPr>
                            <w:rFonts w:ascii="Times New Roman" w:hAnsi="Times New Roman"/>
                            <w:lang w:val="ru-RU" w:eastAsia="ru-RU" w:bidi="ar-SA"/>
                          </w:rPr>
                          <w:t>ПР</w:t>
                        </w:r>
                        <w:proofErr w:type="gramEnd"/>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2024 год</w:t>
                        </w:r>
                      </w:p>
                    </w:tc>
                    <w:tc>
                      <w:tcPr>
                        <w:tcW w:w="851" w:type="dxa"/>
                        <w:vMerge w:val="restart"/>
                        <w:tcBorders>
                          <w:top w:val="single" w:sz="4" w:space="0" w:color="auto"/>
                          <w:left w:val="nil"/>
                          <w:bottom w:val="single" w:sz="4" w:space="0" w:color="000000"/>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2025 год</w:t>
                        </w:r>
                      </w:p>
                    </w:tc>
                  </w:tr>
                  <w:tr w:rsidR="006E150D" w:rsidRPr="006E150D" w:rsidTr="006E150D">
                    <w:trPr>
                      <w:trHeight w:val="360"/>
                    </w:trPr>
                    <w:tc>
                      <w:tcPr>
                        <w:tcW w:w="3376"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851" w:type="dxa"/>
                        <w:vMerge/>
                        <w:tcBorders>
                          <w:top w:val="single" w:sz="4" w:space="0" w:color="auto"/>
                          <w:left w:val="nil"/>
                          <w:bottom w:val="single" w:sz="4"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r>
                  <w:tr w:rsidR="006E150D" w:rsidRPr="006E150D" w:rsidTr="006E150D">
                    <w:trPr>
                      <w:trHeight w:val="1155"/>
                    </w:trPr>
                    <w:tc>
                      <w:tcPr>
                        <w:tcW w:w="3376" w:type="dxa"/>
                        <w:tcBorders>
                          <w:top w:val="single" w:sz="4" w:space="0" w:color="auto"/>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Основное мероприятие "Первичная профилактика наркомании"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организацию  и проведение первичной профилактики наркомании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15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61.0.00.00000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Основные мероприятия "Создание условий, </w:t>
                        </w:r>
                        <w:proofErr w:type="spellStart"/>
                        <w:r w:rsidRPr="006E150D">
                          <w:rPr>
                            <w:rFonts w:ascii="Times New Roman" w:hAnsi="Times New Roman"/>
                            <w:lang w:val="ru-RU" w:eastAsia="ru-RU" w:bidi="ar-SA"/>
                          </w:rPr>
                          <w:t>обеспечевающих</w:t>
                        </w:r>
                        <w:proofErr w:type="spellEnd"/>
                        <w:r w:rsidRPr="006E150D">
                          <w:rPr>
                            <w:rFonts w:ascii="Times New Roman" w:hAnsi="Times New Roman"/>
                            <w:lang w:val="ru-RU" w:eastAsia="ru-RU" w:bidi="ar-SA"/>
                          </w:rPr>
                          <w:t xml:space="preserve"> возможность гражданам вести здоровый образ жизни"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Развитие спортивно-массовой физической культуры и формирование здорового образа жизни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12 337,9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3 667,7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3 912,2</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Глава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обеспечение функций органов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1 185,0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144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744,7</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550,4</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744,7</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550,4</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418,5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418,5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21,8</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21,8</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органов финансово-бюджетного надзора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Проведение выборов в представительные органы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Специальные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880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Резервный фонд органов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Резервные средства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870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Выполнение других обязательств государства органами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Выполнение землеустроительных работ по составлению описаний границ территориальных зон Убинского района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Мероприятия за счёт средств дорожного фонда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Мероприятия в области коммунального хозяйства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904,0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904,0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Прочие мероприятия по благоустройству</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Закупка товаров, работ и услуг для обеспечения </w:t>
                        </w:r>
                        <w:r w:rsidRPr="006E150D">
                          <w:rPr>
                            <w:rFonts w:ascii="Times New Roman" w:hAnsi="Times New Roman"/>
                            <w:lang w:val="ru-RU" w:eastAsia="ru-RU" w:bidi="ar-SA"/>
                          </w:rPr>
                          <w:lastRenderedPageBreak/>
                          <w:t>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Прочие мероприятия по благоустройству (уличное освещение)</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Организация и содержание мест захоронения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подведомственных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2 365,3</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144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1 519,8</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1 519,8</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707,5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707,5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Уплата налогов, сборов и </w:t>
                        </w:r>
                        <w:r w:rsidRPr="006E150D">
                          <w:rPr>
                            <w:rFonts w:ascii="Times New Roman" w:hAnsi="Times New Roman"/>
                            <w:lang w:val="ru-RU" w:eastAsia="ru-RU" w:bidi="ar-SA"/>
                          </w:rPr>
                          <w:lastRenderedPageBreak/>
                          <w:t>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77.0.00.0</w:t>
                        </w:r>
                        <w:r w:rsidRPr="006E150D">
                          <w:rPr>
                            <w:rFonts w:ascii="Times New Roman" w:hAnsi="Times New Roman"/>
                            <w:lang w:val="ru-RU" w:eastAsia="ru-RU" w:bidi="ar-SA"/>
                          </w:rPr>
                          <w:lastRenderedPageBreak/>
                          <w:t>5052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850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Обеспечение деятельности подведомственных учреждений в области культуры-клубы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1 070,9</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144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797,6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797,6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253,4</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253,4</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Доплаты к пенсиям муниципальных служащих</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Социальное обеспечение и иные выплаты населению</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Публичные нормативные социальные выплаты гражданам</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310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87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144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172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4 239,2</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4 239,2</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областного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Условно утвержденные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900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45"/>
                    </w:trPr>
                    <w:tc>
                      <w:tcPr>
                        <w:tcW w:w="3376"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990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990</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15"/>
                    </w:trPr>
                    <w:tc>
                      <w:tcPr>
                        <w:tcW w:w="3376" w:type="dxa"/>
                        <w:tcBorders>
                          <w:top w:val="nil"/>
                          <w:left w:val="single" w:sz="4" w:space="0" w:color="auto"/>
                          <w:bottom w:val="nil"/>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Итого расходов</w:t>
                        </w:r>
                      </w:p>
                    </w:tc>
                    <w:tc>
                      <w:tcPr>
                        <w:tcW w:w="1134"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0000000000000</w:t>
                        </w:r>
                      </w:p>
                    </w:tc>
                    <w:tc>
                      <w:tcPr>
                        <w:tcW w:w="640"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000</w:t>
                        </w:r>
                      </w:p>
                    </w:tc>
                    <w:tc>
                      <w:tcPr>
                        <w:tcW w:w="740" w:type="dxa"/>
                        <w:tcBorders>
                          <w:top w:val="nil"/>
                          <w:left w:val="nil"/>
                          <w:bottom w:val="nil"/>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w:t>
                        </w:r>
                      </w:p>
                    </w:tc>
                    <w:tc>
                      <w:tcPr>
                        <w:tcW w:w="620" w:type="dxa"/>
                        <w:tcBorders>
                          <w:top w:val="nil"/>
                          <w:left w:val="nil"/>
                          <w:bottom w:val="nil"/>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0</w:t>
                        </w:r>
                      </w:p>
                    </w:tc>
                    <w:tc>
                      <w:tcPr>
                        <w:tcW w:w="1118" w:type="dxa"/>
                        <w:tcBorders>
                          <w:top w:val="nil"/>
                          <w:left w:val="single" w:sz="4" w:space="0" w:color="auto"/>
                          <w:bottom w:val="nil"/>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12 338,9</w:t>
                        </w:r>
                      </w:p>
                    </w:tc>
                    <w:tc>
                      <w:tcPr>
                        <w:tcW w:w="1134" w:type="dxa"/>
                        <w:tcBorders>
                          <w:top w:val="nil"/>
                          <w:left w:val="nil"/>
                          <w:bottom w:val="nil"/>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3 762,3</w:t>
                        </w:r>
                      </w:p>
                    </w:tc>
                    <w:tc>
                      <w:tcPr>
                        <w:tcW w:w="851" w:type="dxa"/>
                        <w:tcBorders>
                          <w:top w:val="nil"/>
                          <w:left w:val="nil"/>
                          <w:bottom w:val="nil"/>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trHeight w:val="255"/>
                    </w:trPr>
                    <w:tc>
                      <w:tcPr>
                        <w:tcW w:w="3376"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Итого расходов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12338,9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3762,3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4118,6</w:t>
                        </w:r>
                      </w:p>
                    </w:tc>
                  </w:tr>
                </w:tbl>
                <w:p w:rsidR="006E150D" w:rsidRDefault="006E150D" w:rsidP="006E150D">
                  <w:pPr>
                    <w:widowControl w:val="0"/>
                    <w:spacing w:after="1200" w:line="322" w:lineRule="exact"/>
                    <w:rPr>
                      <w:rFonts w:ascii="Times New Roman" w:hAnsi="Times New Roman"/>
                      <w:color w:val="000000"/>
                      <w:sz w:val="28"/>
                      <w:szCs w:val="28"/>
                      <w:lang w:bidi="ru-RU"/>
                    </w:rPr>
                  </w:pPr>
                </w:p>
                <w:tbl>
                  <w:tblPr>
                    <w:tblW w:w="9613" w:type="dxa"/>
                    <w:tblLayout w:type="fixed"/>
                    <w:tblLook w:val="04A0" w:firstRow="1" w:lastRow="0" w:firstColumn="1" w:lastColumn="0" w:noHBand="0" w:noVBand="1"/>
                  </w:tblPr>
                  <w:tblGrid>
                    <w:gridCol w:w="3093"/>
                    <w:gridCol w:w="920"/>
                    <w:gridCol w:w="740"/>
                    <w:gridCol w:w="620"/>
                    <w:gridCol w:w="980"/>
                    <w:gridCol w:w="640"/>
                    <w:gridCol w:w="1114"/>
                    <w:gridCol w:w="798"/>
                    <w:gridCol w:w="708"/>
                  </w:tblGrid>
                  <w:tr w:rsidR="006E150D" w:rsidRPr="006E150D" w:rsidTr="006E150D">
                    <w:trPr>
                      <w:trHeight w:val="1950"/>
                    </w:trPr>
                    <w:tc>
                      <w:tcPr>
                        <w:tcW w:w="3093"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2620" w:type="dxa"/>
                        <w:gridSpan w:val="3"/>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№3</w:t>
                        </w:r>
                        <w:r w:rsidRPr="006E150D">
                          <w:rPr>
                            <w:rFonts w:ascii="Times New Roman" w:hAnsi="Times New Roman"/>
                            <w:lang w:val="ru-RU" w:eastAsia="ru-RU" w:bidi="ar-SA"/>
                          </w:rPr>
                          <w:br/>
                          <w:t xml:space="preserve">к решению четырнадцатой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Совета депутатов Борисоглебского сельсовета</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27.03.2023 № 85 </w:t>
                        </w:r>
                      </w:p>
                    </w:tc>
                  </w:tr>
                  <w:tr w:rsidR="006E150D" w:rsidRPr="006E150D" w:rsidTr="006E150D">
                    <w:trPr>
                      <w:trHeight w:val="1965"/>
                    </w:trPr>
                    <w:tc>
                      <w:tcPr>
                        <w:tcW w:w="3093"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2620" w:type="dxa"/>
                        <w:gridSpan w:val="3"/>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№4</w:t>
                        </w:r>
                        <w:r w:rsidRPr="006E150D">
                          <w:rPr>
                            <w:rFonts w:ascii="Times New Roman" w:hAnsi="Times New Roman"/>
                            <w:lang w:val="ru-RU" w:eastAsia="ru-RU" w:bidi="ar-SA"/>
                          </w:rPr>
                          <w:br/>
                          <w:t xml:space="preserve">к решению тринадцатой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Совета депутатов Борисоглебского сельсовета</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27.12.2022 №79 </w:t>
                        </w:r>
                        <w:r w:rsidRPr="006E150D">
                          <w:rPr>
                            <w:rFonts w:ascii="Times New Roman" w:hAnsi="Times New Roman"/>
                            <w:lang w:val="ru-RU" w:eastAsia="ru-RU" w:bidi="ar-SA"/>
                          </w:rPr>
                          <w:br/>
                          <w:t xml:space="preserve"> </w:t>
                        </w:r>
                      </w:p>
                    </w:tc>
                  </w:tr>
                  <w:tr w:rsidR="006E150D" w:rsidRPr="006E150D" w:rsidTr="006E150D">
                    <w:trPr>
                      <w:trHeight w:val="255"/>
                    </w:trPr>
                    <w:tc>
                      <w:tcPr>
                        <w:tcW w:w="3093"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1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9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0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r>
                  <w:tr w:rsidR="006E150D" w:rsidRPr="006E150D" w:rsidTr="006E150D">
                    <w:trPr>
                      <w:trHeight w:val="705"/>
                    </w:trPr>
                    <w:tc>
                      <w:tcPr>
                        <w:tcW w:w="9613" w:type="dxa"/>
                        <w:gridSpan w:val="9"/>
                        <w:tcBorders>
                          <w:top w:val="nil"/>
                          <w:left w:val="nil"/>
                          <w:bottom w:val="nil"/>
                          <w:right w:val="nil"/>
                        </w:tcBorders>
                        <w:shd w:val="clear" w:color="auto" w:fill="auto"/>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Ведомственная структура </w:t>
                        </w:r>
                        <w:proofErr w:type="gramStart"/>
                        <w:r w:rsidRPr="006E150D">
                          <w:rPr>
                            <w:rFonts w:ascii="Times New Roman" w:hAnsi="Times New Roman"/>
                            <w:lang w:val="ru-RU" w:eastAsia="ru-RU" w:bidi="ar-SA"/>
                          </w:rPr>
                          <w:t>расходов бюджета Борисоглебского сельсовета Убинского района  Новосибирской области</w:t>
                        </w:r>
                        <w:proofErr w:type="gramEnd"/>
                        <w:r w:rsidRPr="006E150D">
                          <w:rPr>
                            <w:rFonts w:ascii="Times New Roman" w:hAnsi="Times New Roman"/>
                            <w:lang w:val="ru-RU" w:eastAsia="ru-RU" w:bidi="ar-SA"/>
                          </w:rPr>
                          <w:t xml:space="preserve"> на 2023, 2024 и 2025 годы</w:t>
                        </w:r>
                      </w:p>
                    </w:tc>
                  </w:tr>
                  <w:tr w:rsidR="006E150D" w:rsidRPr="006E150D" w:rsidTr="006E150D">
                    <w:trPr>
                      <w:trHeight w:val="255"/>
                    </w:trPr>
                    <w:tc>
                      <w:tcPr>
                        <w:tcW w:w="3093"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1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9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0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r>
                  <w:tr w:rsidR="006E150D" w:rsidRPr="006E150D" w:rsidTr="006E150D">
                    <w:trPr>
                      <w:trHeight w:val="255"/>
                    </w:trPr>
                    <w:tc>
                      <w:tcPr>
                        <w:tcW w:w="3093"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1114"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798" w:type="dxa"/>
                        <w:tcBorders>
                          <w:top w:val="nil"/>
                          <w:left w:val="nil"/>
                          <w:bottom w:val="single" w:sz="4" w:space="0" w:color="auto"/>
                          <w:right w:val="nil"/>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 </w:t>
                        </w:r>
                      </w:p>
                    </w:tc>
                    <w:tc>
                      <w:tcPr>
                        <w:tcW w:w="708" w:type="dxa"/>
                        <w:tcBorders>
                          <w:top w:val="nil"/>
                          <w:left w:val="nil"/>
                          <w:bottom w:val="single" w:sz="4" w:space="0" w:color="auto"/>
                          <w:right w:val="nil"/>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тыс. руб.</w:t>
                        </w:r>
                      </w:p>
                    </w:tc>
                  </w:tr>
                  <w:tr w:rsidR="006E150D" w:rsidRPr="006E150D" w:rsidTr="006E150D">
                    <w:trPr>
                      <w:trHeight w:val="375"/>
                    </w:trPr>
                    <w:tc>
                      <w:tcPr>
                        <w:tcW w:w="30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proofErr w:type="gramStart"/>
                        <w:r w:rsidRPr="006E150D">
                          <w:rPr>
                            <w:rFonts w:ascii="Times New Roman" w:hAnsi="Times New Roman"/>
                            <w:lang w:val="ru-RU" w:eastAsia="ru-RU" w:bidi="ar-SA"/>
                          </w:rPr>
                          <w:t>ПР</w:t>
                        </w:r>
                        <w:proofErr w:type="gramEnd"/>
                      </w:p>
                    </w:tc>
                    <w:tc>
                      <w:tcPr>
                        <w:tcW w:w="9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ВР</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2023 год</w:t>
                        </w:r>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2024 год</w:t>
                        </w:r>
                      </w:p>
                    </w:tc>
                    <w:tc>
                      <w:tcPr>
                        <w:tcW w:w="708" w:type="dxa"/>
                        <w:vMerge w:val="restart"/>
                        <w:tcBorders>
                          <w:top w:val="nil"/>
                          <w:left w:val="nil"/>
                          <w:bottom w:val="single" w:sz="4" w:space="0" w:color="000000"/>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2025 год</w:t>
                        </w:r>
                      </w:p>
                    </w:tc>
                  </w:tr>
                  <w:tr w:rsidR="006E150D" w:rsidRPr="006E150D" w:rsidTr="006E150D">
                    <w:trPr>
                      <w:trHeight w:val="360"/>
                    </w:trPr>
                    <w:tc>
                      <w:tcPr>
                        <w:tcW w:w="3093"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98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798" w:type="dxa"/>
                        <w:vMerge/>
                        <w:tcBorders>
                          <w:top w:val="nil"/>
                          <w:left w:val="single" w:sz="4" w:space="0" w:color="auto"/>
                          <w:bottom w:val="single" w:sz="4"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708" w:type="dxa"/>
                        <w:vMerge/>
                        <w:tcBorders>
                          <w:top w:val="nil"/>
                          <w:left w:val="nil"/>
                          <w:bottom w:val="single" w:sz="4"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r>
                  <w:tr w:rsidR="006E150D" w:rsidRPr="006E150D" w:rsidTr="006E150D">
                    <w:trPr>
                      <w:trHeight w:val="276"/>
                    </w:trPr>
                    <w:tc>
                      <w:tcPr>
                        <w:tcW w:w="3093"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980" w:type="dxa"/>
                        <w:vMerge/>
                        <w:tcBorders>
                          <w:top w:val="single" w:sz="4" w:space="0" w:color="auto"/>
                          <w:left w:val="single" w:sz="4" w:space="0" w:color="auto"/>
                          <w:bottom w:val="single" w:sz="4" w:space="0" w:color="auto"/>
                          <w:right w:val="nil"/>
                        </w:tcBorders>
                        <w:vAlign w:val="center"/>
                        <w:hideMark/>
                      </w:tcPr>
                      <w:p w:rsidR="006E150D" w:rsidRPr="006E150D" w:rsidRDefault="006E150D" w:rsidP="006E150D">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798" w:type="dxa"/>
                        <w:vMerge/>
                        <w:tcBorders>
                          <w:top w:val="nil"/>
                          <w:left w:val="single" w:sz="4" w:space="0" w:color="auto"/>
                          <w:bottom w:val="single" w:sz="4"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708" w:type="dxa"/>
                        <w:vMerge/>
                        <w:tcBorders>
                          <w:top w:val="nil"/>
                          <w:left w:val="nil"/>
                          <w:bottom w:val="single" w:sz="4"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12 338,9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3 762,3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3 221,1</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940,8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610,1</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922,5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922,5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Глава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309,0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201,1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72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613,5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2 216,5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2 216,5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Расходы на обеспечение функций органов местного </w:t>
                        </w:r>
                        <w:r w:rsidRPr="006E150D">
                          <w:rPr>
                            <w:rFonts w:ascii="Times New Roman" w:hAnsi="Times New Roman"/>
                            <w:lang w:val="ru-RU" w:eastAsia="ru-RU" w:bidi="ar-SA"/>
                          </w:rPr>
                          <w:lastRenderedPageBreak/>
                          <w:t>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1 185,0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717,7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588,1</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744,7</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680,0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550,4</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744,7</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680,0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550,4</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418,5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418,5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21,8</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21,8</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37,7</w:t>
                        </w:r>
                      </w:p>
                    </w:tc>
                  </w:tr>
                  <w:tr w:rsidR="006E150D" w:rsidRPr="006E150D" w:rsidTr="006E150D">
                    <w:trPr>
                      <w:trHeight w:val="172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Расходы на выплаты персоналу </w:t>
                        </w:r>
                        <w:r w:rsidRPr="006E150D">
                          <w:rPr>
                            <w:rFonts w:ascii="Times New Roman" w:hAnsi="Times New Roman"/>
                            <w:lang w:val="ru-RU" w:eastAsia="ru-RU" w:bidi="ar-SA"/>
                          </w:rPr>
                          <w:lastRenderedPageBreak/>
                          <w:t>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1 031,5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06</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проведения выборов и референдумов</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Проведение выборов в представительные органы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Специальные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07</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880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0,1</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Резервный фонд органов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Резервные средства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870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Выполнение других обязательств государства органами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144,9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150,5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Гражданская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Предупреждение и ликвидация последствий чрезвычайных ситуаций и стихийных бедствий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15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Основное мероприятие "Первичная профилактика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14</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Мероприятия за счёт средств дорожного фонда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1 339,9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1 237,9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1 457,4</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5 429,4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Мероприятия в области 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959,0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904,0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904,0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02</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55,0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303,5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Прочие мероприятия по благоустройству</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28,9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Прочие мероприятия по благоустройству (уличное освещение)</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258,6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03</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16,0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4 166,9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4 166,9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подведомственных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2 365,3</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1 519,8</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1 519,8</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678,6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918,7</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707,5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707,5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138,0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72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1 801,6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1 863,5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1 863,5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1 863,5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1 070,9</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797,6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797,6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325,0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435,0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253,4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253,4</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72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144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792,6</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Доплаты к пенсиям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310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340,5</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ФИЗИЧЕСКАЯ КУЛЬТУРА И СПОРТ</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Физическая 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115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lastRenderedPageBreak/>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Основные мероприятия "Создание условий, </w:t>
                        </w:r>
                        <w:proofErr w:type="spellStart"/>
                        <w:r w:rsidRPr="006E150D">
                          <w:rPr>
                            <w:rFonts w:ascii="Times New Roman" w:hAnsi="Times New Roman"/>
                            <w:lang w:val="ru-RU" w:eastAsia="ru-RU" w:bidi="ar-SA"/>
                          </w:rPr>
                          <w:t>обеспечевающих</w:t>
                        </w:r>
                        <w:proofErr w:type="spellEnd"/>
                        <w:r w:rsidRPr="006E150D">
                          <w:rPr>
                            <w:rFonts w:ascii="Times New Roman" w:hAnsi="Times New Roman"/>
                            <w:lang w:val="ru-RU" w:eastAsia="ru-RU" w:bidi="ar-SA"/>
                          </w:rPr>
                          <w:t xml:space="preserve"> возможность гражданам вести здоровый образ жизни"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Развитие спортивно-массовой физической культуры и формирование здорового образа жизни</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87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0,5</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9900</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585"/>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Непрограммные направления областного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900</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900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300"/>
                    </w:trPr>
                    <w:tc>
                      <w:tcPr>
                        <w:tcW w:w="3093" w:type="dxa"/>
                        <w:tcBorders>
                          <w:top w:val="nil"/>
                          <w:left w:val="single" w:sz="4" w:space="0" w:color="auto"/>
                          <w:bottom w:val="single" w:sz="4" w:space="0" w:color="auto"/>
                          <w:right w:val="nil"/>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990</w:t>
                        </w:r>
                      </w:p>
                    </w:tc>
                    <w:tc>
                      <w:tcPr>
                        <w:tcW w:w="9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w:t>
                        </w:r>
                      </w:p>
                    </w:tc>
                    <w:tc>
                      <w:tcPr>
                        <w:tcW w:w="980"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990</w:t>
                        </w:r>
                      </w:p>
                    </w:tc>
                    <w:tc>
                      <w:tcPr>
                        <w:tcW w:w="1114"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0,0</w:t>
                        </w:r>
                      </w:p>
                    </w:tc>
                    <w:tc>
                      <w:tcPr>
                        <w:tcW w:w="798" w:type="dxa"/>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94,1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205,9</w:t>
                        </w:r>
                      </w:p>
                    </w:tc>
                  </w:tr>
                  <w:tr w:rsidR="006E150D" w:rsidRPr="006E150D" w:rsidTr="006E150D">
                    <w:trPr>
                      <w:trHeight w:val="255"/>
                    </w:trPr>
                    <w:tc>
                      <w:tcPr>
                        <w:tcW w:w="3093"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Итого расходов</w:t>
                        </w:r>
                      </w:p>
                    </w:tc>
                    <w:tc>
                      <w:tcPr>
                        <w:tcW w:w="92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74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98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640" w:type="dxa"/>
                        <w:tcBorders>
                          <w:top w:val="single" w:sz="4" w:space="0" w:color="auto"/>
                          <w:left w:val="nil"/>
                          <w:bottom w:val="single" w:sz="4" w:space="0" w:color="auto"/>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1114"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12338,9</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3762,3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4118,6</w:t>
                        </w:r>
                      </w:p>
                    </w:tc>
                  </w:tr>
                </w:tbl>
                <w:p w:rsidR="006E150D" w:rsidRDefault="006E150D" w:rsidP="006E150D">
                  <w:pPr>
                    <w:widowControl w:val="0"/>
                    <w:spacing w:after="1200" w:line="322" w:lineRule="exact"/>
                    <w:rPr>
                      <w:rFonts w:ascii="Times New Roman" w:hAnsi="Times New Roman"/>
                      <w:color w:val="000000"/>
                      <w:sz w:val="28"/>
                      <w:szCs w:val="28"/>
                      <w:lang w:bidi="ru-RU"/>
                    </w:rPr>
                  </w:pPr>
                </w:p>
                <w:tbl>
                  <w:tblPr>
                    <w:tblW w:w="9566" w:type="dxa"/>
                    <w:tblLayout w:type="fixed"/>
                    <w:tblLook w:val="04A0" w:firstRow="1" w:lastRow="0" w:firstColumn="1" w:lastColumn="0" w:noHBand="0" w:noVBand="1"/>
                  </w:tblPr>
                  <w:tblGrid>
                    <w:gridCol w:w="1000"/>
                    <w:gridCol w:w="1680"/>
                    <w:gridCol w:w="1688"/>
                    <w:gridCol w:w="993"/>
                    <w:gridCol w:w="425"/>
                    <w:gridCol w:w="992"/>
                    <w:gridCol w:w="788"/>
                    <w:gridCol w:w="488"/>
                    <w:gridCol w:w="1418"/>
                    <w:gridCol w:w="94"/>
                  </w:tblGrid>
                  <w:tr w:rsidR="006E150D" w:rsidRPr="006E150D" w:rsidTr="006E150D">
                    <w:trPr>
                      <w:trHeight w:val="1710"/>
                    </w:trPr>
                    <w:tc>
                      <w:tcPr>
                        <w:tcW w:w="1000" w:type="dxa"/>
                        <w:tcBorders>
                          <w:top w:val="nil"/>
                          <w:left w:val="nil"/>
                          <w:bottom w:val="nil"/>
                          <w:right w:val="nil"/>
                        </w:tcBorders>
                        <w:shd w:val="clear" w:color="auto" w:fill="auto"/>
                        <w:noWrap/>
                        <w:vAlign w:val="bottom"/>
                        <w:hideMark/>
                      </w:tcPr>
                      <w:p w:rsidR="006E150D" w:rsidRPr="006E150D" w:rsidRDefault="006E150D" w:rsidP="006E150D">
                        <w:pPr>
                          <w:rPr>
                            <w:rFonts w:ascii="Times New Roman" w:hAnsi="Times New Roman"/>
                            <w:sz w:val="20"/>
                            <w:szCs w:val="20"/>
                            <w:lang w:val="ru-RU" w:eastAsia="ru-RU" w:bidi="ar-SA"/>
                          </w:rPr>
                        </w:pPr>
                      </w:p>
                    </w:tc>
                    <w:tc>
                      <w:tcPr>
                        <w:tcW w:w="8566" w:type="dxa"/>
                        <w:gridSpan w:val="9"/>
                        <w:tcBorders>
                          <w:top w:val="nil"/>
                          <w:left w:val="nil"/>
                          <w:bottom w:val="nil"/>
                          <w:right w:val="nil"/>
                        </w:tcBorders>
                        <w:shd w:val="clear" w:color="auto" w:fill="auto"/>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№4</w:t>
                        </w:r>
                        <w:r w:rsidRPr="006E150D">
                          <w:rPr>
                            <w:rFonts w:ascii="Times New Roman" w:hAnsi="Times New Roman"/>
                            <w:lang w:val="ru-RU" w:eastAsia="ru-RU" w:bidi="ar-SA"/>
                          </w:rPr>
                          <w:br/>
                          <w:t xml:space="preserve">к решению четырнадцатой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 xml:space="preserve">Совета депутатов Борисоглебского сельсовета </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27.03.2023 № 85</w:t>
                        </w:r>
                      </w:p>
                    </w:tc>
                  </w:tr>
                  <w:tr w:rsidR="006E150D" w:rsidRPr="006E150D" w:rsidTr="006E150D">
                    <w:trPr>
                      <w:trHeight w:val="1860"/>
                    </w:trPr>
                    <w:tc>
                      <w:tcPr>
                        <w:tcW w:w="1000" w:type="dxa"/>
                        <w:tcBorders>
                          <w:top w:val="nil"/>
                          <w:left w:val="nil"/>
                          <w:bottom w:val="nil"/>
                          <w:right w:val="nil"/>
                        </w:tcBorders>
                        <w:shd w:val="clear" w:color="auto" w:fill="auto"/>
                        <w:vAlign w:val="center"/>
                        <w:hideMark/>
                      </w:tcPr>
                      <w:p w:rsidR="006E150D" w:rsidRPr="006E150D" w:rsidRDefault="006E150D" w:rsidP="006E150D">
                        <w:pPr>
                          <w:rPr>
                            <w:rFonts w:ascii="Arial" w:hAnsi="Arial" w:cs="Arial"/>
                            <w:sz w:val="20"/>
                            <w:szCs w:val="20"/>
                            <w:lang w:val="ru-RU" w:eastAsia="ru-RU" w:bidi="ar-SA"/>
                          </w:rPr>
                        </w:pPr>
                      </w:p>
                    </w:tc>
                    <w:tc>
                      <w:tcPr>
                        <w:tcW w:w="8566" w:type="dxa"/>
                        <w:gridSpan w:val="9"/>
                        <w:tcBorders>
                          <w:top w:val="nil"/>
                          <w:left w:val="nil"/>
                          <w:bottom w:val="nil"/>
                          <w:right w:val="nil"/>
                        </w:tcBorders>
                        <w:shd w:val="clear" w:color="auto" w:fill="auto"/>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№6</w:t>
                        </w:r>
                        <w:r w:rsidRPr="006E150D">
                          <w:rPr>
                            <w:rFonts w:ascii="Times New Roman" w:hAnsi="Times New Roman"/>
                            <w:lang w:val="ru-RU" w:eastAsia="ru-RU" w:bidi="ar-SA"/>
                          </w:rPr>
                          <w:br/>
                          <w:t xml:space="preserve">к решению тринадцатой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 xml:space="preserve">Совета депутатов Борисоглебского сельсовета </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27.12.2022 № 79</w:t>
                        </w:r>
                      </w:p>
                    </w:tc>
                  </w:tr>
                  <w:tr w:rsidR="006E150D" w:rsidRPr="006E150D" w:rsidTr="006E150D">
                    <w:trPr>
                      <w:trHeight w:val="1680"/>
                    </w:trPr>
                    <w:tc>
                      <w:tcPr>
                        <w:tcW w:w="9566" w:type="dxa"/>
                        <w:gridSpan w:val="10"/>
                        <w:tcBorders>
                          <w:top w:val="nil"/>
                          <w:left w:val="nil"/>
                          <w:bottom w:val="nil"/>
                          <w:right w:val="nil"/>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2023 год и плановый период 2024 и 2025 годов</w:t>
                        </w:r>
                      </w:p>
                    </w:tc>
                  </w:tr>
                  <w:tr w:rsidR="006E150D" w:rsidRPr="006E150D" w:rsidTr="006E150D">
                    <w:trPr>
                      <w:trHeight w:val="360"/>
                    </w:trPr>
                    <w:tc>
                      <w:tcPr>
                        <w:tcW w:w="1000" w:type="dxa"/>
                        <w:tcBorders>
                          <w:top w:val="nil"/>
                          <w:left w:val="nil"/>
                          <w:bottom w:val="nil"/>
                          <w:right w:val="nil"/>
                        </w:tcBorders>
                        <w:shd w:val="clear" w:color="auto" w:fill="auto"/>
                        <w:vAlign w:val="center"/>
                        <w:hideMark/>
                      </w:tcPr>
                      <w:p w:rsidR="006E150D" w:rsidRPr="006E150D" w:rsidRDefault="006E150D" w:rsidP="006E150D">
                        <w:pPr>
                          <w:jc w:val="center"/>
                          <w:rPr>
                            <w:rFonts w:ascii="Times New Roman" w:hAnsi="Times New Roman"/>
                            <w:sz w:val="28"/>
                            <w:szCs w:val="28"/>
                            <w:lang w:val="ru-RU" w:eastAsia="ru-RU" w:bidi="ar-SA"/>
                          </w:rPr>
                        </w:pPr>
                      </w:p>
                    </w:tc>
                    <w:tc>
                      <w:tcPr>
                        <w:tcW w:w="3368" w:type="dxa"/>
                        <w:gridSpan w:val="2"/>
                        <w:tcBorders>
                          <w:top w:val="nil"/>
                          <w:left w:val="nil"/>
                          <w:bottom w:val="nil"/>
                          <w:right w:val="nil"/>
                        </w:tcBorders>
                        <w:shd w:val="clear" w:color="auto" w:fill="auto"/>
                        <w:vAlign w:val="center"/>
                        <w:hideMark/>
                      </w:tcPr>
                      <w:p w:rsidR="006E150D" w:rsidRPr="006E150D" w:rsidRDefault="006E150D" w:rsidP="006E150D">
                        <w:pPr>
                          <w:jc w:val="center"/>
                          <w:rPr>
                            <w:rFonts w:ascii="Times New Roman" w:hAnsi="Times New Roman"/>
                            <w:sz w:val="28"/>
                            <w:szCs w:val="28"/>
                            <w:lang w:val="ru-RU" w:eastAsia="ru-RU" w:bidi="ar-SA"/>
                          </w:rPr>
                        </w:pPr>
                      </w:p>
                    </w:tc>
                    <w:tc>
                      <w:tcPr>
                        <w:tcW w:w="5198" w:type="dxa"/>
                        <w:gridSpan w:val="7"/>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таблица 3</w:t>
                        </w:r>
                      </w:p>
                    </w:tc>
                  </w:tr>
                  <w:tr w:rsidR="006E150D" w:rsidRPr="006E150D" w:rsidTr="006E150D">
                    <w:trPr>
                      <w:trHeight w:val="360"/>
                    </w:trPr>
                    <w:tc>
                      <w:tcPr>
                        <w:tcW w:w="1000" w:type="dxa"/>
                        <w:tcBorders>
                          <w:top w:val="nil"/>
                          <w:left w:val="nil"/>
                          <w:bottom w:val="nil"/>
                          <w:right w:val="nil"/>
                        </w:tcBorders>
                        <w:shd w:val="clear" w:color="auto" w:fill="auto"/>
                        <w:noWrap/>
                        <w:vAlign w:val="bottom"/>
                        <w:hideMark/>
                      </w:tcPr>
                      <w:p w:rsidR="006E150D" w:rsidRPr="006E150D" w:rsidRDefault="006E150D" w:rsidP="006E150D">
                        <w:pPr>
                          <w:rPr>
                            <w:rFonts w:ascii="Times New Roman" w:hAnsi="Times New Roman"/>
                            <w:sz w:val="20"/>
                            <w:szCs w:val="20"/>
                            <w:lang w:val="ru-RU" w:eastAsia="ru-RU" w:bidi="ar-SA"/>
                          </w:rPr>
                        </w:pPr>
                      </w:p>
                    </w:tc>
                    <w:tc>
                      <w:tcPr>
                        <w:tcW w:w="3368" w:type="dxa"/>
                        <w:gridSpan w:val="2"/>
                        <w:tcBorders>
                          <w:top w:val="nil"/>
                          <w:left w:val="nil"/>
                          <w:bottom w:val="nil"/>
                          <w:right w:val="nil"/>
                        </w:tcBorders>
                        <w:shd w:val="clear" w:color="auto" w:fill="auto"/>
                        <w:vAlign w:val="center"/>
                        <w:hideMark/>
                      </w:tcPr>
                      <w:p w:rsidR="006E150D" w:rsidRPr="006E150D" w:rsidRDefault="006E150D" w:rsidP="006E150D">
                        <w:pPr>
                          <w:jc w:val="center"/>
                          <w:rPr>
                            <w:rFonts w:ascii="Times New Roman" w:hAnsi="Times New Roman"/>
                            <w:sz w:val="28"/>
                            <w:szCs w:val="28"/>
                            <w:lang w:val="ru-RU" w:eastAsia="ru-RU" w:bidi="ar-SA"/>
                          </w:rPr>
                        </w:pPr>
                      </w:p>
                    </w:tc>
                    <w:tc>
                      <w:tcPr>
                        <w:tcW w:w="1418" w:type="dxa"/>
                        <w:gridSpan w:val="2"/>
                        <w:tcBorders>
                          <w:top w:val="nil"/>
                          <w:left w:val="nil"/>
                          <w:bottom w:val="nil"/>
                          <w:right w:val="nil"/>
                        </w:tcBorders>
                        <w:shd w:val="clear" w:color="auto" w:fill="auto"/>
                        <w:vAlign w:val="center"/>
                        <w:hideMark/>
                      </w:tcPr>
                      <w:p w:rsidR="006E150D" w:rsidRPr="006E150D" w:rsidRDefault="006E150D" w:rsidP="006E150D">
                        <w:pPr>
                          <w:jc w:val="right"/>
                          <w:rPr>
                            <w:rFonts w:ascii="Times New Roman" w:hAnsi="Times New Roman"/>
                            <w:sz w:val="20"/>
                            <w:szCs w:val="20"/>
                            <w:lang w:val="ru-RU" w:eastAsia="ru-RU" w:bidi="ar-SA"/>
                          </w:rPr>
                        </w:pPr>
                      </w:p>
                    </w:tc>
                    <w:tc>
                      <w:tcPr>
                        <w:tcW w:w="1780" w:type="dxa"/>
                        <w:gridSpan w:val="2"/>
                        <w:tcBorders>
                          <w:top w:val="nil"/>
                          <w:left w:val="nil"/>
                          <w:bottom w:val="nil"/>
                          <w:right w:val="nil"/>
                        </w:tcBorders>
                        <w:shd w:val="clear" w:color="auto" w:fill="auto"/>
                        <w:vAlign w:val="center"/>
                        <w:hideMark/>
                      </w:tcPr>
                      <w:p w:rsidR="006E150D" w:rsidRPr="006E150D" w:rsidRDefault="006E150D" w:rsidP="006E150D">
                        <w:pPr>
                          <w:jc w:val="center"/>
                          <w:rPr>
                            <w:rFonts w:ascii="Times New Roman" w:hAnsi="Times New Roman"/>
                            <w:sz w:val="28"/>
                            <w:szCs w:val="28"/>
                            <w:lang w:val="ru-RU" w:eastAsia="ru-RU" w:bidi="ar-SA"/>
                          </w:rPr>
                        </w:pPr>
                      </w:p>
                    </w:tc>
                    <w:tc>
                      <w:tcPr>
                        <w:tcW w:w="2000" w:type="dxa"/>
                        <w:gridSpan w:val="3"/>
                        <w:tcBorders>
                          <w:top w:val="nil"/>
                          <w:left w:val="nil"/>
                          <w:bottom w:val="nil"/>
                          <w:right w:val="nil"/>
                        </w:tcBorders>
                        <w:shd w:val="clear" w:color="auto" w:fill="auto"/>
                        <w:noWrap/>
                        <w:vAlign w:val="center"/>
                        <w:hideMark/>
                      </w:tcPr>
                      <w:p w:rsidR="006E150D" w:rsidRPr="006E150D" w:rsidRDefault="006E150D" w:rsidP="006E150D">
                        <w:pPr>
                          <w:jc w:val="right"/>
                          <w:rPr>
                            <w:rFonts w:ascii="Times New Roman" w:hAnsi="Times New Roman"/>
                            <w:lang w:val="ru-RU" w:eastAsia="ru-RU" w:bidi="ar-SA"/>
                          </w:rPr>
                        </w:pPr>
                        <w:proofErr w:type="spellStart"/>
                        <w:r w:rsidRPr="006E150D">
                          <w:rPr>
                            <w:rFonts w:ascii="Times New Roman" w:hAnsi="Times New Roman"/>
                            <w:lang w:val="ru-RU" w:eastAsia="ru-RU" w:bidi="ar-SA"/>
                          </w:rPr>
                          <w:t>тыс</w:t>
                        </w:r>
                        <w:proofErr w:type="gramStart"/>
                        <w:r w:rsidRPr="006E150D">
                          <w:rPr>
                            <w:rFonts w:ascii="Times New Roman" w:hAnsi="Times New Roman"/>
                            <w:lang w:val="ru-RU" w:eastAsia="ru-RU" w:bidi="ar-SA"/>
                          </w:rPr>
                          <w:t>.р</w:t>
                        </w:r>
                        <w:proofErr w:type="gramEnd"/>
                        <w:r w:rsidRPr="006E150D">
                          <w:rPr>
                            <w:rFonts w:ascii="Times New Roman" w:hAnsi="Times New Roman"/>
                            <w:lang w:val="ru-RU" w:eastAsia="ru-RU" w:bidi="ar-SA"/>
                          </w:rPr>
                          <w:t>уб</w:t>
                        </w:r>
                        <w:proofErr w:type="spellEnd"/>
                      </w:p>
                    </w:tc>
                  </w:tr>
                  <w:tr w:rsidR="006E150D" w:rsidRPr="006E150D" w:rsidTr="006E150D">
                    <w:trPr>
                      <w:trHeight w:val="312"/>
                    </w:trPr>
                    <w:tc>
                      <w:tcPr>
                        <w:tcW w:w="43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Наименование</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2023</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2024</w:t>
                        </w:r>
                      </w:p>
                    </w:tc>
                    <w:tc>
                      <w:tcPr>
                        <w:tcW w:w="2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2025</w:t>
                        </w:r>
                      </w:p>
                    </w:tc>
                  </w:tr>
                  <w:tr w:rsidR="006E150D" w:rsidRPr="006E150D" w:rsidTr="006E150D">
                    <w:trPr>
                      <w:trHeight w:val="312"/>
                    </w:trPr>
                    <w:tc>
                      <w:tcPr>
                        <w:tcW w:w="436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E150D" w:rsidRPr="006E150D" w:rsidRDefault="006E150D" w:rsidP="006E150D">
                        <w:pPr>
                          <w:rPr>
                            <w:rFonts w:ascii="Times New Roman" w:hAnsi="Times New Roman"/>
                            <w:color w:val="000000"/>
                            <w:lang w:val="ru-RU" w:eastAsia="ru-RU" w:bidi="ar-SA"/>
                          </w:rPr>
                        </w:pPr>
                        <w:r w:rsidRPr="006E150D">
                          <w:rPr>
                            <w:rFonts w:ascii="Times New Roman" w:hAnsi="Times New Roman"/>
                            <w:color w:val="000000"/>
                            <w:lang w:val="ru-RU" w:eastAsia="ru-RU" w:bidi="ar-SA"/>
                          </w:rPr>
                          <w:t xml:space="preserve">Борисоглебский сельсовет </w:t>
                        </w:r>
                        <w:proofErr w:type="spellStart"/>
                        <w:r w:rsidRPr="006E150D">
                          <w:rPr>
                            <w:rFonts w:ascii="Times New Roman" w:hAnsi="Times New Roman"/>
                            <w:color w:val="000000"/>
                            <w:lang w:val="ru-RU" w:eastAsia="ru-RU" w:bidi="ar-SA"/>
                          </w:rPr>
                          <w:t>Убинский</w:t>
                        </w:r>
                        <w:proofErr w:type="spellEnd"/>
                        <w:r w:rsidRPr="006E150D">
                          <w:rPr>
                            <w:rFonts w:ascii="Times New Roman" w:hAnsi="Times New Roman"/>
                            <w:color w:val="000000"/>
                            <w:lang w:val="ru-RU" w:eastAsia="ru-RU" w:bidi="ar-SA"/>
                          </w:rPr>
                          <w:t xml:space="preserve"> район</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c>
                      <w:tcPr>
                        <w:tcW w:w="2000" w:type="dxa"/>
                        <w:gridSpan w:val="3"/>
                        <w:tcBorders>
                          <w:top w:val="nil"/>
                          <w:left w:val="nil"/>
                          <w:bottom w:val="single" w:sz="4" w:space="0" w:color="auto"/>
                          <w:right w:val="single" w:sz="4" w:space="0" w:color="auto"/>
                        </w:tcBorders>
                        <w:shd w:val="clear" w:color="auto" w:fill="auto"/>
                        <w:noWrap/>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22,0</w:t>
                        </w:r>
                      </w:p>
                    </w:tc>
                  </w:tr>
                  <w:tr w:rsidR="006E150D" w:rsidRPr="006E150D" w:rsidTr="006E150D">
                    <w:trPr>
                      <w:trHeight w:val="312"/>
                    </w:trPr>
                    <w:tc>
                      <w:tcPr>
                        <w:tcW w:w="436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50D" w:rsidRPr="006E150D" w:rsidRDefault="006E150D" w:rsidP="006E150D">
                        <w:pPr>
                          <w:rPr>
                            <w:rFonts w:ascii="Times New Roman" w:hAnsi="Times New Roman"/>
                            <w:color w:val="000000"/>
                            <w:lang w:val="ru-RU" w:eastAsia="ru-RU" w:bidi="ar-SA"/>
                          </w:rPr>
                        </w:pPr>
                        <w:r w:rsidRPr="006E150D">
                          <w:rPr>
                            <w:rFonts w:ascii="Times New Roman" w:hAnsi="Times New Roman"/>
                            <w:color w:val="000000"/>
                            <w:lang w:val="ru-RU" w:eastAsia="ru-RU" w:bidi="ar-SA"/>
                          </w:rPr>
                          <w:t>Итого</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6E150D" w:rsidRPr="006E150D" w:rsidRDefault="006E150D" w:rsidP="006E150D">
                        <w:pPr>
                          <w:jc w:val="right"/>
                          <w:rPr>
                            <w:rFonts w:ascii="Times New Roman" w:hAnsi="Times New Roman"/>
                            <w:color w:val="000000"/>
                            <w:lang w:val="ru-RU" w:eastAsia="ru-RU" w:bidi="ar-SA"/>
                          </w:rPr>
                        </w:pPr>
                        <w:r w:rsidRPr="006E150D">
                          <w:rPr>
                            <w:rFonts w:ascii="Times New Roman" w:hAnsi="Times New Roman"/>
                            <w:color w:val="000000"/>
                            <w:lang w:val="ru-RU" w:eastAsia="ru-RU" w:bidi="ar-SA"/>
                          </w:rPr>
                          <w:t>22,0</w:t>
                        </w:r>
                      </w:p>
                    </w:tc>
                    <w:tc>
                      <w:tcPr>
                        <w:tcW w:w="1780" w:type="dxa"/>
                        <w:gridSpan w:val="2"/>
                        <w:tcBorders>
                          <w:top w:val="nil"/>
                          <w:left w:val="nil"/>
                          <w:bottom w:val="single" w:sz="4" w:space="0" w:color="auto"/>
                          <w:right w:val="single" w:sz="4" w:space="0" w:color="auto"/>
                        </w:tcBorders>
                        <w:shd w:val="clear" w:color="000000" w:fill="FFFFFF"/>
                        <w:noWrap/>
                        <w:vAlign w:val="bottom"/>
                        <w:hideMark/>
                      </w:tcPr>
                      <w:p w:rsidR="006E150D" w:rsidRPr="006E150D" w:rsidRDefault="006E150D" w:rsidP="006E150D">
                        <w:pPr>
                          <w:jc w:val="right"/>
                          <w:rPr>
                            <w:rFonts w:ascii="Times New Roman" w:hAnsi="Times New Roman"/>
                            <w:color w:val="000000"/>
                            <w:lang w:val="ru-RU" w:eastAsia="ru-RU" w:bidi="ar-SA"/>
                          </w:rPr>
                        </w:pPr>
                        <w:r w:rsidRPr="006E150D">
                          <w:rPr>
                            <w:rFonts w:ascii="Times New Roman" w:hAnsi="Times New Roman"/>
                            <w:color w:val="000000"/>
                            <w:lang w:val="ru-RU" w:eastAsia="ru-RU" w:bidi="ar-SA"/>
                          </w:rPr>
                          <w:t>22,0</w:t>
                        </w:r>
                      </w:p>
                    </w:tc>
                    <w:tc>
                      <w:tcPr>
                        <w:tcW w:w="2000" w:type="dxa"/>
                        <w:gridSpan w:val="3"/>
                        <w:tcBorders>
                          <w:top w:val="nil"/>
                          <w:left w:val="nil"/>
                          <w:bottom w:val="single" w:sz="4" w:space="0" w:color="auto"/>
                          <w:right w:val="single" w:sz="4" w:space="0" w:color="auto"/>
                        </w:tcBorders>
                        <w:shd w:val="clear" w:color="000000" w:fill="FFFFFF"/>
                        <w:noWrap/>
                        <w:vAlign w:val="bottom"/>
                        <w:hideMark/>
                      </w:tcPr>
                      <w:p w:rsidR="006E150D" w:rsidRPr="006E150D" w:rsidRDefault="006E150D" w:rsidP="006E150D">
                        <w:pPr>
                          <w:jc w:val="right"/>
                          <w:rPr>
                            <w:rFonts w:ascii="Times New Roman" w:hAnsi="Times New Roman"/>
                            <w:color w:val="000000"/>
                            <w:lang w:val="ru-RU" w:eastAsia="ru-RU" w:bidi="ar-SA"/>
                          </w:rPr>
                        </w:pPr>
                        <w:r w:rsidRPr="006E150D">
                          <w:rPr>
                            <w:rFonts w:ascii="Times New Roman" w:hAnsi="Times New Roman"/>
                            <w:color w:val="000000"/>
                            <w:lang w:val="ru-RU" w:eastAsia="ru-RU" w:bidi="ar-SA"/>
                          </w:rPr>
                          <w:t>22,0</w:t>
                        </w:r>
                      </w:p>
                    </w:tc>
                  </w:tr>
                  <w:tr w:rsidR="006E150D" w:rsidRPr="006E150D" w:rsidTr="006E150D">
                    <w:trPr>
                      <w:gridAfter w:val="1"/>
                      <w:wAfter w:w="94" w:type="dxa"/>
                      <w:trHeight w:val="2070"/>
                    </w:trPr>
                    <w:tc>
                      <w:tcPr>
                        <w:tcW w:w="2680"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2681"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4111" w:type="dxa"/>
                        <w:gridSpan w:val="5"/>
                        <w:tcBorders>
                          <w:top w:val="nil"/>
                          <w:left w:val="nil"/>
                          <w:bottom w:val="nil"/>
                          <w:right w:val="nil"/>
                        </w:tcBorders>
                        <w:shd w:val="clear" w:color="auto" w:fill="auto"/>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5</w:t>
                        </w:r>
                        <w:r w:rsidRPr="006E150D">
                          <w:rPr>
                            <w:rFonts w:ascii="Times New Roman" w:hAnsi="Times New Roman"/>
                            <w:lang w:val="ru-RU" w:eastAsia="ru-RU" w:bidi="ar-SA"/>
                          </w:rPr>
                          <w:br/>
                          <w:t xml:space="preserve">к решению четырнадцатой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 xml:space="preserve">Совета депутатов Борисоглебского сельсовета </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27.03.2023 № 85</w:t>
                        </w:r>
                      </w:p>
                    </w:tc>
                  </w:tr>
                  <w:tr w:rsidR="006E150D" w:rsidRPr="006E150D" w:rsidTr="006E150D">
                    <w:trPr>
                      <w:gridAfter w:val="1"/>
                      <w:wAfter w:w="94" w:type="dxa"/>
                      <w:trHeight w:val="2145"/>
                    </w:trPr>
                    <w:tc>
                      <w:tcPr>
                        <w:tcW w:w="2680"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2681"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20"/>
                            <w:szCs w:val="20"/>
                            <w:lang w:val="ru-RU" w:eastAsia="ru-RU" w:bidi="ar-SA"/>
                          </w:rPr>
                        </w:pPr>
                      </w:p>
                    </w:tc>
                    <w:tc>
                      <w:tcPr>
                        <w:tcW w:w="4111" w:type="dxa"/>
                        <w:gridSpan w:val="5"/>
                        <w:tcBorders>
                          <w:top w:val="nil"/>
                          <w:left w:val="nil"/>
                          <w:bottom w:val="nil"/>
                          <w:right w:val="nil"/>
                        </w:tcBorders>
                        <w:shd w:val="clear" w:color="auto" w:fill="auto"/>
                        <w:vAlign w:val="bottom"/>
                        <w:hideMark/>
                      </w:tcPr>
                      <w:p w:rsidR="006E150D" w:rsidRPr="006E150D" w:rsidRDefault="006E150D" w:rsidP="006E150D">
                        <w:pPr>
                          <w:jc w:val="right"/>
                          <w:rPr>
                            <w:rFonts w:ascii="Times New Roman" w:hAnsi="Times New Roman"/>
                            <w:lang w:val="ru-RU" w:eastAsia="ru-RU" w:bidi="ar-SA"/>
                          </w:rPr>
                        </w:pPr>
                        <w:r w:rsidRPr="006E150D">
                          <w:rPr>
                            <w:rFonts w:ascii="Times New Roman" w:hAnsi="Times New Roman"/>
                            <w:lang w:val="ru-RU" w:eastAsia="ru-RU" w:bidi="ar-SA"/>
                          </w:rPr>
                          <w:t>Приложение 7</w:t>
                        </w:r>
                        <w:r w:rsidRPr="006E150D">
                          <w:rPr>
                            <w:rFonts w:ascii="Times New Roman" w:hAnsi="Times New Roman"/>
                            <w:lang w:val="ru-RU" w:eastAsia="ru-RU" w:bidi="ar-SA"/>
                          </w:rPr>
                          <w:br/>
                          <w:t xml:space="preserve">к решению тринадцатой </w:t>
                        </w:r>
                        <w:proofErr w:type="gramStart"/>
                        <w:r w:rsidRPr="006E150D">
                          <w:rPr>
                            <w:rFonts w:ascii="Times New Roman" w:hAnsi="Times New Roman"/>
                            <w:lang w:val="ru-RU" w:eastAsia="ru-RU" w:bidi="ar-SA"/>
                          </w:rPr>
                          <w:t xml:space="preserve">сессии </w:t>
                        </w:r>
                        <w:r w:rsidRPr="006E150D">
                          <w:rPr>
                            <w:rFonts w:ascii="Times New Roman" w:hAnsi="Times New Roman"/>
                            <w:lang w:val="ru-RU" w:eastAsia="ru-RU" w:bidi="ar-SA"/>
                          </w:rPr>
                          <w:br/>
                          <w:t xml:space="preserve">Совета депутатов Борисоглебского сельсовета </w:t>
                        </w:r>
                        <w:r w:rsidRPr="006E150D">
                          <w:rPr>
                            <w:rFonts w:ascii="Times New Roman" w:hAnsi="Times New Roman"/>
                            <w:lang w:val="ru-RU" w:eastAsia="ru-RU" w:bidi="ar-SA"/>
                          </w:rPr>
                          <w:br/>
                          <w:t xml:space="preserve">Убинского района Новосибирской области </w:t>
                        </w:r>
                        <w:r w:rsidRPr="006E150D">
                          <w:rPr>
                            <w:rFonts w:ascii="Times New Roman" w:hAnsi="Times New Roman"/>
                            <w:lang w:val="ru-RU" w:eastAsia="ru-RU" w:bidi="ar-SA"/>
                          </w:rPr>
                          <w:br/>
                          <w:t>шестого созыва</w:t>
                        </w:r>
                        <w:proofErr w:type="gramEnd"/>
                        <w:r w:rsidRPr="006E150D">
                          <w:rPr>
                            <w:rFonts w:ascii="Times New Roman" w:hAnsi="Times New Roman"/>
                            <w:lang w:val="ru-RU" w:eastAsia="ru-RU" w:bidi="ar-SA"/>
                          </w:rPr>
                          <w:t xml:space="preserve"> от 27.12.2022 № 79</w:t>
                        </w:r>
                      </w:p>
                    </w:tc>
                  </w:tr>
                  <w:tr w:rsidR="006E150D" w:rsidRPr="006E150D" w:rsidTr="006E150D">
                    <w:trPr>
                      <w:gridAfter w:val="1"/>
                      <w:wAfter w:w="94" w:type="dxa"/>
                      <w:trHeight w:val="525"/>
                    </w:trPr>
                    <w:tc>
                      <w:tcPr>
                        <w:tcW w:w="9472" w:type="dxa"/>
                        <w:gridSpan w:val="9"/>
                        <w:vMerge w:val="restart"/>
                        <w:tcBorders>
                          <w:top w:val="nil"/>
                          <w:left w:val="nil"/>
                          <w:bottom w:val="nil"/>
                          <w:right w:val="nil"/>
                        </w:tcBorders>
                        <w:shd w:val="clear" w:color="auto" w:fill="auto"/>
                        <w:vAlign w:val="bottom"/>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Источники </w:t>
                        </w:r>
                        <w:proofErr w:type="gramStart"/>
                        <w:r w:rsidRPr="006E150D">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6E150D">
                          <w:rPr>
                            <w:rFonts w:ascii="Times New Roman" w:hAnsi="Times New Roman"/>
                            <w:lang w:val="ru-RU" w:eastAsia="ru-RU" w:bidi="ar-SA"/>
                          </w:rPr>
                          <w:t xml:space="preserve"> на 2023 год и плановый период 2024 и 2025 годов</w:t>
                        </w:r>
                      </w:p>
                    </w:tc>
                  </w:tr>
                  <w:tr w:rsidR="006E150D" w:rsidRPr="006E150D" w:rsidTr="006E150D">
                    <w:trPr>
                      <w:gridAfter w:val="1"/>
                      <w:wAfter w:w="94" w:type="dxa"/>
                      <w:trHeight w:val="300"/>
                    </w:trPr>
                    <w:tc>
                      <w:tcPr>
                        <w:tcW w:w="9472" w:type="dxa"/>
                        <w:gridSpan w:val="9"/>
                        <w:vMerge/>
                        <w:tcBorders>
                          <w:top w:val="nil"/>
                          <w:left w:val="nil"/>
                          <w:bottom w:val="nil"/>
                          <w:right w:val="nil"/>
                        </w:tcBorders>
                        <w:vAlign w:val="center"/>
                        <w:hideMark/>
                      </w:tcPr>
                      <w:p w:rsidR="006E150D" w:rsidRPr="006E150D" w:rsidRDefault="006E150D" w:rsidP="006E150D">
                        <w:pPr>
                          <w:rPr>
                            <w:rFonts w:ascii="Times New Roman" w:hAnsi="Times New Roman"/>
                            <w:lang w:val="ru-RU" w:eastAsia="ru-RU" w:bidi="ar-SA"/>
                          </w:rPr>
                        </w:pPr>
                      </w:p>
                    </w:tc>
                  </w:tr>
                  <w:tr w:rsidR="006E150D" w:rsidRPr="006E150D" w:rsidTr="006E150D">
                    <w:trPr>
                      <w:gridAfter w:val="1"/>
                      <w:wAfter w:w="94" w:type="dxa"/>
                      <w:trHeight w:val="255"/>
                    </w:trPr>
                    <w:tc>
                      <w:tcPr>
                        <w:tcW w:w="2680"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Times New Roman" w:hAnsi="Times New Roman"/>
                            <w:sz w:val="20"/>
                            <w:szCs w:val="20"/>
                            <w:lang w:val="ru-RU" w:eastAsia="ru-RU" w:bidi="ar-SA"/>
                          </w:rPr>
                        </w:pPr>
                      </w:p>
                    </w:tc>
                    <w:tc>
                      <w:tcPr>
                        <w:tcW w:w="2681"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Times New Roman" w:hAnsi="Times New Roman"/>
                            <w:sz w:val="20"/>
                            <w:szCs w:val="20"/>
                            <w:lang w:val="ru-RU" w:eastAsia="ru-RU" w:bidi="ar-SA"/>
                          </w:rPr>
                        </w:pPr>
                      </w:p>
                    </w:tc>
                    <w:tc>
                      <w:tcPr>
                        <w:tcW w:w="1417"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Times New Roman" w:hAnsi="Times New Roman"/>
                            <w:sz w:val="20"/>
                            <w:szCs w:val="20"/>
                            <w:lang w:val="ru-RU" w:eastAsia="ru-RU" w:bidi="ar-SA"/>
                          </w:rPr>
                        </w:pPr>
                      </w:p>
                    </w:tc>
                    <w:tc>
                      <w:tcPr>
                        <w:tcW w:w="1276"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Times New Roman" w:hAnsi="Times New Roman"/>
                            <w:sz w:val="20"/>
                            <w:szCs w:val="20"/>
                            <w:lang w:val="ru-RU" w:eastAsia="ru-RU" w:bidi="ar-SA"/>
                          </w:rPr>
                        </w:pPr>
                      </w:p>
                    </w:tc>
                    <w:tc>
                      <w:tcPr>
                        <w:tcW w:w="1418" w:type="dxa"/>
                        <w:tcBorders>
                          <w:top w:val="nil"/>
                          <w:left w:val="nil"/>
                          <w:bottom w:val="nil"/>
                          <w:right w:val="nil"/>
                        </w:tcBorders>
                        <w:shd w:val="clear" w:color="auto" w:fill="auto"/>
                        <w:vAlign w:val="bottom"/>
                        <w:hideMark/>
                      </w:tcPr>
                      <w:p w:rsidR="006E150D" w:rsidRPr="006E150D" w:rsidRDefault="006E150D" w:rsidP="006E150D">
                        <w:pPr>
                          <w:jc w:val="right"/>
                          <w:rPr>
                            <w:rFonts w:ascii="Times New Roman" w:hAnsi="Times New Roman"/>
                            <w:lang w:val="ru-RU" w:eastAsia="ru-RU" w:bidi="ar-SA"/>
                          </w:rPr>
                        </w:pPr>
                        <w:proofErr w:type="spellStart"/>
                        <w:r w:rsidRPr="006E150D">
                          <w:rPr>
                            <w:rFonts w:ascii="Times New Roman" w:hAnsi="Times New Roman"/>
                            <w:lang w:val="ru-RU" w:eastAsia="ru-RU" w:bidi="ar-SA"/>
                          </w:rPr>
                          <w:t>тыс</w:t>
                        </w:r>
                        <w:proofErr w:type="gramStart"/>
                        <w:r w:rsidRPr="006E150D">
                          <w:rPr>
                            <w:rFonts w:ascii="Times New Roman" w:hAnsi="Times New Roman"/>
                            <w:lang w:val="ru-RU" w:eastAsia="ru-RU" w:bidi="ar-SA"/>
                          </w:rPr>
                          <w:t>.р</w:t>
                        </w:r>
                        <w:proofErr w:type="gramEnd"/>
                        <w:r w:rsidRPr="006E150D">
                          <w:rPr>
                            <w:rFonts w:ascii="Times New Roman" w:hAnsi="Times New Roman"/>
                            <w:lang w:val="ru-RU" w:eastAsia="ru-RU" w:bidi="ar-SA"/>
                          </w:rPr>
                          <w:t>ублей</w:t>
                        </w:r>
                        <w:proofErr w:type="spellEnd"/>
                      </w:p>
                    </w:tc>
                  </w:tr>
                  <w:tr w:rsidR="006E150D" w:rsidRPr="006E150D" w:rsidTr="006E150D">
                    <w:trPr>
                      <w:gridAfter w:val="1"/>
                      <w:wAfter w:w="94" w:type="dxa"/>
                      <w:trHeight w:val="45"/>
                    </w:trPr>
                    <w:tc>
                      <w:tcPr>
                        <w:tcW w:w="2680"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16"/>
                            <w:szCs w:val="16"/>
                            <w:lang w:val="ru-RU" w:eastAsia="ru-RU" w:bidi="ar-SA"/>
                          </w:rPr>
                        </w:pPr>
                      </w:p>
                    </w:tc>
                    <w:tc>
                      <w:tcPr>
                        <w:tcW w:w="2681"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16"/>
                            <w:szCs w:val="16"/>
                            <w:lang w:val="ru-RU" w:eastAsia="ru-RU" w:bidi="ar-SA"/>
                          </w:rPr>
                        </w:pPr>
                      </w:p>
                    </w:tc>
                    <w:tc>
                      <w:tcPr>
                        <w:tcW w:w="1417"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16"/>
                            <w:szCs w:val="16"/>
                            <w:lang w:val="ru-RU" w:eastAsia="ru-RU" w:bidi="ar-SA"/>
                          </w:rPr>
                        </w:pPr>
                      </w:p>
                    </w:tc>
                    <w:tc>
                      <w:tcPr>
                        <w:tcW w:w="1276" w:type="dxa"/>
                        <w:gridSpan w:val="2"/>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16"/>
                            <w:szCs w:val="16"/>
                            <w:lang w:val="ru-RU" w:eastAsia="ru-RU" w:bidi="ar-SA"/>
                          </w:rPr>
                        </w:pPr>
                      </w:p>
                    </w:tc>
                    <w:tc>
                      <w:tcPr>
                        <w:tcW w:w="1418" w:type="dxa"/>
                        <w:tcBorders>
                          <w:top w:val="nil"/>
                          <w:left w:val="nil"/>
                          <w:bottom w:val="nil"/>
                          <w:right w:val="nil"/>
                        </w:tcBorders>
                        <w:shd w:val="clear" w:color="auto" w:fill="auto"/>
                        <w:noWrap/>
                        <w:vAlign w:val="bottom"/>
                        <w:hideMark/>
                      </w:tcPr>
                      <w:p w:rsidR="006E150D" w:rsidRPr="006E150D" w:rsidRDefault="006E150D" w:rsidP="006E150D">
                        <w:pPr>
                          <w:rPr>
                            <w:rFonts w:ascii="Arial" w:hAnsi="Arial" w:cs="Arial"/>
                            <w:sz w:val="16"/>
                            <w:szCs w:val="16"/>
                            <w:lang w:val="ru-RU" w:eastAsia="ru-RU" w:bidi="ar-SA"/>
                          </w:rPr>
                        </w:pPr>
                      </w:p>
                    </w:tc>
                  </w:tr>
                  <w:tr w:rsidR="006E150D" w:rsidRPr="006E150D" w:rsidTr="006E150D">
                    <w:trPr>
                      <w:gridAfter w:val="1"/>
                      <w:wAfter w:w="94" w:type="dxa"/>
                      <w:trHeight w:val="255"/>
                    </w:trPr>
                    <w:tc>
                      <w:tcPr>
                        <w:tcW w:w="2680" w:type="dxa"/>
                        <w:gridSpan w:val="2"/>
                        <w:tcBorders>
                          <w:top w:val="single" w:sz="8" w:space="0" w:color="auto"/>
                          <w:left w:val="single" w:sz="8" w:space="0" w:color="auto"/>
                          <w:bottom w:val="nil"/>
                          <w:right w:val="nil"/>
                        </w:tcBorders>
                        <w:shd w:val="clear" w:color="auto" w:fill="auto"/>
                        <w:noWrap/>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w:t>
                        </w:r>
                      </w:p>
                    </w:tc>
                    <w:tc>
                      <w:tcPr>
                        <w:tcW w:w="268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41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2023 год</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2024 год</w:t>
                        </w:r>
                      </w:p>
                    </w:tc>
                    <w:tc>
                      <w:tcPr>
                        <w:tcW w:w="1418" w:type="dxa"/>
                        <w:vMerge w:val="restart"/>
                        <w:tcBorders>
                          <w:top w:val="single" w:sz="8" w:space="0" w:color="auto"/>
                          <w:left w:val="nil"/>
                          <w:bottom w:val="single" w:sz="8" w:space="0" w:color="000000"/>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2025 год</w:t>
                        </w:r>
                      </w:p>
                    </w:tc>
                  </w:tr>
                  <w:tr w:rsidR="006E150D" w:rsidRPr="006E150D" w:rsidTr="006E150D">
                    <w:trPr>
                      <w:gridAfter w:val="1"/>
                      <w:wAfter w:w="94" w:type="dxa"/>
                      <w:trHeight w:val="825"/>
                    </w:trPr>
                    <w:tc>
                      <w:tcPr>
                        <w:tcW w:w="2680" w:type="dxa"/>
                        <w:gridSpan w:val="2"/>
                        <w:tcBorders>
                          <w:top w:val="nil"/>
                          <w:left w:val="single" w:sz="8" w:space="0" w:color="auto"/>
                          <w:bottom w:val="single" w:sz="8" w:space="0" w:color="auto"/>
                          <w:right w:val="nil"/>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КОД</w:t>
                        </w:r>
                      </w:p>
                    </w:tc>
                    <w:tc>
                      <w:tcPr>
                        <w:tcW w:w="2681" w:type="dxa"/>
                        <w:gridSpan w:val="2"/>
                        <w:vMerge/>
                        <w:tcBorders>
                          <w:top w:val="single" w:sz="8" w:space="0" w:color="auto"/>
                          <w:left w:val="single" w:sz="8" w:space="0" w:color="auto"/>
                          <w:bottom w:val="single" w:sz="8" w:space="0" w:color="000000"/>
                          <w:right w:val="single" w:sz="8" w:space="0" w:color="auto"/>
                        </w:tcBorders>
                        <w:vAlign w:val="center"/>
                        <w:hideMark/>
                      </w:tcPr>
                      <w:p w:rsidR="006E150D" w:rsidRPr="006E150D" w:rsidRDefault="006E150D" w:rsidP="006E150D">
                        <w:pPr>
                          <w:rPr>
                            <w:rFonts w:ascii="Times New Roman" w:hAnsi="Times New Roman"/>
                            <w:lang w:val="ru-RU" w:eastAsia="ru-RU" w:bidi="ar-SA"/>
                          </w:rPr>
                        </w:pPr>
                      </w:p>
                    </w:tc>
                    <w:tc>
                      <w:tcPr>
                        <w:tcW w:w="1417" w:type="dxa"/>
                        <w:gridSpan w:val="2"/>
                        <w:vMerge/>
                        <w:tcBorders>
                          <w:top w:val="single" w:sz="8" w:space="0" w:color="auto"/>
                          <w:left w:val="single" w:sz="8" w:space="0" w:color="auto"/>
                          <w:bottom w:val="single" w:sz="8"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rsidR="006E150D" w:rsidRPr="006E150D" w:rsidRDefault="006E150D" w:rsidP="006E150D">
                        <w:pPr>
                          <w:rPr>
                            <w:rFonts w:ascii="Times New Roman" w:hAnsi="Times New Roman"/>
                            <w:lang w:val="ru-RU" w:eastAsia="ru-RU" w:bidi="ar-SA"/>
                          </w:rPr>
                        </w:pPr>
                      </w:p>
                    </w:tc>
                    <w:tc>
                      <w:tcPr>
                        <w:tcW w:w="1418" w:type="dxa"/>
                        <w:vMerge/>
                        <w:tcBorders>
                          <w:top w:val="single" w:sz="8" w:space="0" w:color="auto"/>
                          <w:left w:val="nil"/>
                          <w:bottom w:val="single" w:sz="8" w:space="0" w:color="000000"/>
                          <w:right w:val="single" w:sz="8" w:space="0" w:color="auto"/>
                        </w:tcBorders>
                        <w:vAlign w:val="center"/>
                        <w:hideMark/>
                      </w:tcPr>
                      <w:p w:rsidR="006E150D" w:rsidRPr="006E150D" w:rsidRDefault="006E150D" w:rsidP="006E150D">
                        <w:pPr>
                          <w:rPr>
                            <w:rFonts w:ascii="Times New Roman" w:hAnsi="Times New Roman"/>
                            <w:lang w:val="ru-RU" w:eastAsia="ru-RU" w:bidi="ar-SA"/>
                          </w:rPr>
                        </w:pPr>
                      </w:p>
                    </w:tc>
                  </w:tr>
                  <w:tr w:rsidR="006E150D" w:rsidRPr="006E150D" w:rsidTr="006E150D">
                    <w:trPr>
                      <w:gridAfter w:val="1"/>
                      <w:wAfter w:w="94" w:type="dxa"/>
                      <w:trHeight w:val="30"/>
                    </w:trPr>
                    <w:tc>
                      <w:tcPr>
                        <w:tcW w:w="2680" w:type="dxa"/>
                        <w:gridSpan w:val="2"/>
                        <w:tcBorders>
                          <w:top w:val="nil"/>
                          <w:left w:val="single" w:sz="8" w:space="0" w:color="auto"/>
                          <w:bottom w:val="single" w:sz="8" w:space="0" w:color="auto"/>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w:t>
                        </w:r>
                      </w:p>
                    </w:tc>
                    <w:tc>
                      <w:tcPr>
                        <w:tcW w:w="2681" w:type="dxa"/>
                        <w:gridSpan w:val="2"/>
                        <w:tcBorders>
                          <w:top w:val="nil"/>
                          <w:left w:val="nil"/>
                          <w:bottom w:val="single" w:sz="8" w:space="0" w:color="auto"/>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2</w:t>
                        </w:r>
                      </w:p>
                    </w:tc>
                    <w:tc>
                      <w:tcPr>
                        <w:tcW w:w="1417" w:type="dxa"/>
                        <w:gridSpan w:val="2"/>
                        <w:tcBorders>
                          <w:top w:val="nil"/>
                          <w:left w:val="nil"/>
                          <w:bottom w:val="single" w:sz="8" w:space="0" w:color="auto"/>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w:t>
                        </w:r>
                      </w:p>
                    </w:tc>
                    <w:tc>
                      <w:tcPr>
                        <w:tcW w:w="1276" w:type="dxa"/>
                        <w:gridSpan w:val="2"/>
                        <w:tcBorders>
                          <w:top w:val="nil"/>
                          <w:left w:val="nil"/>
                          <w:bottom w:val="single" w:sz="8" w:space="0" w:color="auto"/>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4</w:t>
                        </w:r>
                      </w:p>
                    </w:tc>
                    <w:tc>
                      <w:tcPr>
                        <w:tcW w:w="1418" w:type="dxa"/>
                        <w:tcBorders>
                          <w:top w:val="nil"/>
                          <w:left w:val="nil"/>
                          <w:bottom w:val="single" w:sz="8" w:space="0" w:color="auto"/>
                          <w:right w:val="single" w:sz="8"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01 00 00 00 00 0000 000</w:t>
                        </w:r>
                      </w:p>
                    </w:tc>
                    <w:tc>
                      <w:tcPr>
                        <w:tcW w:w="2681" w:type="dxa"/>
                        <w:gridSpan w:val="2"/>
                        <w:tcBorders>
                          <w:top w:val="nil"/>
                          <w:left w:val="single" w:sz="8" w:space="0" w:color="auto"/>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Источники внутреннего </w:t>
                        </w:r>
                        <w:r w:rsidRPr="006E150D">
                          <w:rPr>
                            <w:rFonts w:ascii="Times New Roman" w:hAnsi="Times New Roman"/>
                            <w:lang w:val="ru-RU" w:eastAsia="ru-RU" w:bidi="ar-SA"/>
                          </w:rPr>
                          <w:lastRenderedPageBreak/>
                          <w:t>финансирования дефицитов бюджетов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588,6</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01 02 00 00 00 0000 000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Кредиты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01 02 00 00 00 0000 700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Получение кредитов от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01 02 00 00 05 0000 710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01 02 00 00 00 0000 800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01 02 00 00 05 0000 810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01 03 00 00 00 0000 000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Бюджетные кредиты от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bottom"/>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01 03 01 00 00 0000 700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bottom"/>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01 03 01 00 05 0000 710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936"/>
                    </w:trPr>
                    <w:tc>
                      <w:tcPr>
                        <w:tcW w:w="2680" w:type="dxa"/>
                        <w:gridSpan w:val="2"/>
                        <w:tcBorders>
                          <w:top w:val="nil"/>
                          <w:left w:val="single" w:sz="8" w:space="0" w:color="auto"/>
                          <w:bottom w:val="single" w:sz="4" w:space="0" w:color="auto"/>
                          <w:right w:val="single" w:sz="4" w:space="0" w:color="auto"/>
                        </w:tcBorders>
                        <w:shd w:val="clear" w:color="auto" w:fill="auto"/>
                        <w:noWrap/>
                        <w:vAlign w:val="bottom"/>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01 03 01 00 00 0000 800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936"/>
                    </w:trPr>
                    <w:tc>
                      <w:tcPr>
                        <w:tcW w:w="2680" w:type="dxa"/>
                        <w:gridSpan w:val="2"/>
                        <w:tcBorders>
                          <w:top w:val="nil"/>
                          <w:left w:val="single" w:sz="8" w:space="0" w:color="auto"/>
                          <w:bottom w:val="single" w:sz="4" w:space="0" w:color="auto"/>
                          <w:right w:val="single" w:sz="4" w:space="0" w:color="auto"/>
                        </w:tcBorders>
                        <w:shd w:val="clear" w:color="auto" w:fill="auto"/>
                        <w:noWrap/>
                        <w:vAlign w:val="bottom"/>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 xml:space="preserve"> 01 03 0100 05 0000 810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01 05 00 00 00 0000 000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Изменение остатков средств на счетах по учету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588,6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345"/>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01 05 00 00 00 0000 500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Увеличение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-11 750,3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-4 118,6</w:t>
                        </w:r>
                      </w:p>
                    </w:tc>
                  </w:tr>
                  <w:tr w:rsidR="006E150D" w:rsidRPr="006E150D" w:rsidTr="006E150D">
                    <w:trPr>
                      <w:gridAfter w:val="1"/>
                      <w:wAfter w:w="94" w:type="dxa"/>
                      <w:trHeight w:val="315"/>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01 05 02 00 00 0000 500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Увеличение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-11 750,3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-4 118,6</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01 05 02 01 00 0000 510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Увеличение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-11 750,3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-4 118,6</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01 05 02 01 05 0000 510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-11 750,3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color w:val="FF0000"/>
                            <w:lang w:val="ru-RU" w:eastAsia="ru-RU" w:bidi="ar-SA"/>
                          </w:rPr>
                          <w:t>-4 118,6</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01 05 00 00 00 0000 600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Уменьшение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12 338,9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gridAfter w:val="1"/>
                      <w:wAfter w:w="94" w:type="dxa"/>
                      <w:trHeight w:val="345"/>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01 05 02 00 00 0000 600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Уменьшение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12 338,9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01 05 02 01 00 0000 610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Уменьшение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12 338,9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01 05 02 01 05 0000 610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Уменьшение прочих остатков денежных средств бюджетов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12 338,9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3 762,3</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4 118,6</w:t>
                        </w:r>
                      </w:p>
                    </w:tc>
                  </w:tr>
                  <w:tr w:rsidR="006E150D" w:rsidRPr="006E150D" w:rsidTr="006E150D">
                    <w:trPr>
                      <w:gridAfter w:val="1"/>
                      <w:wAfter w:w="94" w:type="dxa"/>
                      <w:trHeight w:val="312"/>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01 06 00 00 00 0000 000</w:t>
                        </w:r>
                      </w:p>
                    </w:tc>
                    <w:tc>
                      <w:tcPr>
                        <w:tcW w:w="2681" w:type="dxa"/>
                        <w:gridSpan w:val="2"/>
                        <w:tcBorders>
                          <w:top w:val="nil"/>
                          <w:left w:val="nil"/>
                          <w:bottom w:val="single" w:sz="4" w:space="0" w:color="auto"/>
                          <w:right w:val="single" w:sz="4" w:space="0" w:color="auto"/>
                        </w:tcBorders>
                        <w:shd w:val="clear" w:color="auto" w:fill="auto"/>
                        <w:vAlign w:val="center"/>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Иные источники внутреннего финансирования дефицитов бюджетов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01 06 05 00 00 0000 000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01 06 05 00 00 0000 500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Предоставление </w:t>
                        </w:r>
                        <w:proofErr w:type="spellStart"/>
                        <w:r w:rsidRPr="006E150D">
                          <w:rPr>
                            <w:rFonts w:ascii="Times New Roman" w:hAnsi="Times New Roman"/>
                            <w:lang w:val="ru-RU" w:eastAsia="ru-RU" w:bidi="ar-SA"/>
                          </w:rPr>
                          <w:t>бюджетныех</w:t>
                        </w:r>
                        <w:proofErr w:type="spellEnd"/>
                        <w:r w:rsidRPr="006E150D">
                          <w:rPr>
                            <w:rFonts w:ascii="Times New Roman" w:hAnsi="Times New Roman"/>
                            <w:lang w:val="ru-RU" w:eastAsia="ru-RU" w:bidi="ar-SA"/>
                          </w:rPr>
                          <w:t xml:space="preserve"> кредитов внутри страны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936"/>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lastRenderedPageBreak/>
                          <w:t xml:space="preserve"> 01 06 05 02 05 0000 540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Предоставление </w:t>
                        </w:r>
                        <w:proofErr w:type="spellStart"/>
                        <w:r w:rsidRPr="006E150D">
                          <w:rPr>
                            <w:rFonts w:ascii="Times New Roman" w:hAnsi="Times New Roman"/>
                            <w:lang w:val="ru-RU" w:eastAsia="ru-RU" w:bidi="ar-SA"/>
                          </w:rPr>
                          <w:t>бюджетныех</w:t>
                        </w:r>
                        <w:proofErr w:type="spellEnd"/>
                        <w:r w:rsidRPr="006E150D">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624"/>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01 06 05 00 00 0000 600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Возврат </w:t>
                        </w:r>
                        <w:proofErr w:type="spellStart"/>
                        <w:r w:rsidRPr="006E150D">
                          <w:rPr>
                            <w:rFonts w:ascii="Times New Roman" w:hAnsi="Times New Roman"/>
                            <w:lang w:val="ru-RU" w:eastAsia="ru-RU" w:bidi="ar-SA"/>
                          </w:rPr>
                          <w:t>бюджетныех</w:t>
                        </w:r>
                        <w:proofErr w:type="spellEnd"/>
                        <w:r w:rsidRPr="006E150D">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1020"/>
                    </w:trPr>
                    <w:tc>
                      <w:tcPr>
                        <w:tcW w:w="2680" w:type="dxa"/>
                        <w:gridSpan w:val="2"/>
                        <w:tcBorders>
                          <w:top w:val="nil"/>
                          <w:left w:val="single" w:sz="8" w:space="0" w:color="auto"/>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 xml:space="preserve"> 01 06 05 02 05 0000 640</w:t>
                        </w:r>
                      </w:p>
                    </w:tc>
                    <w:tc>
                      <w:tcPr>
                        <w:tcW w:w="2681" w:type="dxa"/>
                        <w:gridSpan w:val="2"/>
                        <w:tcBorders>
                          <w:top w:val="nil"/>
                          <w:left w:val="nil"/>
                          <w:bottom w:val="single" w:sz="4" w:space="0" w:color="auto"/>
                          <w:right w:val="single" w:sz="4" w:space="0" w:color="auto"/>
                        </w:tcBorders>
                        <w:shd w:val="clear" w:color="auto" w:fill="auto"/>
                        <w:vAlign w:val="bottom"/>
                        <w:hideMark/>
                      </w:tcPr>
                      <w:p w:rsidR="006E150D" w:rsidRPr="006E150D" w:rsidRDefault="006E150D" w:rsidP="006E150D">
                        <w:pPr>
                          <w:rPr>
                            <w:rFonts w:ascii="Times New Roman" w:hAnsi="Times New Roman"/>
                            <w:lang w:val="ru-RU" w:eastAsia="ru-RU" w:bidi="ar-SA"/>
                          </w:rPr>
                        </w:pPr>
                        <w:r w:rsidRPr="006E150D">
                          <w:rPr>
                            <w:rFonts w:ascii="Times New Roman" w:hAnsi="Times New Roman"/>
                            <w:lang w:val="ru-RU" w:eastAsia="ru-RU" w:bidi="ar-SA"/>
                          </w:rPr>
                          <w:t xml:space="preserve">Возврат </w:t>
                        </w:r>
                        <w:proofErr w:type="spellStart"/>
                        <w:r w:rsidRPr="006E150D">
                          <w:rPr>
                            <w:rFonts w:ascii="Times New Roman" w:hAnsi="Times New Roman"/>
                            <w:lang w:val="ru-RU" w:eastAsia="ru-RU" w:bidi="ar-SA"/>
                          </w:rPr>
                          <w:t>бюджетныех</w:t>
                        </w:r>
                        <w:proofErr w:type="spellEnd"/>
                        <w:r w:rsidRPr="006E150D">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r w:rsidR="006E150D" w:rsidRPr="006E150D" w:rsidTr="006E150D">
                    <w:trPr>
                      <w:gridAfter w:val="1"/>
                      <w:wAfter w:w="94" w:type="dxa"/>
                      <w:trHeight w:val="405"/>
                    </w:trPr>
                    <w:tc>
                      <w:tcPr>
                        <w:tcW w:w="536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Итого: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588,6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6E150D" w:rsidRPr="006E150D" w:rsidRDefault="006E150D" w:rsidP="006E150D">
                        <w:pPr>
                          <w:jc w:val="center"/>
                          <w:rPr>
                            <w:rFonts w:ascii="Times New Roman" w:hAnsi="Times New Roman"/>
                            <w:lang w:val="ru-RU" w:eastAsia="ru-RU" w:bidi="ar-SA"/>
                          </w:rPr>
                        </w:pPr>
                        <w:r w:rsidRPr="006E150D">
                          <w:rPr>
                            <w:rFonts w:ascii="Times New Roman" w:hAnsi="Times New Roman"/>
                            <w:lang w:val="ru-RU" w:eastAsia="ru-RU" w:bidi="ar-SA"/>
                          </w:rPr>
                          <w:t>0,0</w:t>
                        </w:r>
                      </w:p>
                    </w:tc>
                  </w:tr>
                </w:tbl>
                <w:p w:rsidR="006E150D" w:rsidRPr="004A2CDD" w:rsidRDefault="006E150D" w:rsidP="006E150D">
                  <w:pPr>
                    <w:widowControl w:val="0"/>
                    <w:spacing w:after="1200" w:line="322" w:lineRule="exact"/>
                    <w:rPr>
                      <w:rFonts w:ascii="Times New Roman" w:hAnsi="Times New Roman"/>
                      <w:color w:val="000000"/>
                      <w:sz w:val="28"/>
                      <w:szCs w:val="28"/>
                      <w:lang w:val="ru-RU" w:bidi="ru-RU"/>
                    </w:rPr>
                  </w:pPr>
                </w:p>
                <w:p w:rsidR="004A2CDD" w:rsidRPr="004A2CDD" w:rsidRDefault="004A2CDD" w:rsidP="004A2CDD">
                  <w:pPr>
                    <w:pStyle w:val="af3"/>
                    <w:spacing w:before="0" w:beforeAutospacing="0" w:after="0" w:afterAutospacing="0"/>
                    <w:jc w:val="center"/>
                    <w:rPr>
                      <w:b/>
                      <w:color w:val="000000"/>
                    </w:rPr>
                  </w:pPr>
                  <w:r w:rsidRPr="004A2CDD">
                    <w:rPr>
                      <w:b/>
                      <w:color w:val="000000"/>
                    </w:rPr>
                    <w:t>СОВЕТ ДЕПУТАТОВ БОРИСОГЛЕБСКОГО СЕЛЬСОВЕТА</w:t>
                  </w:r>
                </w:p>
                <w:p w:rsidR="004A2CDD" w:rsidRPr="004A2CDD" w:rsidRDefault="004A2CDD" w:rsidP="004A2CDD">
                  <w:pPr>
                    <w:pStyle w:val="af3"/>
                    <w:spacing w:before="0" w:beforeAutospacing="0" w:after="0" w:afterAutospacing="0"/>
                    <w:jc w:val="center"/>
                    <w:rPr>
                      <w:color w:val="000000"/>
                    </w:rPr>
                  </w:pPr>
                  <w:r w:rsidRPr="004A2CDD">
                    <w:rPr>
                      <w:b/>
                      <w:color w:val="000000"/>
                    </w:rPr>
                    <w:t>УБИНСКОГО РАЙОНА НОВОСИБИРСКОЙ ОБЛАСТИ</w:t>
                  </w:r>
                </w:p>
                <w:p w:rsidR="004A2CDD" w:rsidRPr="004A2CDD" w:rsidRDefault="004A2CDD" w:rsidP="004A2CDD">
                  <w:pPr>
                    <w:pStyle w:val="af3"/>
                    <w:spacing w:before="0" w:beforeAutospacing="0" w:after="0" w:afterAutospacing="0"/>
                    <w:jc w:val="center"/>
                    <w:rPr>
                      <w:color w:val="000000"/>
                    </w:rPr>
                  </w:pPr>
                  <w:r w:rsidRPr="004A2CDD">
                    <w:rPr>
                      <w:color w:val="000000"/>
                    </w:rPr>
                    <w:t>(шестого созыва)</w:t>
                  </w:r>
                </w:p>
                <w:p w:rsidR="004A2CDD" w:rsidRPr="004A2CDD" w:rsidRDefault="004A2CDD" w:rsidP="004A2CDD">
                  <w:pPr>
                    <w:pStyle w:val="af3"/>
                    <w:spacing w:before="0" w:beforeAutospacing="0" w:after="0" w:afterAutospacing="0"/>
                    <w:jc w:val="center"/>
                    <w:rPr>
                      <w:b/>
                      <w:color w:val="000000"/>
                    </w:rPr>
                  </w:pPr>
                </w:p>
                <w:p w:rsidR="004A2CDD" w:rsidRPr="004A2CDD" w:rsidRDefault="004A2CDD" w:rsidP="004A2CDD">
                  <w:pPr>
                    <w:pStyle w:val="af3"/>
                    <w:spacing w:before="0" w:beforeAutospacing="0" w:after="0" w:afterAutospacing="0"/>
                    <w:jc w:val="center"/>
                    <w:rPr>
                      <w:b/>
                      <w:color w:val="000000"/>
                    </w:rPr>
                  </w:pPr>
                  <w:proofErr w:type="gramStart"/>
                  <w:r w:rsidRPr="004A2CDD">
                    <w:rPr>
                      <w:b/>
                      <w:color w:val="000000"/>
                    </w:rPr>
                    <w:t>Р</w:t>
                  </w:r>
                  <w:proofErr w:type="gramEnd"/>
                  <w:r w:rsidRPr="004A2CDD">
                    <w:rPr>
                      <w:b/>
                      <w:color w:val="000000"/>
                    </w:rPr>
                    <w:t xml:space="preserve"> Е Ш Е Н И Е</w:t>
                  </w:r>
                </w:p>
                <w:p w:rsidR="004A2CDD" w:rsidRPr="004A2CDD" w:rsidRDefault="004A2CDD" w:rsidP="004A2CDD">
                  <w:pPr>
                    <w:pStyle w:val="af3"/>
                    <w:spacing w:before="0" w:beforeAutospacing="0" w:after="0" w:afterAutospacing="0"/>
                    <w:jc w:val="center"/>
                    <w:rPr>
                      <w:color w:val="000000"/>
                    </w:rPr>
                  </w:pPr>
                  <w:r w:rsidRPr="004A2CDD">
                    <w:rPr>
                      <w:color w:val="000000"/>
                    </w:rPr>
                    <w:t>четырнадцатой сессии</w:t>
                  </w:r>
                </w:p>
                <w:p w:rsidR="004A2CDD" w:rsidRPr="004A2CDD" w:rsidRDefault="004A2CDD" w:rsidP="004A2CDD">
                  <w:pPr>
                    <w:jc w:val="center"/>
                    <w:rPr>
                      <w:rFonts w:ascii="Times New Roman" w:hAnsi="Times New Roman"/>
                      <w:sz w:val="28"/>
                      <w:szCs w:val="28"/>
                      <w:lang w:val="ru-RU"/>
                    </w:rPr>
                  </w:pPr>
                </w:p>
                <w:p w:rsidR="004A2CDD" w:rsidRPr="004A2CDD" w:rsidRDefault="004A2CDD" w:rsidP="004A2CDD">
                  <w:pPr>
                    <w:jc w:val="center"/>
                    <w:rPr>
                      <w:rFonts w:ascii="Times New Roman" w:hAnsi="Times New Roman"/>
                      <w:sz w:val="28"/>
                      <w:szCs w:val="28"/>
                      <w:lang w:val="ru-RU"/>
                    </w:rPr>
                  </w:pPr>
                  <w:r w:rsidRPr="004A2CDD">
                    <w:rPr>
                      <w:rFonts w:ascii="Times New Roman" w:hAnsi="Times New Roman"/>
                      <w:sz w:val="28"/>
                      <w:szCs w:val="28"/>
                      <w:lang w:val="ru-RU"/>
                    </w:rPr>
                    <w:t xml:space="preserve">с. </w:t>
                  </w:r>
                  <w:proofErr w:type="spellStart"/>
                  <w:r w:rsidRPr="004A2CDD">
                    <w:rPr>
                      <w:rFonts w:ascii="Times New Roman" w:hAnsi="Times New Roman"/>
                      <w:sz w:val="28"/>
                      <w:szCs w:val="28"/>
                      <w:lang w:val="ru-RU"/>
                    </w:rPr>
                    <w:t>Борисоглебка</w:t>
                  </w:r>
                  <w:proofErr w:type="spellEnd"/>
                </w:p>
                <w:p w:rsidR="004A2CDD" w:rsidRPr="004A2CDD" w:rsidRDefault="004A2CDD" w:rsidP="004A2CDD">
                  <w:pPr>
                    <w:pStyle w:val="af3"/>
                    <w:spacing w:before="0" w:beforeAutospacing="0" w:after="0" w:afterAutospacing="0"/>
                    <w:jc w:val="center"/>
                    <w:rPr>
                      <w:color w:val="000000"/>
                    </w:rPr>
                  </w:pPr>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r w:rsidRPr="004A2CDD">
                    <w:rPr>
                      <w:rFonts w:ascii="Times New Roman" w:hAnsi="Times New Roman"/>
                      <w:sz w:val="28"/>
                      <w:szCs w:val="28"/>
                      <w:lang w:val="ru-RU"/>
                    </w:rPr>
                    <w:t>от 27.03.2023      № 86</w:t>
                  </w:r>
                </w:p>
                <w:p w:rsidR="004A2CDD" w:rsidRPr="004A2CDD" w:rsidRDefault="004A2CDD" w:rsidP="004A2CDD">
                  <w:pPr>
                    <w:rPr>
                      <w:rFonts w:ascii="Times New Roman" w:hAnsi="Times New Roman"/>
                      <w:sz w:val="28"/>
                      <w:szCs w:val="28"/>
                      <w:lang w:val="ru-RU"/>
                    </w:rPr>
                  </w:pPr>
                </w:p>
                <w:p w:rsidR="004A2CDD" w:rsidRPr="004A2CDD" w:rsidRDefault="004A2CDD" w:rsidP="004A2CDD">
                  <w:pPr>
                    <w:jc w:val="both"/>
                    <w:rPr>
                      <w:rFonts w:ascii="Times New Roman" w:eastAsia="Calibri" w:hAnsi="Times New Roman"/>
                      <w:b/>
                      <w:bCs/>
                      <w:sz w:val="28"/>
                      <w:szCs w:val="28"/>
                      <w:lang w:val="ru-RU"/>
                    </w:rPr>
                  </w:pPr>
                </w:p>
                <w:p w:rsidR="004A2CDD" w:rsidRPr="004A2CDD" w:rsidRDefault="004A2CDD" w:rsidP="004A2CDD">
                  <w:pPr>
                    <w:jc w:val="center"/>
                    <w:rPr>
                      <w:rFonts w:ascii="Times New Roman" w:eastAsia="Calibri" w:hAnsi="Times New Roman"/>
                      <w:b/>
                      <w:bCs/>
                      <w:sz w:val="28"/>
                      <w:szCs w:val="28"/>
                      <w:lang w:val="ru-RU"/>
                    </w:rPr>
                  </w:pPr>
                  <w:r w:rsidRPr="004A2CDD">
                    <w:rPr>
                      <w:rFonts w:ascii="Times New Roman" w:eastAsia="Calibri" w:hAnsi="Times New Roman"/>
                      <w:b/>
                      <w:bCs/>
                      <w:sz w:val="28"/>
                      <w:szCs w:val="28"/>
                      <w:lang w:val="ru-RU"/>
                    </w:rPr>
                    <w:t xml:space="preserve">Об утверждении Порядка сообщения лицами, замещающими муниципальные должности Борисоглебского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w:t>
                  </w:r>
                  <w:r w:rsidRPr="004A2CDD">
                    <w:rPr>
                      <w:rFonts w:ascii="Times New Roman" w:eastAsia="Calibri" w:hAnsi="Times New Roman"/>
                      <w:b/>
                      <w:bCs/>
                      <w:sz w:val="28"/>
                      <w:szCs w:val="28"/>
                      <w:lang w:val="ru-RU"/>
                    </w:rPr>
                    <w:lastRenderedPageBreak/>
                    <w:t>конфликту интересов</w:t>
                  </w:r>
                </w:p>
                <w:p w:rsidR="004A2CDD" w:rsidRPr="004A2CDD" w:rsidRDefault="004A2CDD" w:rsidP="004A2CDD">
                  <w:pPr>
                    <w:jc w:val="both"/>
                    <w:rPr>
                      <w:rFonts w:ascii="Times New Roman" w:eastAsia="Calibri" w:hAnsi="Times New Roman"/>
                      <w:sz w:val="28"/>
                      <w:szCs w:val="28"/>
                      <w:lang w:val="ru-RU"/>
                    </w:rPr>
                  </w:pPr>
                </w:p>
                <w:p w:rsidR="004A2CDD" w:rsidRPr="004A2CDD" w:rsidRDefault="004A2CDD" w:rsidP="004A2CDD">
                  <w:pPr>
                    <w:shd w:val="clear" w:color="auto" w:fill="FFFFFF"/>
                    <w:jc w:val="center"/>
                    <w:rPr>
                      <w:rFonts w:ascii="Times New Roman" w:hAnsi="Times New Roman"/>
                      <w:color w:val="000000"/>
                      <w:sz w:val="28"/>
                      <w:szCs w:val="28"/>
                      <w:lang w:val="ru-RU"/>
                    </w:rPr>
                  </w:pPr>
                </w:p>
                <w:p w:rsidR="004A2CDD" w:rsidRPr="004A2CDD" w:rsidRDefault="004A2CDD" w:rsidP="004A2CDD">
                  <w:pPr>
                    <w:ind w:firstLine="709"/>
                    <w:jc w:val="both"/>
                    <w:rPr>
                      <w:rFonts w:ascii="Times New Roman" w:hAnsi="Times New Roman"/>
                      <w:b/>
                      <w:color w:val="000000"/>
                      <w:sz w:val="28"/>
                      <w:szCs w:val="28"/>
                      <w:lang w:val="ru-RU"/>
                    </w:rPr>
                  </w:pPr>
                  <w:proofErr w:type="gramStart"/>
                  <w:r w:rsidRPr="004A2CDD">
                    <w:rPr>
                      <w:rFonts w:ascii="Times New Roman" w:hAnsi="Times New Roman"/>
                      <w:color w:val="000000"/>
                      <w:sz w:val="28"/>
                      <w:szCs w:val="28"/>
                      <w:lang w:val="ru-RU"/>
                    </w:rPr>
                    <w:t>В соответствии с Федеральным законом от</w:t>
                  </w:r>
                  <w:r w:rsidRPr="004A2CDD">
                    <w:rPr>
                      <w:rFonts w:ascii="Times New Roman" w:hAnsi="Times New Roman"/>
                      <w:color w:val="000000"/>
                      <w:sz w:val="28"/>
                      <w:szCs w:val="28"/>
                    </w:rPr>
                    <w:t> </w:t>
                  </w:r>
                  <w:r w:rsidRPr="004A2CDD">
                    <w:rPr>
                      <w:rFonts w:ascii="Times New Roman" w:hAnsi="Times New Roman"/>
                      <w:color w:val="000000"/>
                      <w:sz w:val="28"/>
                      <w:szCs w:val="28"/>
                      <w:lang w:val="ru-RU"/>
                    </w:rPr>
                    <w:t>25.12.2008 №</w:t>
                  </w:r>
                  <w:r w:rsidRPr="004A2CDD">
                    <w:rPr>
                      <w:rFonts w:ascii="Times New Roman" w:hAnsi="Times New Roman"/>
                      <w:color w:val="000000"/>
                      <w:sz w:val="28"/>
                      <w:szCs w:val="28"/>
                    </w:rPr>
                    <w:t> </w:t>
                  </w:r>
                  <w:r w:rsidRPr="004A2CDD">
                    <w:rPr>
                      <w:rFonts w:ascii="Times New Roman" w:hAnsi="Times New Roman"/>
                      <w:color w:val="000000"/>
                      <w:sz w:val="28"/>
                      <w:szCs w:val="28"/>
                      <w:lang w:val="ru-RU"/>
                    </w:rPr>
                    <w:t xml:space="preserve">273-ФЗ «О противодействии коррупции», </w:t>
                  </w:r>
                  <w:r w:rsidRPr="004A2CDD">
                    <w:rPr>
                      <w:rFonts w:ascii="Times New Roman" w:hAnsi="Times New Roman"/>
                      <w:sz w:val="28"/>
                      <w:szCs w:val="28"/>
                      <w:lang w:val="ru-RU"/>
                    </w:rPr>
                    <w:t>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4A2CDD">
                    <w:rPr>
                      <w:rFonts w:ascii="Times New Roman" w:hAnsi="Times New Roman"/>
                      <w:sz w:val="28"/>
                      <w:szCs w:val="28"/>
                      <w:lang w:val="ru-RU"/>
                    </w:rPr>
                    <w:t xml:space="preserve"> </w:t>
                  </w:r>
                  <w:proofErr w:type="gramStart"/>
                  <w:r w:rsidRPr="004A2CDD">
                    <w:rPr>
                      <w:rFonts w:ascii="Times New Roman" w:hAnsi="Times New Roman"/>
                      <w:sz w:val="28"/>
                      <w:szCs w:val="28"/>
                      <w:lang w:val="ru-RU"/>
                    </w:rPr>
                    <w:t xml:space="preserve">Президента Российской Федерации», </w:t>
                  </w:r>
                  <w:r w:rsidRPr="004A2CDD">
                    <w:rPr>
                      <w:rFonts w:ascii="Times New Roman" w:hAnsi="Times New Roman"/>
                      <w:color w:val="000000"/>
                      <w:sz w:val="28"/>
                      <w:szCs w:val="28"/>
                      <w:lang w:val="ru-RU"/>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A2CDD">
                    <w:rPr>
                      <w:rFonts w:ascii="Times New Roman" w:hAnsi="Times New Roman"/>
                      <w:color w:val="000000"/>
                      <w:sz w:val="28"/>
                      <w:szCs w:val="28"/>
                      <w:shd w:val="clear" w:color="auto" w:fill="FFFFFF"/>
                      <w:lang w:val="ru-RU"/>
                    </w:rPr>
                    <w:t xml:space="preserve">, </w:t>
                  </w:r>
                  <w:r w:rsidRPr="004A2CDD">
                    <w:rPr>
                      <w:rFonts w:ascii="Times New Roman" w:eastAsia="Calibri" w:hAnsi="Times New Roman"/>
                      <w:bCs/>
                      <w:sz w:val="28"/>
                      <w:szCs w:val="28"/>
                      <w:lang w:val="ru-RU"/>
                    </w:rPr>
                    <w:t xml:space="preserve">Совет депутатов Борисоглебского сельсовета Убинского района Новосибирской области шестого созыва </w:t>
                  </w:r>
                  <w:r w:rsidRPr="004A2CDD">
                    <w:rPr>
                      <w:rFonts w:ascii="Times New Roman" w:eastAsia="Calibri" w:hAnsi="Times New Roman"/>
                      <w:bCs/>
                      <w:i/>
                      <w:sz w:val="28"/>
                      <w:szCs w:val="28"/>
                      <w:lang w:val="ru-RU"/>
                    </w:rPr>
                    <w:t xml:space="preserve"> </w:t>
                  </w:r>
                  <w:r w:rsidRPr="004A2CDD">
                    <w:rPr>
                      <w:rFonts w:ascii="Times New Roman" w:eastAsia="Calibri" w:hAnsi="Times New Roman"/>
                      <w:b/>
                      <w:bCs/>
                      <w:sz w:val="28"/>
                      <w:szCs w:val="28"/>
                      <w:lang w:val="ru-RU"/>
                    </w:rPr>
                    <w:t>РЕШИЛ</w:t>
                  </w:r>
                  <w:r w:rsidRPr="004A2CDD">
                    <w:rPr>
                      <w:rFonts w:ascii="Times New Roman" w:hAnsi="Times New Roman"/>
                      <w:b/>
                      <w:color w:val="000000"/>
                      <w:sz w:val="28"/>
                      <w:szCs w:val="28"/>
                      <w:lang w:val="ru-RU"/>
                    </w:rPr>
                    <w:t>:</w:t>
                  </w:r>
                  <w:proofErr w:type="gramEnd"/>
                </w:p>
                <w:p w:rsidR="004A2CDD" w:rsidRPr="004A2CDD" w:rsidRDefault="004A2CDD" w:rsidP="004A2CDD">
                  <w:pPr>
                    <w:shd w:val="clear" w:color="auto" w:fill="FFFFFF"/>
                    <w:jc w:val="both"/>
                    <w:rPr>
                      <w:rFonts w:ascii="Times New Roman" w:hAnsi="Times New Roman"/>
                      <w:color w:val="000000"/>
                      <w:sz w:val="28"/>
                      <w:szCs w:val="28"/>
                      <w:lang w:val="ru-RU"/>
                    </w:rPr>
                  </w:pPr>
                  <w:r w:rsidRPr="004A2CDD">
                    <w:rPr>
                      <w:rFonts w:ascii="Times New Roman" w:hAnsi="Times New Roman"/>
                      <w:color w:val="000000"/>
                      <w:sz w:val="28"/>
                      <w:szCs w:val="28"/>
                      <w:lang w:val="ru-RU"/>
                    </w:rPr>
                    <w:t xml:space="preserve">1.Утвердить прилагаемый Порядок сообщения лицами, замещающими муниципальные должности </w:t>
                  </w:r>
                  <w:r w:rsidRPr="004A2CDD">
                    <w:rPr>
                      <w:rFonts w:ascii="Times New Roman" w:eastAsia="Calibri" w:hAnsi="Times New Roman"/>
                      <w:bCs/>
                      <w:sz w:val="28"/>
                      <w:szCs w:val="28"/>
                      <w:lang w:val="ru-RU"/>
                    </w:rPr>
                    <w:t xml:space="preserve">администрации Борисоглебского сельсовета Убинского района Новосибирской области </w:t>
                  </w:r>
                  <w:r w:rsidRPr="004A2CDD">
                    <w:rPr>
                      <w:rFonts w:ascii="Times New Roman" w:hAnsi="Times New Roman"/>
                      <w:color w:val="000000"/>
                      <w:sz w:val="28"/>
                      <w:szCs w:val="28"/>
                      <w:lang w:val="ru-RU"/>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4A2CDD" w:rsidRPr="004A2CDD" w:rsidRDefault="004A2CDD" w:rsidP="004A2CDD">
                  <w:pPr>
                    <w:adjustRightInd w:val="0"/>
                    <w:jc w:val="both"/>
                    <w:rPr>
                      <w:rFonts w:ascii="Times New Roman" w:hAnsi="Times New Roman"/>
                      <w:sz w:val="28"/>
                      <w:szCs w:val="28"/>
                      <w:lang w:val="ru-RU"/>
                    </w:rPr>
                  </w:pPr>
                  <w:r w:rsidRPr="004A2CDD">
                    <w:rPr>
                      <w:rFonts w:ascii="Times New Roman" w:hAnsi="Times New Roman"/>
                      <w:sz w:val="28"/>
                      <w:szCs w:val="28"/>
                      <w:lang w:val="ru-RU"/>
                    </w:rPr>
                    <w:t>2.</w:t>
                  </w:r>
                  <w:r w:rsidRPr="004A2CDD">
                    <w:rPr>
                      <w:rFonts w:ascii="Times New Roman" w:hAnsi="Times New Roman"/>
                      <w:sz w:val="28"/>
                      <w:szCs w:val="28"/>
                    </w:rPr>
                    <w:t> </w:t>
                  </w:r>
                  <w:r w:rsidRPr="004A2CDD">
                    <w:rPr>
                      <w:rFonts w:ascii="Times New Roman" w:hAnsi="Times New Roman"/>
                      <w:sz w:val="28"/>
                      <w:szCs w:val="28"/>
                      <w:lang w:val="ru-RU"/>
                    </w:rPr>
                    <w:t>Признать утратившим силу постановление администрации Борисоглебского сельсовета Убинского района Новосибирской области от 03.07.2017 № 21-па «</w:t>
                  </w:r>
                  <w:r w:rsidRPr="004A2CDD">
                    <w:rPr>
                      <w:rFonts w:ascii="Times New Roman" w:hAnsi="Times New Roman"/>
                      <w:bCs/>
                      <w:sz w:val="28"/>
                      <w:szCs w:val="28"/>
                      <w:lang w:val="ru-RU"/>
                    </w:rPr>
                    <w:t xml:space="preserve">Об утверждении Положения </w:t>
                  </w:r>
                  <w:r w:rsidRPr="004A2CDD">
                    <w:rPr>
                      <w:rFonts w:ascii="Times New Roman" w:hAnsi="Times New Roman"/>
                      <w:sz w:val="28"/>
                      <w:szCs w:val="28"/>
                      <w:lang w:val="ru-RU"/>
                    </w:rPr>
                    <w:t xml:space="preserve">о проведении </w:t>
                  </w:r>
                  <w:proofErr w:type="gramStart"/>
                  <w:r w:rsidRPr="004A2CDD">
                    <w:rPr>
                      <w:rFonts w:ascii="Times New Roman" w:hAnsi="Times New Roman"/>
                      <w:sz w:val="28"/>
                      <w:szCs w:val="28"/>
                      <w:lang w:val="ru-RU"/>
                    </w:rPr>
                    <w:t>аттестации муниципальных служащих администрации Борисоглебского сельсовета Убинского района Новосибирской области</w:t>
                  </w:r>
                  <w:proofErr w:type="gramEnd"/>
                </w:p>
                <w:p w:rsidR="004A2CDD" w:rsidRPr="004A2CDD" w:rsidRDefault="004A2CDD" w:rsidP="004A2CDD">
                  <w:pPr>
                    <w:shd w:val="clear" w:color="auto" w:fill="FFFFFF"/>
                    <w:jc w:val="both"/>
                    <w:textAlignment w:val="baseline"/>
                    <w:rPr>
                      <w:rFonts w:ascii="Times New Roman" w:hAnsi="Times New Roman"/>
                      <w:i/>
                      <w:sz w:val="28"/>
                      <w:szCs w:val="28"/>
                      <w:lang w:val="ru-RU"/>
                    </w:rPr>
                  </w:pPr>
                  <w:r w:rsidRPr="004A2CDD">
                    <w:rPr>
                      <w:rFonts w:ascii="Times New Roman" w:hAnsi="Times New Roman"/>
                      <w:sz w:val="28"/>
                      <w:szCs w:val="28"/>
                      <w:lang w:val="ru-RU"/>
                    </w:rPr>
                    <w:t xml:space="preserve">3. Опубликовать настоящее решение в периодическом печатном издании «Вестник Борисоглебского сельсовета Убинского района Новосибирской области» </w:t>
                  </w:r>
                  <w:r w:rsidRPr="004A2CDD">
                    <w:rPr>
                      <w:rFonts w:ascii="Times New Roman" w:eastAsia="Calibri" w:hAnsi="Times New Roman"/>
                      <w:bCs/>
                      <w:sz w:val="28"/>
                      <w:szCs w:val="28"/>
                      <w:lang w:val="ru-RU"/>
                    </w:rPr>
                    <w:t>и разместить на официальном сайте администрации Борисоглебского сельсовета Убинского района Новосибирской области в информационно-телекоммуникационной сети «Интернет»</w:t>
                  </w:r>
                  <w:r w:rsidRPr="004A2CDD">
                    <w:rPr>
                      <w:rFonts w:ascii="Times New Roman" w:hAnsi="Times New Roman"/>
                      <w:i/>
                      <w:sz w:val="28"/>
                      <w:szCs w:val="28"/>
                      <w:lang w:val="ru-RU"/>
                    </w:rPr>
                    <w:t>.</w:t>
                  </w:r>
                </w:p>
                <w:p w:rsidR="004A2CDD" w:rsidRPr="004A2CDD" w:rsidRDefault="004A2CDD" w:rsidP="004A2CDD">
                  <w:pPr>
                    <w:widowControl w:val="0"/>
                    <w:autoSpaceDE w:val="0"/>
                    <w:autoSpaceDN w:val="0"/>
                    <w:adjustRightInd w:val="0"/>
                    <w:jc w:val="both"/>
                    <w:rPr>
                      <w:rFonts w:ascii="Times New Roman" w:eastAsia="Calibri" w:hAnsi="Times New Roman"/>
                      <w:sz w:val="28"/>
                      <w:szCs w:val="28"/>
                      <w:lang w:val="ru-RU"/>
                    </w:rPr>
                  </w:pPr>
                  <w:r w:rsidRPr="004A2CDD">
                    <w:rPr>
                      <w:rFonts w:ascii="Times New Roman" w:hAnsi="Times New Roman"/>
                      <w:sz w:val="28"/>
                      <w:szCs w:val="28"/>
                      <w:lang w:val="ru-RU"/>
                    </w:rPr>
                    <w:t>4</w:t>
                  </w:r>
                  <w:r w:rsidRPr="004A2CDD">
                    <w:rPr>
                      <w:rFonts w:ascii="Times New Roman" w:hAnsi="Times New Roman"/>
                      <w:sz w:val="28"/>
                      <w:szCs w:val="28"/>
                      <w:lang w:val="ru-RU"/>
                    </w:rPr>
                    <w:t>.</w:t>
                  </w:r>
                  <w:r w:rsidRPr="004A2CDD">
                    <w:rPr>
                      <w:rFonts w:ascii="Times New Roman" w:hAnsi="Times New Roman"/>
                      <w:sz w:val="28"/>
                      <w:szCs w:val="28"/>
                    </w:rPr>
                    <w:t> </w:t>
                  </w:r>
                  <w:proofErr w:type="gramStart"/>
                  <w:r w:rsidRPr="004A2CDD">
                    <w:rPr>
                      <w:rFonts w:ascii="Times New Roman" w:eastAsia="Calibri" w:hAnsi="Times New Roman"/>
                      <w:sz w:val="28"/>
                      <w:szCs w:val="28"/>
                      <w:lang w:val="ru-RU"/>
                    </w:rPr>
                    <w:t>Контроль за</w:t>
                  </w:r>
                  <w:proofErr w:type="gramEnd"/>
                  <w:r w:rsidRPr="004A2CDD">
                    <w:rPr>
                      <w:rFonts w:ascii="Times New Roman" w:eastAsia="Calibri" w:hAnsi="Times New Roman"/>
                      <w:sz w:val="28"/>
                      <w:szCs w:val="28"/>
                      <w:lang w:val="ru-RU"/>
                    </w:rPr>
                    <w:t xml:space="preserve"> выполнением настоящего решения оставляю за собой.</w:t>
                  </w:r>
                </w:p>
                <w:p w:rsidR="004A2CDD" w:rsidRPr="004A2CDD" w:rsidRDefault="004A2CDD" w:rsidP="004A2CDD">
                  <w:pPr>
                    <w:widowControl w:val="0"/>
                    <w:autoSpaceDE w:val="0"/>
                    <w:autoSpaceDN w:val="0"/>
                    <w:adjustRightInd w:val="0"/>
                    <w:ind w:firstLine="709"/>
                    <w:jc w:val="both"/>
                    <w:rPr>
                      <w:rFonts w:ascii="Times New Roman" w:eastAsia="Calibri" w:hAnsi="Times New Roman"/>
                      <w:sz w:val="28"/>
                      <w:szCs w:val="28"/>
                      <w:lang w:val="ru-RU"/>
                    </w:rPr>
                  </w:pPr>
                </w:p>
                <w:p w:rsidR="004A2CDD" w:rsidRPr="004A2CDD" w:rsidRDefault="004A2CDD" w:rsidP="004A2CDD">
                  <w:pPr>
                    <w:widowControl w:val="0"/>
                    <w:autoSpaceDE w:val="0"/>
                    <w:autoSpaceDN w:val="0"/>
                    <w:adjustRightInd w:val="0"/>
                    <w:ind w:firstLine="709"/>
                    <w:jc w:val="both"/>
                    <w:rPr>
                      <w:rFonts w:ascii="Times New Roman" w:eastAsia="Calibri" w:hAnsi="Times New Roman"/>
                      <w:sz w:val="28"/>
                      <w:szCs w:val="28"/>
                      <w:lang w:val="ru-RU"/>
                    </w:rPr>
                  </w:pPr>
                </w:p>
                <w:p w:rsidR="004A2CDD" w:rsidRPr="004A2CDD" w:rsidRDefault="004A2CDD" w:rsidP="004A2CDD">
                  <w:pPr>
                    <w:widowControl w:val="0"/>
                    <w:autoSpaceDE w:val="0"/>
                    <w:autoSpaceDN w:val="0"/>
                    <w:adjustRightInd w:val="0"/>
                    <w:ind w:firstLine="709"/>
                    <w:jc w:val="both"/>
                    <w:rPr>
                      <w:rFonts w:ascii="Times New Roman" w:eastAsia="Calibri" w:hAnsi="Times New Roman"/>
                      <w:sz w:val="28"/>
                      <w:szCs w:val="28"/>
                      <w:lang w:val="ru-RU"/>
                    </w:rPr>
                  </w:pPr>
                </w:p>
                <w:tbl>
                  <w:tblPr>
                    <w:tblW w:w="0" w:type="auto"/>
                    <w:tblLayout w:type="fixed"/>
                    <w:tblLook w:val="04A0" w:firstRow="1" w:lastRow="0" w:firstColumn="1" w:lastColumn="0" w:noHBand="0" w:noVBand="1"/>
                  </w:tblPr>
                  <w:tblGrid>
                    <w:gridCol w:w="4876"/>
                    <w:gridCol w:w="4695"/>
                  </w:tblGrid>
                  <w:tr w:rsidR="004A2CDD" w:rsidRPr="004A2CDD" w:rsidTr="007A7CA3">
                    <w:tc>
                      <w:tcPr>
                        <w:tcW w:w="4876"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Глава Борисоглебского сельсовета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Убинского района</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Новосибирской области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____________________Х.М. Каримов</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марта 2023 года</w:t>
                        </w:r>
                      </w:p>
                    </w:tc>
                    <w:tc>
                      <w:tcPr>
                        <w:tcW w:w="4695"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Председатель </w:t>
                        </w:r>
                        <w:proofErr w:type="gramStart"/>
                        <w:r w:rsidRPr="004A2CD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A2CDD">
                          <w:rPr>
                            <w:rFonts w:ascii="Times New Roman" w:hAnsi="Times New Roman"/>
                            <w:sz w:val="28"/>
                            <w:szCs w:val="28"/>
                            <w:lang w:val="ru-RU"/>
                          </w:rPr>
                          <w:t xml:space="preserve">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 Н.А. Остапенко</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марта 2023 года</w:t>
                        </w:r>
                      </w:p>
                    </w:tc>
                  </w:tr>
                </w:tbl>
                <w:p w:rsidR="004A2CDD" w:rsidRDefault="004A2CDD" w:rsidP="004A2CDD">
                  <w:pPr>
                    <w:widowControl w:val="0"/>
                    <w:autoSpaceDE w:val="0"/>
                    <w:autoSpaceDN w:val="0"/>
                    <w:adjustRightInd w:val="0"/>
                    <w:ind w:firstLine="709"/>
                    <w:jc w:val="both"/>
                    <w:rPr>
                      <w:rFonts w:ascii="Times New Roman" w:hAnsi="Times New Roman"/>
                      <w:color w:val="FF0000"/>
                      <w:sz w:val="28"/>
                      <w:szCs w:val="28"/>
                    </w:rPr>
                  </w:pPr>
                  <w:r w:rsidRPr="004A2CDD">
                    <w:rPr>
                      <w:rFonts w:ascii="Times New Roman" w:hAnsi="Times New Roman"/>
                      <w:sz w:val="28"/>
                      <w:szCs w:val="28"/>
                      <w:lang w:val="ru-RU"/>
                    </w:rPr>
                    <w:br w:type="page"/>
                  </w:r>
                  <w:r w:rsidRPr="004A2CDD">
                    <w:rPr>
                      <w:rFonts w:ascii="Times New Roman" w:hAnsi="Times New Roman"/>
                      <w:color w:val="FF0000"/>
                      <w:sz w:val="28"/>
                      <w:szCs w:val="28"/>
                      <w:lang w:val="ru-RU"/>
                    </w:rPr>
                    <w:t xml:space="preserve">                                                                                             </w:t>
                  </w:r>
                </w:p>
                <w:p w:rsidR="004A2CDD" w:rsidRDefault="004A2CDD" w:rsidP="004A2CDD">
                  <w:pPr>
                    <w:widowControl w:val="0"/>
                    <w:autoSpaceDE w:val="0"/>
                    <w:autoSpaceDN w:val="0"/>
                    <w:adjustRightInd w:val="0"/>
                    <w:ind w:firstLine="709"/>
                    <w:jc w:val="both"/>
                    <w:rPr>
                      <w:rFonts w:ascii="Times New Roman" w:hAnsi="Times New Roman"/>
                      <w:color w:val="FF0000"/>
                      <w:sz w:val="28"/>
                      <w:szCs w:val="28"/>
                    </w:rPr>
                  </w:pPr>
                </w:p>
                <w:p w:rsidR="004A2CDD" w:rsidRPr="004A2CDD" w:rsidRDefault="004A2CDD" w:rsidP="004A2CDD">
                  <w:pPr>
                    <w:widowControl w:val="0"/>
                    <w:autoSpaceDE w:val="0"/>
                    <w:autoSpaceDN w:val="0"/>
                    <w:adjustRightInd w:val="0"/>
                    <w:ind w:firstLine="709"/>
                    <w:jc w:val="both"/>
                    <w:rPr>
                      <w:rFonts w:ascii="Times New Roman" w:hAnsi="Times New Roman"/>
                      <w:spacing w:val="-10"/>
                      <w:sz w:val="28"/>
                      <w:szCs w:val="28"/>
                      <w:lang w:val="ru-RU"/>
                    </w:rPr>
                  </w:pPr>
                  <w:r>
                    <w:rPr>
                      <w:rFonts w:ascii="Times New Roman" w:hAnsi="Times New Roman"/>
                      <w:color w:val="FF0000"/>
                      <w:sz w:val="28"/>
                      <w:szCs w:val="28"/>
                    </w:rPr>
                    <w:lastRenderedPageBreak/>
                    <w:t xml:space="preserve">                                                                                            </w:t>
                  </w:r>
                  <w:r w:rsidRPr="004A2CDD">
                    <w:rPr>
                      <w:rFonts w:ascii="Times New Roman" w:hAnsi="Times New Roman"/>
                      <w:spacing w:val="-10"/>
                      <w:sz w:val="28"/>
                      <w:szCs w:val="28"/>
                      <w:lang w:val="ru-RU"/>
                    </w:rPr>
                    <w:t>УТВЕРЖДЕН</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i/>
                      <w:spacing w:val="-10"/>
                      <w:sz w:val="28"/>
                      <w:szCs w:val="28"/>
                    </w:rPr>
                    <w:t xml:space="preserve">                                                                                     </w:t>
                  </w:r>
                  <w:r w:rsidRPr="004A2CDD">
                    <w:rPr>
                      <w:rFonts w:ascii="Times New Roman" w:hAnsi="Times New Roman"/>
                      <w:sz w:val="28"/>
                      <w:szCs w:val="28"/>
                    </w:rPr>
                    <w:t>решением четырнадцатой сессии</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Совета депутатов</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Борисоглебского сельсовета</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Убинского района</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Новосибирской области</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w:t>
                  </w:r>
                  <w:r>
                    <w:rPr>
                      <w:rFonts w:ascii="Times New Roman" w:hAnsi="Times New Roman"/>
                      <w:sz w:val="28"/>
                      <w:szCs w:val="28"/>
                    </w:rPr>
                    <w:t xml:space="preserve">                         </w:t>
                  </w:r>
                  <w:r w:rsidRPr="004A2CDD">
                    <w:rPr>
                      <w:rFonts w:ascii="Times New Roman" w:hAnsi="Times New Roman"/>
                      <w:sz w:val="28"/>
                      <w:szCs w:val="28"/>
                    </w:rPr>
                    <w:t xml:space="preserve">от 27. 03.2023  №86  </w:t>
                  </w:r>
                </w:p>
                <w:p w:rsidR="004A2CDD" w:rsidRPr="004A2CDD" w:rsidRDefault="004A2CDD" w:rsidP="004A2CDD">
                  <w:pPr>
                    <w:shd w:val="clear" w:color="auto" w:fill="FFFFFF"/>
                    <w:jc w:val="right"/>
                    <w:rPr>
                      <w:rFonts w:ascii="Times New Roman" w:hAnsi="Times New Roman"/>
                      <w:color w:val="FF0000"/>
                      <w:sz w:val="28"/>
                      <w:szCs w:val="28"/>
                      <w:lang w:val="ru-RU"/>
                    </w:rPr>
                  </w:pPr>
                  <w:r w:rsidRPr="004A2CDD">
                    <w:rPr>
                      <w:rFonts w:ascii="Times New Roman" w:hAnsi="Times New Roman"/>
                      <w:i/>
                      <w:color w:val="FF0000"/>
                      <w:spacing w:val="-10"/>
                      <w:sz w:val="28"/>
                      <w:szCs w:val="28"/>
                      <w:lang w:val="ru-RU"/>
                    </w:rPr>
                    <w:t xml:space="preserve"> </w:t>
                  </w:r>
                </w:p>
                <w:p w:rsidR="004A2CDD" w:rsidRPr="004A2CDD" w:rsidRDefault="004A2CDD" w:rsidP="004A2CDD">
                  <w:pPr>
                    <w:widowControl w:val="0"/>
                    <w:ind w:right="-2"/>
                    <w:jc w:val="right"/>
                    <w:rPr>
                      <w:rFonts w:ascii="Times New Roman" w:hAnsi="Times New Roman"/>
                      <w:sz w:val="28"/>
                      <w:szCs w:val="28"/>
                      <w:lang w:val="ru-RU"/>
                    </w:rPr>
                  </w:pPr>
                </w:p>
                <w:p w:rsidR="004A2CDD" w:rsidRPr="004A2CDD" w:rsidRDefault="004A2CDD" w:rsidP="004A2CDD">
                  <w:pPr>
                    <w:widowControl w:val="0"/>
                    <w:ind w:left="4820" w:right="-2"/>
                    <w:jc w:val="center"/>
                    <w:rPr>
                      <w:rFonts w:ascii="Times New Roman" w:hAnsi="Times New Roman"/>
                      <w:sz w:val="28"/>
                      <w:szCs w:val="28"/>
                      <w:lang w:val="ru-RU"/>
                    </w:rPr>
                  </w:pPr>
                </w:p>
                <w:p w:rsidR="004A2CDD" w:rsidRPr="004A2CDD" w:rsidRDefault="004A2CDD" w:rsidP="004A2CDD">
                  <w:pPr>
                    <w:jc w:val="center"/>
                    <w:rPr>
                      <w:rFonts w:ascii="Times New Roman" w:hAnsi="Times New Roman"/>
                      <w:b/>
                      <w:sz w:val="28"/>
                      <w:szCs w:val="28"/>
                      <w:lang w:val="ru-RU"/>
                    </w:rPr>
                  </w:pPr>
                  <w:r w:rsidRPr="004A2CDD">
                    <w:rPr>
                      <w:rFonts w:ascii="Times New Roman" w:hAnsi="Times New Roman"/>
                      <w:b/>
                      <w:sz w:val="28"/>
                      <w:szCs w:val="28"/>
                      <w:lang w:val="ru-RU"/>
                    </w:rPr>
                    <w:t>ПОРЯДОК</w:t>
                  </w:r>
                </w:p>
                <w:p w:rsidR="004A2CDD" w:rsidRPr="004A2CDD" w:rsidRDefault="004A2CDD" w:rsidP="004A2CDD">
                  <w:pPr>
                    <w:jc w:val="center"/>
                    <w:rPr>
                      <w:rFonts w:ascii="Times New Roman" w:hAnsi="Times New Roman"/>
                      <w:b/>
                      <w:sz w:val="28"/>
                      <w:szCs w:val="28"/>
                      <w:lang w:val="ru-RU"/>
                    </w:rPr>
                  </w:pPr>
                  <w:r w:rsidRPr="004A2CDD">
                    <w:rPr>
                      <w:rFonts w:ascii="Times New Roman" w:hAnsi="Times New Roman"/>
                      <w:b/>
                      <w:sz w:val="28"/>
                      <w:szCs w:val="28"/>
                      <w:lang w:val="ru-RU"/>
                    </w:rPr>
                    <w:t>сообщения лицами, замещающими муниципальные должности</w:t>
                  </w:r>
                </w:p>
                <w:p w:rsidR="004A2CDD" w:rsidRPr="004A2CDD" w:rsidRDefault="004A2CDD" w:rsidP="004A2CDD">
                  <w:pPr>
                    <w:shd w:val="clear" w:color="auto" w:fill="FFFFFF"/>
                    <w:jc w:val="center"/>
                    <w:rPr>
                      <w:rFonts w:ascii="Times New Roman" w:hAnsi="Times New Roman"/>
                      <w:b/>
                      <w:color w:val="000000"/>
                      <w:spacing w:val="-10"/>
                      <w:sz w:val="28"/>
                      <w:szCs w:val="28"/>
                      <w:lang w:val="ru-RU"/>
                    </w:rPr>
                  </w:pPr>
                  <w:r w:rsidRPr="004A2CDD">
                    <w:rPr>
                      <w:rFonts w:ascii="Times New Roman" w:hAnsi="Times New Roman"/>
                      <w:b/>
                      <w:color w:val="000000"/>
                      <w:spacing w:val="-10"/>
                      <w:sz w:val="28"/>
                      <w:szCs w:val="28"/>
                      <w:lang w:val="ru-RU"/>
                    </w:rPr>
                    <w:t>Борисоглебского сельсовета Убинского района  Новосибирской области,</w:t>
                  </w:r>
                </w:p>
                <w:p w:rsidR="004A2CDD" w:rsidRPr="004A2CDD" w:rsidRDefault="004A2CDD" w:rsidP="004A2CDD">
                  <w:pPr>
                    <w:jc w:val="center"/>
                    <w:rPr>
                      <w:rFonts w:ascii="Times New Roman" w:hAnsi="Times New Roman"/>
                      <w:b/>
                      <w:sz w:val="28"/>
                      <w:szCs w:val="28"/>
                      <w:lang w:val="ru-RU"/>
                    </w:rPr>
                  </w:pPr>
                  <w:r w:rsidRPr="004A2CDD">
                    <w:rPr>
                      <w:rFonts w:ascii="Times New Roman" w:hAnsi="Times New Roman"/>
                      <w:b/>
                      <w:sz w:val="28"/>
                      <w:szCs w:val="28"/>
                      <w:lang w:val="ru-RU"/>
                    </w:rPr>
                    <w:t>о возникновении личной заинтересованности при осуществлении полномочий, которая приводит или может привести к конфликту интересов</w:t>
                  </w:r>
                </w:p>
                <w:p w:rsidR="004A2CDD" w:rsidRPr="004A2CDD" w:rsidRDefault="004A2CDD" w:rsidP="004A2CDD">
                  <w:pPr>
                    <w:widowControl w:val="0"/>
                    <w:jc w:val="center"/>
                    <w:rPr>
                      <w:rFonts w:ascii="Times New Roman" w:hAnsi="Times New Roman"/>
                      <w:sz w:val="28"/>
                      <w:szCs w:val="28"/>
                      <w:lang w:val="ru-RU"/>
                    </w:rPr>
                  </w:pPr>
                </w:p>
                <w:p w:rsidR="004A2CDD" w:rsidRPr="004A2CDD" w:rsidRDefault="004A2CDD" w:rsidP="004A2CDD">
                  <w:pPr>
                    <w:ind w:firstLine="709"/>
                    <w:jc w:val="both"/>
                    <w:rPr>
                      <w:rFonts w:ascii="Times New Roman" w:hAnsi="Times New Roman"/>
                      <w:sz w:val="28"/>
                      <w:szCs w:val="28"/>
                      <w:lang w:val="ru-RU"/>
                    </w:rPr>
                  </w:pPr>
                  <w:r w:rsidRPr="004A2CDD">
                    <w:rPr>
                      <w:rFonts w:ascii="Times New Roman" w:hAnsi="Times New Roman"/>
                      <w:sz w:val="28"/>
                      <w:szCs w:val="28"/>
                      <w:lang w:val="ru-RU"/>
                    </w:rPr>
                    <w:t>1.</w:t>
                  </w:r>
                  <w:r w:rsidRPr="004A2CDD">
                    <w:rPr>
                      <w:rFonts w:ascii="Times New Roman" w:hAnsi="Times New Roman"/>
                      <w:sz w:val="28"/>
                      <w:szCs w:val="28"/>
                    </w:rPr>
                    <w:t> </w:t>
                  </w:r>
                  <w:r w:rsidRPr="004A2CDD">
                    <w:rPr>
                      <w:rFonts w:ascii="Times New Roman" w:hAnsi="Times New Roman"/>
                      <w:sz w:val="28"/>
                      <w:szCs w:val="28"/>
                      <w:lang w:val="ru-RU"/>
                    </w:rPr>
                    <w:t>Настоящим Порядком определяется процедура сообщения лицами, замещающими муниципальные должности Борисоглебского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4A2CDD" w:rsidRPr="004A2CDD" w:rsidRDefault="004A2CDD" w:rsidP="004A2CDD">
                  <w:pPr>
                    <w:ind w:firstLine="709"/>
                    <w:jc w:val="both"/>
                    <w:rPr>
                      <w:rFonts w:ascii="Times New Roman" w:hAnsi="Times New Roman"/>
                      <w:sz w:val="28"/>
                      <w:szCs w:val="28"/>
                      <w:lang w:val="ru-RU"/>
                    </w:rPr>
                  </w:pPr>
                  <w:r w:rsidRPr="004A2CDD">
                    <w:rPr>
                      <w:rFonts w:ascii="Times New Roman" w:hAnsi="Times New Roman"/>
                      <w:sz w:val="28"/>
                      <w:szCs w:val="28"/>
                      <w:lang w:val="ru-RU"/>
                    </w:rPr>
                    <w:t>2.</w:t>
                  </w:r>
                  <w:r w:rsidRPr="004A2CDD">
                    <w:rPr>
                      <w:rFonts w:ascii="Times New Roman" w:hAnsi="Times New Roman"/>
                      <w:sz w:val="28"/>
                      <w:szCs w:val="28"/>
                    </w:rPr>
                    <w:t> </w:t>
                  </w:r>
                  <w:proofErr w:type="gramStart"/>
                  <w:r w:rsidRPr="004A2CDD">
                    <w:rPr>
                      <w:rFonts w:ascii="Times New Roman" w:hAnsi="Times New Roman"/>
                      <w:sz w:val="28"/>
                      <w:szCs w:val="28"/>
                      <w:lang w:val="ru-RU"/>
                    </w:rPr>
                    <w:t>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Борисоглебского сельсовета Убинского района Новосибирской области</w:t>
                  </w:r>
                  <w:r w:rsidRPr="004A2CDD">
                    <w:rPr>
                      <w:rFonts w:ascii="Times New Roman" w:hAnsi="Times New Roman"/>
                      <w:i/>
                      <w:sz w:val="28"/>
                      <w:szCs w:val="28"/>
                      <w:lang w:val="ru-RU"/>
                    </w:rPr>
                    <w:t xml:space="preserve"> </w:t>
                  </w:r>
                  <w:r w:rsidRPr="004A2CDD">
                    <w:rPr>
                      <w:rFonts w:ascii="Times New Roman" w:hAnsi="Times New Roman"/>
                      <w:sz w:val="28"/>
                      <w:szCs w:val="28"/>
                      <w:lang w:val="ru-RU"/>
                    </w:rPr>
                    <w:t>по соблюдению лицами, замещающими муниципальные должности</w:t>
                  </w:r>
                  <w:proofErr w:type="gramEnd"/>
                  <w:r w:rsidRPr="004A2CDD">
                    <w:rPr>
                      <w:rFonts w:ascii="Times New Roman" w:hAnsi="Times New Roman"/>
                      <w:sz w:val="28"/>
                      <w:szCs w:val="28"/>
                      <w:lang w:val="ru-RU"/>
                    </w:rPr>
                    <w:t xml:space="preserve"> Борисоглебского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4A2CDD" w:rsidRPr="004A2CDD" w:rsidRDefault="004A2CDD" w:rsidP="004A2CDD">
                  <w:pPr>
                    <w:autoSpaceDE w:val="0"/>
                    <w:autoSpaceDN w:val="0"/>
                    <w:ind w:firstLine="709"/>
                    <w:jc w:val="both"/>
                    <w:rPr>
                      <w:rFonts w:ascii="Times New Roman" w:hAnsi="Times New Roman"/>
                      <w:sz w:val="28"/>
                      <w:szCs w:val="28"/>
                      <w:lang w:val="ru-RU"/>
                    </w:rPr>
                  </w:pPr>
                  <w:r w:rsidRPr="004A2CDD">
                    <w:rPr>
                      <w:rFonts w:ascii="Times New Roman" w:hAnsi="Times New Roman"/>
                      <w:sz w:val="28"/>
                      <w:szCs w:val="28"/>
                      <w:lang w:val="ru-RU"/>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Уведомление составляется по форме согласно приложению к настоящему Порядку.</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3.</w:t>
                  </w:r>
                  <w:r w:rsidRPr="004A2CDD">
                    <w:rPr>
                      <w:rFonts w:ascii="Times New Roman" w:hAnsi="Times New Roman"/>
                      <w:sz w:val="28"/>
                      <w:szCs w:val="28"/>
                    </w:rPr>
                    <w:t> </w:t>
                  </w:r>
                  <w:r w:rsidRPr="004A2CDD">
                    <w:rPr>
                      <w:rFonts w:ascii="Times New Roman" w:hAnsi="Times New Roman"/>
                      <w:sz w:val="28"/>
                      <w:szCs w:val="28"/>
                      <w:lang w:val="ru-RU"/>
                    </w:rPr>
                    <w:t xml:space="preserve">Организация работы с уведомлениями, включающая прием, регистрацию (учет) и хранение, осуществляется секретарем комиссии. </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4.</w:t>
                  </w:r>
                  <w:r w:rsidRPr="004A2CDD">
                    <w:rPr>
                      <w:rFonts w:ascii="Times New Roman" w:hAnsi="Times New Roman"/>
                      <w:sz w:val="28"/>
                      <w:szCs w:val="28"/>
                    </w:rPr>
                    <w:t> </w:t>
                  </w:r>
                  <w:r w:rsidRPr="004A2CDD">
                    <w:rPr>
                      <w:rFonts w:ascii="Times New Roman" w:hAnsi="Times New Roman"/>
                      <w:sz w:val="28"/>
                      <w:szCs w:val="28"/>
                      <w:lang w:val="ru-RU"/>
                    </w:rPr>
                    <w:t>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5.</w:t>
                  </w:r>
                  <w:r w:rsidRPr="004A2CDD">
                    <w:rPr>
                      <w:rFonts w:ascii="Times New Roman" w:hAnsi="Times New Roman"/>
                      <w:sz w:val="28"/>
                      <w:szCs w:val="28"/>
                    </w:rPr>
                    <w:t> </w:t>
                  </w:r>
                  <w:r w:rsidRPr="004A2CDD">
                    <w:rPr>
                      <w:rFonts w:ascii="Times New Roman" w:hAnsi="Times New Roman"/>
                      <w:sz w:val="28"/>
                      <w:szCs w:val="28"/>
                      <w:lang w:val="ru-RU"/>
                    </w:rPr>
                    <w:t xml:space="preserve">Уведомление, в течение двух рабочих дней со дня поступления </w:t>
                  </w:r>
                  <w:r w:rsidRPr="004A2CDD">
                    <w:rPr>
                      <w:rFonts w:ascii="Times New Roman" w:hAnsi="Times New Roman"/>
                      <w:sz w:val="28"/>
                      <w:szCs w:val="28"/>
                      <w:lang w:val="ru-RU"/>
                    </w:rPr>
                    <w:lastRenderedPageBreak/>
                    <w:t>председателю комиссии передается по его поручению для предварительного рассмотрения должностному лицу, к  должностным обязанностям которого относятся вопросы в сфере профилактики коррупционных и иных правонарушений (далее ‒ должностное лицо).</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6.</w:t>
                  </w:r>
                  <w:r w:rsidRPr="004A2CDD">
                    <w:rPr>
                      <w:rFonts w:ascii="Times New Roman" w:hAnsi="Times New Roman"/>
                      <w:sz w:val="28"/>
                      <w:szCs w:val="28"/>
                    </w:rPr>
                    <w:t> </w:t>
                  </w:r>
                  <w:proofErr w:type="gramStart"/>
                  <w:r w:rsidRPr="004A2CDD">
                    <w:rPr>
                      <w:rFonts w:ascii="Times New Roman" w:hAnsi="Times New Roman"/>
                      <w:sz w:val="28"/>
                      <w:szCs w:val="28"/>
                      <w:lang w:val="ru-RU"/>
                    </w:rPr>
                    <w:t>В ходе предварительного рассмотрения уведомления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roofErr w:type="gramEnd"/>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Вопрос о необходимости направления указанных запросов решается должностным лицом в течение двух рабочих дней после получения уведомления.</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7.</w:t>
                  </w:r>
                  <w:r w:rsidRPr="004A2CDD">
                    <w:rPr>
                      <w:rFonts w:ascii="Times New Roman" w:hAnsi="Times New Roman"/>
                      <w:sz w:val="28"/>
                      <w:szCs w:val="28"/>
                    </w:rPr>
                    <w:t> </w:t>
                  </w:r>
                  <w:r w:rsidRPr="004A2CDD">
                    <w:rPr>
                      <w:rFonts w:ascii="Times New Roman" w:hAnsi="Times New Roman"/>
                      <w:sz w:val="28"/>
                      <w:szCs w:val="28"/>
                      <w:lang w:val="ru-RU"/>
                    </w:rPr>
                    <w:t xml:space="preserve">По результатам предварительного рассмотрения уведомления должностным лицом подготавливается мотивированное заключение. </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8. Мотивированное заключение должно содержать:</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1)</w:t>
                  </w:r>
                  <w:r w:rsidRPr="004A2CDD">
                    <w:rPr>
                      <w:rFonts w:ascii="Times New Roman" w:hAnsi="Times New Roman"/>
                      <w:sz w:val="28"/>
                      <w:szCs w:val="28"/>
                    </w:rPr>
                    <w:t> </w:t>
                  </w:r>
                  <w:r w:rsidRPr="004A2CDD">
                    <w:rPr>
                      <w:rFonts w:ascii="Times New Roman" w:hAnsi="Times New Roman"/>
                      <w:sz w:val="28"/>
                      <w:szCs w:val="28"/>
                      <w:lang w:val="ru-RU"/>
                    </w:rPr>
                    <w:t>информацию, изложенную в уведомлении;</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2)</w:t>
                  </w:r>
                  <w:r w:rsidRPr="004A2CDD">
                    <w:rPr>
                      <w:rFonts w:ascii="Times New Roman" w:hAnsi="Times New Roman"/>
                      <w:sz w:val="28"/>
                      <w:szCs w:val="28"/>
                    </w:rPr>
                    <w:t> </w:t>
                  </w:r>
                  <w:r w:rsidRPr="004A2CDD">
                    <w:rPr>
                      <w:rFonts w:ascii="Times New Roman" w:hAnsi="Times New Roman"/>
                      <w:sz w:val="28"/>
                      <w:szCs w:val="28"/>
                      <w:lang w:val="ru-RU"/>
                    </w:rPr>
                    <w:t>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4A2CDD" w:rsidRPr="004A2CDD" w:rsidRDefault="004A2CDD" w:rsidP="004A2CDD">
                  <w:pPr>
                    <w:autoSpaceDE w:val="0"/>
                    <w:autoSpaceDN w:val="0"/>
                    <w:adjustRightInd w:val="0"/>
                    <w:ind w:firstLine="709"/>
                    <w:jc w:val="both"/>
                    <w:rPr>
                      <w:rFonts w:ascii="Times New Roman" w:eastAsia="Calibri" w:hAnsi="Times New Roman"/>
                      <w:sz w:val="28"/>
                      <w:szCs w:val="28"/>
                      <w:lang w:val="ru-RU"/>
                    </w:rPr>
                  </w:pPr>
                  <w:r w:rsidRPr="004A2CDD">
                    <w:rPr>
                      <w:rFonts w:ascii="Times New Roman" w:eastAsia="Calibri" w:hAnsi="Times New Roman"/>
                      <w:sz w:val="28"/>
                      <w:szCs w:val="28"/>
                      <w:lang w:val="ru-RU"/>
                    </w:rPr>
                    <w:t>а)</w:t>
                  </w:r>
                  <w:r w:rsidRPr="004A2CDD">
                    <w:rPr>
                      <w:rFonts w:ascii="Times New Roman" w:eastAsia="Calibri" w:hAnsi="Times New Roman"/>
                      <w:sz w:val="28"/>
                      <w:szCs w:val="28"/>
                    </w:rPr>
                    <w:t> </w:t>
                  </w:r>
                  <w:r w:rsidRPr="004A2CDD">
                    <w:rPr>
                      <w:rFonts w:ascii="Times New Roman" w:eastAsia="Calibri" w:hAnsi="Times New Roman"/>
                      <w:sz w:val="28"/>
                      <w:szCs w:val="28"/>
                      <w:lang w:val="ru-RU"/>
                    </w:rPr>
                    <w:t>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4A2CDD" w:rsidRPr="004A2CDD" w:rsidRDefault="004A2CDD" w:rsidP="004A2CDD">
                  <w:pPr>
                    <w:autoSpaceDE w:val="0"/>
                    <w:autoSpaceDN w:val="0"/>
                    <w:adjustRightInd w:val="0"/>
                    <w:ind w:firstLine="709"/>
                    <w:jc w:val="both"/>
                    <w:rPr>
                      <w:rFonts w:ascii="Times New Roman" w:eastAsia="Calibri" w:hAnsi="Times New Roman"/>
                      <w:sz w:val="28"/>
                      <w:szCs w:val="28"/>
                      <w:lang w:val="ru-RU"/>
                    </w:rPr>
                  </w:pPr>
                  <w:r w:rsidRPr="004A2CDD">
                    <w:rPr>
                      <w:rFonts w:ascii="Times New Roman" w:eastAsia="Calibri" w:hAnsi="Times New Roman"/>
                      <w:sz w:val="28"/>
                      <w:szCs w:val="28"/>
                      <w:lang w:val="ru-RU"/>
                    </w:rPr>
                    <w:t>б)</w:t>
                  </w:r>
                  <w:r w:rsidRPr="004A2CDD">
                    <w:rPr>
                      <w:rFonts w:ascii="Times New Roman" w:eastAsia="Calibri" w:hAnsi="Times New Roman"/>
                      <w:sz w:val="28"/>
                      <w:szCs w:val="28"/>
                    </w:rPr>
                    <w:t> </w:t>
                  </w:r>
                  <w:r w:rsidRPr="004A2CDD">
                    <w:rPr>
                      <w:rFonts w:ascii="Times New Roman" w:eastAsia="Calibri" w:hAnsi="Times New Roman"/>
                      <w:sz w:val="28"/>
                      <w:szCs w:val="28"/>
                      <w:lang w:val="ru-RU"/>
                    </w:rPr>
                    <w:t>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4A2CDD" w:rsidRPr="004A2CDD" w:rsidRDefault="004A2CDD" w:rsidP="004A2CDD">
                  <w:pPr>
                    <w:autoSpaceDE w:val="0"/>
                    <w:autoSpaceDN w:val="0"/>
                    <w:adjustRightInd w:val="0"/>
                    <w:ind w:firstLine="709"/>
                    <w:jc w:val="both"/>
                    <w:rPr>
                      <w:rFonts w:ascii="Times New Roman" w:eastAsia="Calibri" w:hAnsi="Times New Roman"/>
                      <w:sz w:val="28"/>
                      <w:szCs w:val="28"/>
                      <w:lang w:val="ru-RU"/>
                    </w:rPr>
                  </w:pPr>
                  <w:r w:rsidRPr="004A2CDD">
                    <w:rPr>
                      <w:rFonts w:ascii="Times New Roman" w:eastAsia="Calibri" w:hAnsi="Times New Roman"/>
                      <w:sz w:val="28"/>
                      <w:szCs w:val="28"/>
                      <w:lang w:val="ru-RU"/>
                    </w:rPr>
                    <w:t>в)</w:t>
                  </w:r>
                  <w:r w:rsidRPr="004A2CDD">
                    <w:rPr>
                      <w:rFonts w:ascii="Times New Roman" w:eastAsia="Calibri" w:hAnsi="Times New Roman"/>
                      <w:sz w:val="28"/>
                      <w:szCs w:val="28"/>
                    </w:rPr>
                    <w:t> </w:t>
                  </w:r>
                  <w:r w:rsidRPr="004A2CDD">
                    <w:rPr>
                      <w:rFonts w:ascii="Times New Roman" w:eastAsia="Calibri" w:hAnsi="Times New Roman"/>
                      <w:sz w:val="28"/>
                      <w:szCs w:val="28"/>
                      <w:lang w:val="ru-RU"/>
                    </w:rPr>
                    <w:t>о признании, что лицом, замещающим муниципальную должность, не</w:t>
                  </w:r>
                  <w:r w:rsidRPr="004A2CDD">
                    <w:rPr>
                      <w:rFonts w:ascii="Times New Roman" w:eastAsia="Calibri" w:hAnsi="Times New Roman"/>
                      <w:sz w:val="28"/>
                      <w:szCs w:val="28"/>
                    </w:rPr>
                    <w:t> </w:t>
                  </w:r>
                  <w:r w:rsidRPr="004A2CDD">
                    <w:rPr>
                      <w:rFonts w:ascii="Times New Roman" w:eastAsia="Calibri" w:hAnsi="Times New Roman"/>
                      <w:sz w:val="28"/>
                      <w:szCs w:val="28"/>
                      <w:lang w:val="ru-RU"/>
                    </w:rPr>
                    <w:t>соблюдались требования об урегулировании конфликта интересов</w:t>
                  </w:r>
                  <w:r w:rsidRPr="004A2CDD">
                    <w:rPr>
                      <w:rFonts w:ascii="Times New Roman" w:hAnsi="Times New Roman"/>
                      <w:sz w:val="28"/>
                      <w:szCs w:val="28"/>
                      <w:lang w:val="ru-RU"/>
                    </w:rPr>
                    <w:t>.</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9.</w:t>
                  </w:r>
                  <w:r w:rsidRPr="004A2CDD">
                    <w:rPr>
                      <w:rFonts w:ascii="Times New Roman" w:hAnsi="Times New Roman"/>
                      <w:sz w:val="28"/>
                      <w:szCs w:val="28"/>
                    </w:rPr>
                    <w:t> </w:t>
                  </w:r>
                  <w:r w:rsidRPr="004A2CDD">
                    <w:rPr>
                      <w:rFonts w:ascii="Times New Roman" w:hAnsi="Times New Roman"/>
                      <w:sz w:val="28"/>
                      <w:szCs w:val="28"/>
                      <w:lang w:val="ru-RU"/>
                    </w:rPr>
                    <w:t>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должностному лицу в соответствии с пунктом 5 настоящего Порядка.</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10.</w:t>
                  </w:r>
                  <w:r w:rsidRPr="004A2CDD">
                    <w:rPr>
                      <w:rFonts w:ascii="Times New Roman" w:hAnsi="Times New Roman"/>
                      <w:sz w:val="28"/>
                      <w:szCs w:val="28"/>
                    </w:rPr>
                    <w:t> </w:t>
                  </w:r>
                  <w:proofErr w:type="gramStart"/>
                  <w:r w:rsidRPr="004A2CDD">
                    <w:rPr>
                      <w:rFonts w:ascii="Times New Roman" w:hAnsi="Times New Roman"/>
                      <w:sz w:val="28"/>
                      <w:szCs w:val="28"/>
                      <w:lang w:val="ru-RU"/>
                    </w:rPr>
                    <w:t xml:space="preserve">Рассмотрение уведомления, а также информирование лица, подавшего </w:t>
                  </w:r>
                  <w:r w:rsidRPr="004A2CDD">
                    <w:rPr>
                      <w:rFonts w:ascii="Times New Roman" w:hAnsi="Times New Roman"/>
                      <w:sz w:val="28"/>
                      <w:szCs w:val="28"/>
                      <w:lang w:val="ru-RU"/>
                    </w:rPr>
                    <w:lastRenderedPageBreak/>
                    <w:t>уведомление об итогах его рассмотрения осуществляется в соответствии с Положением о комиссии Борисоглебского сельсовета Убинского района Новосибирской области по соблюдению лицами, замещающими муниципальные должности Борисоглебского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пятой сессии Совета депутатов Борисоглебского  сельсовета Убинского района</w:t>
                  </w:r>
                  <w:proofErr w:type="gramEnd"/>
                  <w:r w:rsidRPr="004A2CDD">
                    <w:rPr>
                      <w:rFonts w:ascii="Times New Roman" w:hAnsi="Times New Roman"/>
                      <w:sz w:val="28"/>
                      <w:szCs w:val="28"/>
                      <w:lang w:val="ru-RU"/>
                    </w:rPr>
                    <w:t xml:space="preserve"> Новосибирской области 30.09.2021 № 33.</w:t>
                  </w:r>
                </w:p>
                <w:p w:rsidR="004A2CDD" w:rsidRPr="004A2CDD" w:rsidRDefault="004A2CDD" w:rsidP="004A2CDD">
                  <w:pPr>
                    <w:widowControl w:val="0"/>
                    <w:ind w:firstLine="720"/>
                    <w:jc w:val="both"/>
                    <w:rPr>
                      <w:rFonts w:ascii="Times New Roman" w:hAnsi="Times New Roman"/>
                      <w:sz w:val="28"/>
                      <w:szCs w:val="28"/>
                      <w:lang w:val="ru-RU"/>
                    </w:rPr>
                  </w:pPr>
                </w:p>
                <w:p w:rsidR="004A2CDD" w:rsidRPr="004A2CDD" w:rsidRDefault="004A2CDD" w:rsidP="004A2CDD">
                  <w:pPr>
                    <w:widowControl w:val="0"/>
                    <w:ind w:firstLine="720"/>
                    <w:jc w:val="both"/>
                    <w:rPr>
                      <w:rFonts w:ascii="Times New Roman" w:hAnsi="Times New Roman"/>
                      <w:sz w:val="28"/>
                      <w:szCs w:val="28"/>
                      <w:lang w:val="ru-RU"/>
                    </w:rPr>
                  </w:pP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 xml:space="preserve">                                                </w:t>
                  </w:r>
                </w:p>
                <w:p w:rsidR="004A2CDD" w:rsidRPr="004A2CDD" w:rsidRDefault="004A2CDD" w:rsidP="004A2CDD">
                  <w:pPr>
                    <w:widowControl w:val="0"/>
                    <w:ind w:firstLine="720"/>
                    <w:jc w:val="both"/>
                    <w:rPr>
                      <w:rFonts w:ascii="Times New Roman" w:hAnsi="Times New Roman"/>
                      <w:sz w:val="28"/>
                      <w:szCs w:val="28"/>
                      <w:lang w:val="ru-RU"/>
                    </w:rPr>
                  </w:pPr>
                </w:p>
                <w:p w:rsidR="004A2CDD" w:rsidRPr="004A2CDD" w:rsidRDefault="004A2CDD" w:rsidP="004A2CDD">
                  <w:pPr>
                    <w:widowControl w:val="0"/>
                    <w:ind w:firstLine="720"/>
                    <w:jc w:val="both"/>
                    <w:rPr>
                      <w:rFonts w:ascii="Times New Roman" w:hAnsi="Times New Roman"/>
                      <w:sz w:val="28"/>
                      <w:szCs w:val="28"/>
                      <w:lang w:val="ru-RU"/>
                    </w:rPr>
                  </w:pP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 xml:space="preserve">                                                                 </w:t>
                  </w:r>
                </w:p>
                <w:p w:rsidR="004A2CDD" w:rsidRPr="004A2CDD" w:rsidRDefault="004A2CDD" w:rsidP="004A2CDD">
                  <w:pPr>
                    <w:widowControl w:val="0"/>
                    <w:ind w:firstLine="720"/>
                    <w:jc w:val="both"/>
                    <w:rPr>
                      <w:rFonts w:ascii="Times New Roman" w:hAnsi="Times New Roman"/>
                      <w:sz w:val="28"/>
                      <w:szCs w:val="28"/>
                      <w:lang w:val="ru-RU"/>
                    </w:rPr>
                  </w:pPr>
                  <w:r w:rsidRPr="004A2CDD">
                    <w:rPr>
                      <w:rFonts w:ascii="Times New Roman" w:hAnsi="Times New Roman"/>
                      <w:sz w:val="28"/>
                      <w:szCs w:val="28"/>
                      <w:lang w:val="ru-RU"/>
                    </w:rPr>
                    <w:t xml:space="preserve">                                                                      ПРИЛОЖЕНИЕ</w:t>
                  </w:r>
                </w:p>
                <w:p w:rsidR="004A2CDD" w:rsidRPr="004A2CDD" w:rsidRDefault="004A2CDD" w:rsidP="004A2CDD">
                  <w:pPr>
                    <w:widowControl w:val="0"/>
                    <w:ind w:left="4395"/>
                    <w:jc w:val="center"/>
                    <w:rPr>
                      <w:rFonts w:ascii="Times New Roman" w:hAnsi="Times New Roman"/>
                      <w:sz w:val="28"/>
                      <w:szCs w:val="28"/>
                      <w:lang w:val="ru-RU"/>
                    </w:rPr>
                  </w:pPr>
                  <w:r w:rsidRPr="004A2CDD">
                    <w:rPr>
                      <w:rFonts w:ascii="Times New Roman" w:hAnsi="Times New Roman"/>
                      <w:sz w:val="28"/>
                      <w:szCs w:val="28"/>
                      <w:lang w:val="ru-RU"/>
                    </w:rPr>
                    <w:t xml:space="preserve">к Порядку сообщения лицами, замещающими муниципальные должности </w:t>
                  </w:r>
                </w:p>
                <w:p w:rsidR="004A2CDD" w:rsidRPr="004A2CDD" w:rsidRDefault="004A2CDD" w:rsidP="004A2CDD">
                  <w:pPr>
                    <w:widowControl w:val="0"/>
                    <w:ind w:left="4395"/>
                    <w:jc w:val="center"/>
                    <w:rPr>
                      <w:rFonts w:ascii="Times New Roman" w:hAnsi="Times New Roman"/>
                      <w:sz w:val="28"/>
                      <w:szCs w:val="28"/>
                      <w:lang w:val="ru-RU"/>
                    </w:rPr>
                  </w:pPr>
                  <w:r w:rsidRPr="004A2CDD">
                    <w:rPr>
                      <w:rFonts w:ascii="Times New Roman" w:hAnsi="Times New Roman"/>
                      <w:sz w:val="28"/>
                      <w:szCs w:val="28"/>
                      <w:lang w:val="ru-RU"/>
                    </w:rPr>
                    <w:t>Борисоглебского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4A2CDD" w:rsidRPr="004A2CDD" w:rsidRDefault="004A2CDD" w:rsidP="004A2CDD">
                  <w:pPr>
                    <w:widowControl w:val="0"/>
                    <w:ind w:left="4395"/>
                    <w:jc w:val="center"/>
                    <w:rPr>
                      <w:rFonts w:ascii="Times New Roman" w:hAnsi="Times New Roman"/>
                      <w:sz w:val="28"/>
                      <w:szCs w:val="28"/>
                      <w:lang w:val="ru-RU"/>
                    </w:rPr>
                  </w:pPr>
                </w:p>
                <w:p w:rsidR="004A2CDD" w:rsidRPr="004A2CDD" w:rsidRDefault="004A2CDD" w:rsidP="004A2CDD">
                  <w:pPr>
                    <w:widowControl w:val="0"/>
                    <w:rPr>
                      <w:rFonts w:ascii="Times New Roman" w:hAnsi="Times New Roman"/>
                      <w:sz w:val="28"/>
                      <w:szCs w:val="28"/>
                      <w:lang w:val="ru-RU"/>
                    </w:rPr>
                  </w:pPr>
                  <w:r w:rsidRPr="004A2CDD">
                    <w:rPr>
                      <w:rFonts w:ascii="Times New Roman" w:hAnsi="Times New Roman"/>
                      <w:sz w:val="28"/>
                      <w:szCs w:val="28"/>
                      <w:lang w:val="ru-RU"/>
                    </w:rPr>
                    <w:t>_____________________________</w:t>
                  </w:r>
                </w:p>
                <w:p w:rsidR="004A2CDD" w:rsidRPr="004A2CDD" w:rsidRDefault="004A2CDD" w:rsidP="004A2CDD">
                  <w:pPr>
                    <w:widowControl w:val="0"/>
                    <w:rPr>
                      <w:rFonts w:ascii="Times New Roman" w:hAnsi="Times New Roman"/>
                      <w:sz w:val="28"/>
                      <w:szCs w:val="28"/>
                      <w:lang w:val="ru-RU"/>
                    </w:rPr>
                  </w:pPr>
                </w:p>
                <w:p w:rsidR="004A2CDD" w:rsidRPr="004A2CDD" w:rsidRDefault="004A2CDD" w:rsidP="004A2CDD">
                  <w:pPr>
                    <w:widowControl w:val="0"/>
                    <w:jc w:val="both"/>
                    <w:rPr>
                      <w:rFonts w:ascii="Times New Roman" w:hAnsi="Times New Roman"/>
                      <w:sz w:val="28"/>
                      <w:szCs w:val="28"/>
                      <w:lang w:val="ru-RU"/>
                    </w:rPr>
                  </w:pPr>
                  <w:r w:rsidRPr="004A2CDD">
                    <w:rPr>
                      <w:rFonts w:ascii="Times New Roman" w:hAnsi="Times New Roman"/>
                      <w:sz w:val="28"/>
                      <w:szCs w:val="28"/>
                      <w:lang w:val="ru-RU"/>
                    </w:rPr>
                    <w:t xml:space="preserve">                 (отметка об ознакомлении)</w:t>
                  </w:r>
                </w:p>
                <w:p w:rsidR="004A2CDD" w:rsidRPr="004A2CDD" w:rsidRDefault="004A2CDD" w:rsidP="004A2CDD">
                  <w:pPr>
                    <w:widowControl w:val="0"/>
                    <w:jc w:val="both"/>
                    <w:rPr>
                      <w:rFonts w:ascii="Times New Roman" w:hAnsi="Times New Roman"/>
                      <w:sz w:val="28"/>
                      <w:szCs w:val="28"/>
                      <w:vertAlign w:val="subscript"/>
                      <w:lang w:val="ru-RU"/>
                    </w:rPr>
                  </w:pPr>
                </w:p>
                <w:p w:rsidR="004A2CDD" w:rsidRPr="004A2CDD" w:rsidRDefault="004A2CDD" w:rsidP="004A2CDD">
                  <w:pPr>
                    <w:widowControl w:val="0"/>
                    <w:ind w:left="4536"/>
                    <w:jc w:val="right"/>
                    <w:rPr>
                      <w:rFonts w:ascii="Times New Roman" w:hAnsi="Times New Roman"/>
                      <w:sz w:val="28"/>
                      <w:szCs w:val="28"/>
                      <w:lang w:val="ru-RU"/>
                    </w:rPr>
                  </w:pPr>
                </w:p>
                <w:p w:rsidR="004A2CDD" w:rsidRPr="004A2CDD" w:rsidRDefault="004A2CDD" w:rsidP="004A2CDD">
                  <w:pPr>
                    <w:widowControl w:val="0"/>
                    <w:ind w:left="4395" w:firstLine="284"/>
                    <w:jc w:val="both"/>
                    <w:rPr>
                      <w:rFonts w:ascii="Times New Roman" w:hAnsi="Times New Roman"/>
                      <w:i/>
                      <w:sz w:val="28"/>
                      <w:szCs w:val="28"/>
                      <w:lang w:val="ru-RU"/>
                    </w:rPr>
                  </w:pPr>
                  <w:r w:rsidRPr="004A2CDD">
                    <w:rPr>
                      <w:rFonts w:ascii="Times New Roman" w:hAnsi="Times New Roman"/>
                      <w:sz w:val="28"/>
                      <w:szCs w:val="28"/>
                      <w:lang w:val="ru-RU"/>
                    </w:rPr>
                    <w:t>Председателю комиссии Борисоглебского  сельсовета Убинского района Новосибирской области по соблюдению лицами, замещающими муниципальные должности Борисоглебского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4A2CDD" w:rsidRPr="004A2CDD" w:rsidRDefault="004A2CDD" w:rsidP="004A2CDD">
                  <w:pPr>
                    <w:widowControl w:val="0"/>
                    <w:ind w:left="4395" w:firstLine="284"/>
                    <w:jc w:val="center"/>
                    <w:rPr>
                      <w:rFonts w:ascii="Times New Roman" w:hAnsi="Times New Roman"/>
                      <w:i/>
                      <w:sz w:val="28"/>
                      <w:szCs w:val="28"/>
                      <w:lang w:val="ru-RU"/>
                    </w:rPr>
                  </w:pPr>
                </w:p>
                <w:p w:rsidR="004A2CDD" w:rsidRPr="004A2CDD" w:rsidRDefault="004A2CDD" w:rsidP="004A2CDD">
                  <w:pPr>
                    <w:widowControl w:val="0"/>
                    <w:ind w:left="4395" w:firstLine="284"/>
                    <w:jc w:val="both"/>
                    <w:rPr>
                      <w:rFonts w:ascii="Times New Roman" w:hAnsi="Times New Roman"/>
                      <w:sz w:val="28"/>
                      <w:szCs w:val="28"/>
                      <w:lang w:val="ru-RU"/>
                    </w:rPr>
                  </w:pPr>
                  <w:r w:rsidRPr="004A2CDD">
                    <w:rPr>
                      <w:rFonts w:ascii="Times New Roman" w:hAnsi="Times New Roman"/>
                      <w:sz w:val="28"/>
                      <w:szCs w:val="28"/>
                      <w:lang w:val="ru-RU"/>
                    </w:rPr>
                    <w:t>от</w:t>
                  </w:r>
                  <w:r w:rsidRPr="004A2CDD">
                    <w:rPr>
                      <w:rFonts w:ascii="Times New Roman" w:hAnsi="Times New Roman"/>
                      <w:sz w:val="28"/>
                      <w:szCs w:val="28"/>
                    </w:rPr>
                    <w:t> </w:t>
                  </w:r>
                  <w:r w:rsidRPr="004A2CDD">
                    <w:rPr>
                      <w:rFonts w:ascii="Times New Roman" w:hAnsi="Times New Roman"/>
                      <w:sz w:val="28"/>
                      <w:szCs w:val="28"/>
                      <w:lang w:val="ru-RU"/>
                    </w:rPr>
                    <w:t>_______________________________</w:t>
                  </w:r>
                </w:p>
                <w:p w:rsidR="004A2CDD" w:rsidRPr="004A2CDD" w:rsidRDefault="004A2CDD" w:rsidP="004A2CDD">
                  <w:pPr>
                    <w:widowControl w:val="0"/>
                    <w:ind w:left="4536"/>
                    <w:jc w:val="center"/>
                    <w:rPr>
                      <w:rFonts w:ascii="Times New Roman" w:hAnsi="Times New Roman"/>
                      <w:i/>
                      <w:sz w:val="28"/>
                      <w:szCs w:val="28"/>
                      <w:lang w:val="ru-RU"/>
                    </w:rPr>
                  </w:pPr>
                  <w:proofErr w:type="gramStart"/>
                  <w:r w:rsidRPr="004A2CDD">
                    <w:rPr>
                      <w:rFonts w:ascii="Times New Roman" w:hAnsi="Times New Roman"/>
                      <w:i/>
                      <w:sz w:val="28"/>
                      <w:szCs w:val="28"/>
                      <w:lang w:val="ru-RU"/>
                    </w:rPr>
                    <w:t>(фамилия, имя, отчество (отчество</w:t>
                  </w:r>
                  <w:r w:rsidRPr="004A2CDD">
                    <w:rPr>
                      <w:rFonts w:ascii="Times New Roman" w:hAnsi="Times New Roman"/>
                      <w:i/>
                      <w:sz w:val="28"/>
                      <w:szCs w:val="28"/>
                    </w:rPr>
                    <w:t> </w:t>
                  </w:r>
                  <w:r w:rsidRPr="004A2CDD">
                    <w:rPr>
                      <w:rFonts w:ascii="Times New Roman" w:hAnsi="Times New Roman"/>
                      <w:i/>
                      <w:sz w:val="28"/>
                      <w:szCs w:val="28"/>
                      <w:lang w:val="ru-RU"/>
                    </w:rPr>
                    <w:t>‒</w:t>
                  </w:r>
                  <w:r w:rsidRPr="004A2CDD">
                    <w:rPr>
                      <w:rFonts w:ascii="Times New Roman" w:hAnsi="Times New Roman"/>
                      <w:i/>
                      <w:sz w:val="28"/>
                      <w:szCs w:val="28"/>
                    </w:rPr>
                    <w:t> </w:t>
                  </w:r>
                  <w:r w:rsidRPr="004A2CDD">
                    <w:rPr>
                      <w:rFonts w:ascii="Times New Roman" w:hAnsi="Times New Roman"/>
                      <w:i/>
                      <w:sz w:val="28"/>
                      <w:szCs w:val="28"/>
                      <w:lang w:val="ru-RU"/>
                    </w:rPr>
                    <w:t>при наличии),</w:t>
                  </w:r>
                  <w:proofErr w:type="gramEnd"/>
                </w:p>
                <w:p w:rsidR="004A2CDD" w:rsidRPr="004A2CDD" w:rsidRDefault="004A2CDD" w:rsidP="004A2CDD">
                  <w:pPr>
                    <w:widowControl w:val="0"/>
                    <w:ind w:left="4536"/>
                    <w:jc w:val="center"/>
                    <w:rPr>
                      <w:rFonts w:ascii="Times New Roman" w:hAnsi="Times New Roman"/>
                      <w:i/>
                      <w:sz w:val="28"/>
                      <w:szCs w:val="28"/>
                      <w:lang w:val="ru-RU"/>
                    </w:rPr>
                  </w:pPr>
                  <w:r w:rsidRPr="004A2CDD">
                    <w:rPr>
                      <w:rFonts w:ascii="Times New Roman" w:hAnsi="Times New Roman"/>
                      <w:i/>
                      <w:sz w:val="28"/>
                      <w:szCs w:val="28"/>
                      <w:lang w:val="ru-RU"/>
                    </w:rPr>
                    <w:t>замещаемая должность)</w:t>
                  </w:r>
                </w:p>
                <w:p w:rsidR="004A2CDD" w:rsidRPr="004A2CDD" w:rsidRDefault="004A2CDD" w:rsidP="004A2CDD">
                  <w:pPr>
                    <w:widowControl w:val="0"/>
                    <w:jc w:val="both"/>
                    <w:rPr>
                      <w:rFonts w:ascii="Times New Roman" w:hAnsi="Times New Roman"/>
                      <w:sz w:val="28"/>
                      <w:szCs w:val="28"/>
                      <w:lang w:val="ru-RU"/>
                    </w:rPr>
                  </w:pPr>
                </w:p>
                <w:p w:rsidR="004A2CDD" w:rsidRPr="004A2CDD" w:rsidRDefault="004A2CDD" w:rsidP="004A2CDD">
                  <w:pPr>
                    <w:widowControl w:val="0"/>
                    <w:jc w:val="both"/>
                    <w:rPr>
                      <w:rFonts w:ascii="Times New Roman" w:hAnsi="Times New Roman"/>
                      <w:sz w:val="28"/>
                      <w:szCs w:val="28"/>
                      <w:lang w:val="ru-RU"/>
                    </w:rPr>
                  </w:pPr>
                </w:p>
                <w:p w:rsidR="004A2CDD" w:rsidRPr="004A2CDD" w:rsidRDefault="004A2CDD" w:rsidP="004A2CDD">
                  <w:pPr>
                    <w:widowControl w:val="0"/>
                    <w:jc w:val="center"/>
                    <w:rPr>
                      <w:rFonts w:ascii="Times New Roman" w:hAnsi="Times New Roman"/>
                      <w:b/>
                      <w:sz w:val="28"/>
                      <w:szCs w:val="28"/>
                      <w:lang w:val="ru-RU"/>
                    </w:rPr>
                  </w:pPr>
                  <w:bookmarkStart w:id="2" w:name="1t3h5sf"/>
                  <w:bookmarkEnd w:id="2"/>
                  <w:r w:rsidRPr="004A2CDD">
                    <w:rPr>
                      <w:rFonts w:ascii="Times New Roman" w:hAnsi="Times New Roman"/>
                      <w:b/>
                      <w:sz w:val="28"/>
                      <w:szCs w:val="28"/>
                      <w:lang w:val="ru-RU"/>
                    </w:rPr>
                    <w:t>УВЕДОМЛЕНИЕ</w:t>
                  </w:r>
                </w:p>
                <w:p w:rsidR="004A2CDD" w:rsidRPr="004A2CDD" w:rsidRDefault="004A2CDD" w:rsidP="004A2CDD">
                  <w:pPr>
                    <w:widowControl w:val="0"/>
                    <w:jc w:val="center"/>
                    <w:rPr>
                      <w:rFonts w:ascii="Times New Roman" w:hAnsi="Times New Roman"/>
                      <w:sz w:val="28"/>
                      <w:szCs w:val="28"/>
                      <w:lang w:val="ru-RU"/>
                    </w:rPr>
                  </w:pPr>
                  <w:r w:rsidRPr="004A2CDD">
                    <w:rPr>
                      <w:rFonts w:ascii="Times New Roman" w:hAnsi="Times New Roman"/>
                      <w:b/>
                      <w:sz w:val="28"/>
                      <w:szCs w:val="28"/>
                      <w:lang w:val="ru-RU"/>
                    </w:rPr>
                    <w:t>о возникновении личной заинтересованности при осуществлении полномочий, которая приводит или может привести к конфликту интересов</w:t>
                  </w:r>
                </w:p>
                <w:p w:rsidR="004A2CDD" w:rsidRPr="004A2CDD" w:rsidRDefault="004A2CDD" w:rsidP="004A2CDD">
                  <w:pPr>
                    <w:widowControl w:val="0"/>
                    <w:jc w:val="center"/>
                    <w:rPr>
                      <w:rFonts w:ascii="Times New Roman" w:hAnsi="Times New Roman"/>
                      <w:sz w:val="28"/>
                      <w:szCs w:val="28"/>
                      <w:lang w:val="ru-RU"/>
                    </w:rPr>
                  </w:pPr>
                </w:p>
                <w:p w:rsidR="004A2CDD" w:rsidRPr="004A2CDD" w:rsidRDefault="004A2CDD" w:rsidP="004A2CDD">
                  <w:pPr>
                    <w:widowControl w:val="0"/>
                    <w:jc w:val="center"/>
                    <w:rPr>
                      <w:rFonts w:ascii="Times New Roman" w:hAnsi="Times New Roman"/>
                      <w:sz w:val="28"/>
                      <w:szCs w:val="28"/>
                      <w:lang w:val="ru-RU"/>
                    </w:rPr>
                  </w:pPr>
                </w:p>
                <w:p w:rsidR="004A2CDD" w:rsidRPr="004A2CDD" w:rsidRDefault="004A2CDD" w:rsidP="004A2CDD">
                  <w:pPr>
                    <w:widowControl w:val="0"/>
                    <w:ind w:firstLine="709"/>
                    <w:jc w:val="both"/>
                    <w:rPr>
                      <w:rFonts w:ascii="Times New Roman" w:hAnsi="Times New Roman"/>
                      <w:sz w:val="28"/>
                      <w:szCs w:val="28"/>
                      <w:lang w:val="ru-RU"/>
                    </w:rPr>
                  </w:pPr>
                  <w:r w:rsidRPr="004A2CDD">
                    <w:rPr>
                      <w:rFonts w:ascii="Times New Roman" w:hAnsi="Times New Roman"/>
                      <w:sz w:val="28"/>
                      <w:szCs w:val="28"/>
                      <w:lang w:val="ru-RU"/>
                    </w:rPr>
                    <w:t>Сообщаю о возникновении у меня личной заинтересованности при осуществлении полномочий, которая приводит или может привести к</w:t>
                  </w:r>
                  <w:r w:rsidRPr="004A2CDD">
                    <w:rPr>
                      <w:rFonts w:ascii="Times New Roman" w:hAnsi="Times New Roman"/>
                      <w:sz w:val="28"/>
                      <w:szCs w:val="28"/>
                    </w:rPr>
                    <w:t> </w:t>
                  </w:r>
                  <w:r w:rsidRPr="004A2CDD">
                    <w:rPr>
                      <w:rFonts w:ascii="Times New Roman" w:hAnsi="Times New Roman"/>
                      <w:sz w:val="28"/>
                      <w:szCs w:val="28"/>
                      <w:lang w:val="ru-RU"/>
                    </w:rPr>
                    <w:t>конфликту интересов (</w:t>
                  </w:r>
                  <w:proofErr w:type="gramStart"/>
                  <w:r w:rsidRPr="004A2CDD">
                    <w:rPr>
                      <w:rFonts w:ascii="Times New Roman" w:hAnsi="Times New Roman"/>
                      <w:b/>
                      <w:sz w:val="28"/>
                      <w:szCs w:val="28"/>
                      <w:lang w:val="ru-RU"/>
                    </w:rPr>
                    <w:t>нужное</w:t>
                  </w:r>
                  <w:proofErr w:type="gramEnd"/>
                  <w:r w:rsidRPr="004A2CDD">
                    <w:rPr>
                      <w:rFonts w:ascii="Times New Roman" w:hAnsi="Times New Roman"/>
                      <w:b/>
                      <w:sz w:val="28"/>
                      <w:szCs w:val="28"/>
                      <w:lang w:val="ru-RU"/>
                    </w:rPr>
                    <w:t xml:space="preserve"> подчеркнуть</w:t>
                  </w:r>
                  <w:r w:rsidRPr="004A2CDD">
                    <w:rPr>
                      <w:rFonts w:ascii="Times New Roman" w:hAnsi="Times New Roman"/>
                      <w:sz w:val="28"/>
                      <w:szCs w:val="28"/>
                      <w:lang w:val="ru-RU"/>
                    </w:rPr>
                    <w:t>).</w:t>
                  </w:r>
                </w:p>
                <w:p w:rsidR="004A2CDD" w:rsidRPr="004A2CDD" w:rsidRDefault="004A2CDD" w:rsidP="004A2CDD">
                  <w:pPr>
                    <w:widowControl w:val="0"/>
                    <w:ind w:firstLine="709"/>
                    <w:jc w:val="both"/>
                    <w:rPr>
                      <w:rFonts w:ascii="Times New Roman" w:hAnsi="Times New Roman"/>
                      <w:sz w:val="28"/>
                      <w:szCs w:val="28"/>
                      <w:lang w:val="ru-RU"/>
                    </w:rPr>
                  </w:pPr>
                  <w:r w:rsidRPr="004A2CDD">
                    <w:rPr>
                      <w:rFonts w:ascii="Times New Roman" w:hAnsi="Times New Roman"/>
                      <w:sz w:val="28"/>
                      <w:szCs w:val="28"/>
                      <w:lang w:val="ru-RU"/>
                    </w:rPr>
                    <w:t>Обстоятельства, являющиеся основанием возникновения личной заинтересованности: _______________________________________________</w:t>
                  </w:r>
                </w:p>
                <w:p w:rsidR="004A2CDD" w:rsidRPr="004A2CDD" w:rsidRDefault="004A2CDD" w:rsidP="004A2CDD">
                  <w:pPr>
                    <w:widowControl w:val="0"/>
                    <w:jc w:val="both"/>
                    <w:rPr>
                      <w:rFonts w:ascii="Times New Roman" w:hAnsi="Times New Roman"/>
                      <w:sz w:val="28"/>
                      <w:szCs w:val="28"/>
                      <w:lang w:val="ru-RU"/>
                    </w:rPr>
                  </w:pPr>
                  <w:r w:rsidRPr="004A2CDD">
                    <w:rPr>
                      <w:rFonts w:ascii="Times New Roman" w:hAnsi="Times New Roman"/>
                      <w:sz w:val="28"/>
                      <w:szCs w:val="28"/>
                      <w:lang w:val="ru-RU"/>
                    </w:rPr>
                    <w:t>__________________________________________________________________</w:t>
                  </w:r>
                </w:p>
                <w:p w:rsidR="004A2CDD" w:rsidRPr="004A2CDD" w:rsidRDefault="004A2CDD" w:rsidP="004A2CDD">
                  <w:pPr>
                    <w:widowControl w:val="0"/>
                    <w:ind w:firstLine="709"/>
                    <w:jc w:val="both"/>
                    <w:rPr>
                      <w:rFonts w:ascii="Times New Roman" w:hAnsi="Times New Roman"/>
                      <w:sz w:val="28"/>
                      <w:szCs w:val="28"/>
                      <w:lang w:val="ru-RU"/>
                    </w:rPr>
                  </w:pPr>
                  <w:r w:rsidRPr="004A2CDD">
                    <w:rPr>
                      <w:rFonts w:ascii="Times New Roman" w:hAnsi="Times New Roman"/>
                      <w:sz w:val="28"/>
                      <w:szCs w:val="28"/>
                      <w:lang w:val="ru-RU"/>
                    </w:rPr>
                    <w:t>Полномочия, на исполнение которых влияет или может повлиять личная заинтересованность: _________________________________________</w:t>
                  </w:r>
                </w:p>
                <w:p w:rsidR="004A2CDD" w:rsidRPr="004A2CDD" w:rsidRDefault="004A2CDD" w:rsidP="004A2CDD">
                  <w:pPr>
                    <w:widowControl w:val="0"/>
                    <w:jc w:val="both"/>
                    <w:rPr>
                      <w:rFonts w:ascii="Times New Roman" w:hAnsi="Times New Roman"/>
                      <w:sz w:val="28"/>
                      <w:szCs w:val="28"/>
                      <w:lang w:val="ru-RU"/>
                    </w:rPr>
                  </w:pPr>
                  <w:r w:rsidRPr="004A2CDD">
                    <w:rPr>
                      <w:rFonts w:ascii="Times New Roman" w:hAnsi="Times New Roman"/>
                      <w:sz w:val="28"/>
                      <w:szCs w:val="28"/>
                      <w:lang w:val="ru-RU"/>
                    </w:rPr>
                    <w:t>__________________________________________________________________</w:t>
                  </w:r>
                </w:p>
                <w:p w:rsidR="004A2CDD" w:rsidRPr="004A2CDD" w:rsidRDefault="004A2CDD" w:rsidP="004A2CDD">
                  <w:pPr>
                    <w:widowControl w:val="0"/>
                    <w:ind w:firstLine="709"/>
                    <w:jc w:val="both"/>
                    <w:rPr>
                      <w:rFonts w:ascii="Times New Roman" w:hAnsi="Times New Roman"/>
                      <w:sz w:val="28"/>
                      <w:szCs w:val="28"/>
                      <w:lang w:val="ru-RU"/>
                    </w:rPr>
                  </w:pPr>
                  <w:r w:rsidRPr="004A2CDD">
                    <w:rPr>
                      <w:rFonts w:ascii="Times New Roman" w:hAnsi="Times New Roman"/>
                      <w:sz w:val="28"/>
                      <w:szCs w:val="28"/>
                      <w:lang w:val="ru-RU"/>
                    </w:rPr>
                    <w:t>Предлагаемые меры по предотвращению или урегулированию конфликта интересов: _______________________________________________</w:t>
                  </w:r>
                </w:p>
                <w:p w:rsidR="004A2CDD" w:rsidRPr="004A2CDD" w:rsidRDefault="004A2CDD" w:rsidP="004A2CDD">
                  <w:pPr>
                    <w:widowControl w:val="0"/>
                    <w:jc w:val="both"/>
                    <w:rPr>
                      <w:rFonts w:ascii="Times New Roman" w:hAnsi="Times New Roman"/>
                      <w:sz w:val="28"/>
                      <w:szCs w:val="28"/>
                      <w:lang w:val="ru-RU"/>
                    </w:rPr>
                  </w:pPr>
                  <w:r w:rsidRPr="004A2CDD">
                    <w:rPr>
                      <w:rFonts w:ascii="Times New Roman" w:hAnsi="Times New Roman"/>
                      <w:sz w:val="28"/>
                      <w:szCs w:val="28"/>
                      <w:lang w:val="ru-RU"/>
                    </w:rPr>
                    <w:t>__________________________________________________________________</w:t>
                  </w:r>
                </w:p>
                <w:p w:rsidR="004A2CDD" w:rsidRPr="004A2CDD" w:rsidRDefault="004A2CDD" w:rsidP="004A2CDD">
                  <w:pPr>
                    <w:widowControl w:val="0"/>
                    <w:jc w:val="both"/>
                    <w:rPr>
                      <w:rFonts w:ascii="Times New Roman" w:hAnsi="Times New Roman"/>
                      <w:sz w:val="28"/>
                      <w:szCs w:val="28"/>
                      <w:lang w:val="ru-RU"/>
                    </w:rPr>
                  </w:pPr>
                  <w:r w:rsidRPr="004A2CDD">
                    <w:rPr>
                      <w:rFonts w:ascii="Times New Roman" w:hAnsi="Times New Roman"/>
                      <w:sz w:val="28"/>
                      <w:szCs w:val="28"/>
                      <w:lang w:val="ru-RU"/>
                    </w:rPr>
                    <w:t>__________________________________________________________________</w:t>
                  </w:r>
                </w:p>
                <w:p w:rsidR="004A2CDD" w:rsidRPr="004A2CDD" w:rsidRDefault="004A2CDD" w:rsidP="004A2CDD">
                  <w:pPr>
                    <w:widowControl w:val="0"/>
                    <w:jc w:val="both"/>
                    <w:rPr>
                      <w:rFonts w:ascii="Times New Roman" w:hAnsi="Times New Roman"/>
                      <w:sz w:val="28"/>
                      <w:szCs w:val="28"/>
                      <w:lang w:val="ru-RU"/>
                    </w:rPr>
                  </w:pPr>
                </w:p>
                <w:p w:rsidR="004A2CDD" w:rsidRPr="004A2CDD" w:rsidRDefault="004A2CDD" w:rsidP="004A2CDD">
                  <w:pPr>
                    <w:widowControl w:val="0"/>
                    <w:ind w:firstLine="709"/>
                    <w:jc w:val="both"/>
                    <w:rPr>
                      <w:rFonts w:ascii="Times New Roman" w:hAnsi="Times New Roman"/>
                      <w:sz w:val="28"/>
                      <w:szCs w:val="28"/>
                      <w:lang w:val="ru-RU"/>
                    </w:rPr>
                  </w:pPr>
                  <w:r w:rsidRPr="004A2CDD">
                    <w:rPr>
                      <w:rFonts w:ascii="Times New Roman" w:hAnsi="Times New Roman"/>
                      <w:sz w:val="28"/>
                      <w:szCs w:val="28"/>
                      <w:lang w:val="ru-RU"/>
                    </w:rPr>
                    <w:t>Намереваюсь (не намереваюсь) (</w:t>
                  </w:r>
                  <w:proofErr w:type="gramStart"/>
                  <w:r w:rsidRPr="004A2CDD">
                    <w:rPr>
                      <w:rFonts w:ascii="Times New Roman" w:hAnsi="Times New Roman"/>
                      <w:b/>
                      <w:sz w:val="28"/>
                      <w:szCs w:val="28"/>
                      <w:lang w:val="ru-RU"/>
                    </w:rPr>
                    <w:t>нужное</w:t>
                  </w:r>
                  <w:proofErr w:type="gramEnd"/>
                  <w:r w:rsidRPr="004A2CDD">
                    <w:rPr>
                      <w:rFonts w:ascii="Times New Roman" w:hAnsi="Times New Roman"/>
                      <w:b/>
                      <w:sz w:val="28"/>
                      <w:szCs w:val="28"/>
                      <w:lang w:val="ru-RU"/>
                    </w:rPr>
                    <w:t xml:space="preserve"> подчеркнуть</w:t>
                  </w:r>
                  <w:r w:rsidRPr="004A2CDD">
                    <w:rPr>
                      <w:rFonts w:ascii="Times New Roman" w:hAnsi="Times New Roman"/>
                      <w:sz w:val="28"/>
                      <w:szCs w:val="28"/>
                      <w:lang w:val="ru-RU"/>
                    </w:rPr>
                    <w:t>) лично присутствовать на заседании комиссии</w:t>
                  </w:r>
                  <w:r w:rsidRPr="004A2CDD">
                    <w:rPr>
                      <w:rFonts w:ascii="Times New Roman" w:hAnsi="Times New Roman"/>
                      <w:color w:val="FF0000"/>
                      <w:sz w:val="28"/>
                      <w:szCs w:val="28"/>
                      <w:lang w:val="ru-RU"/>
                    </w:rPr>
                    <w:t xml:space="preserve"> </w:t>
                  </w:r>
                  <w:r w:rsidRPr="004A2CDD">
                    <w:rPr>
                      <w:rFonts w:ascii="Times New Roman" w:hAnsi="Times New Roman"/>
                      <w:sz w:val="28"/>
                      <w:szCs w:val="28"/>
                      <w:lang w:val="ru-RU"/>
                    </w:rPr>
                    <w:t>Борисоглебского сельсовета Убинского района Новосибирской области по соблюдению лицами, замещающими муниципальные должности Борисоглебского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4A2CDD">
                    <w:rPr>
                      <w:rFonts w:ascii="Times New Roman" w:hAnsi="Times New Roman"/>
                      <w:i/>
                      <w:sz w:val="28"/>
                      <w:szCs w:val="28"/>
                      <w:lang w:val="ru-RU"/>
                    </w:rPr>
                    <w:t>.</w:t>
                  </w:r>
                </w:p>
                <w:p w:rsidR="004A2CDD" w:rsidRPr="004A2CDD" w:rsidRDefault="004A2CDD" w:rsidP="004A2CDD">
                  <w:pPr>
                    <w:widowControl w:val="0"/>
                    <w:jc w:val="both"/>
                    <w:rPr>
                      <w:rFonts w:ascii="Times New Roman" w:hAnsi="Times New Roman"/>
                      <w:sz w:val="28"/>
                      <w:szCs w:val="28"/>
                      <w:lang w:val="ru-RU"/>
                    </w:rPr>
                  </w:pPr>
                </w:p>
                <w:p w:rsidR="004A2CDD" w:rsidRPr="004A2CDD" w:rsidRDefault="004A2CDD" w:rsidP="004A2CDD">
                  <w:pPr>
                    <w:widowControl w:val="0"/>
                    <w:jc w:val="both"/>
                    <w:rPr>
                      <w:rFonts w:ascii="Times New Roman" w:hAnsi="Times New Roman"/>
                      <w:sz w:val="28"/>
                      <w:szCs w:val="28"/>
                      <w:lang w:val="ru-RU"/>
                    </w:rPr>
                  </w:pPr>
                  <w:r w:rsidRPr="004A2CDD">
                    <w:rPr>
                      <w:rFonts w:ascii="Times New Roman" w:hAnsi="Times New Roman"/>
                      <w:sz w:val="28"/>
                      <w:szCs w:val="28"/>
                      <w:lang w:val="ru-RU"/>
                    </w:rPr>
                    <w:t>«___»___________20___г.________________________ _________________</w:t>
                  </w:r>
                  <w:r w:rsidRPr="004A2CDD">
                    <w:rPr>
                      <w:rFonts w:ascii="Times New Roman" w:hAnsi="Times New Roman"/>
                      <w:sz w:val="28"/>
                      <w:szCs w:val="28"/>
                      <w:lang w:val="ru-RU"/>
                    </w:rPr>
                    <w:tab/>
                  </w:r>
                  <w:r w:rsidRPr="004A2CDD">
                    <w:rPr>
                      <w:rFonts w:ascii="Times New Roman" w:hAnsi="Times New Roman"/>
                      <w:sz w:val="28"/>
                      <w:szCs w:val="28"/>
                      <w:lang w:val="ru-RU"/>
                    </w:rPr>
                    <w:tab/>
                  </w:r>
                  <w:r w:rsidRPr="004A2CDD">
                    <w:rPr>
                      <w:rFonts w:ascii="Times New Roman" w:hAnsi="Times New Roman"/>
                      <w:sz w:val="28"/>
                      <w:szCs w:val="28"/>
                      <w:lang w:val="ru-RU"/>
                    </w:rPr>
                    <w:tab/>
                  </w:r>
                  <w:r w:rsidRPr="004A2CDD">
                    <w:rPr>
                      <w:rFonts w:ascii="Times New Roman" w:hAnsi="Times New Roman"/>
                      <w:sz w:val="28"/>
                      <w:szCs w:val="28"/>
                      <w:lang w:val="ru-RU"/>
                    </w:rPr>
                    <w:tab/>
                  </w:r>
                  <w:r w:rsidRPr="004A2CDD">
                    <w:rPr>
                      <w:rFonts w:ascii="Times New Roman" w:hAnsi="Times New Roman"/>
                      <w:sz w:val="28"/>
                      <w:szCs w:val="28"/>
                      <w:lang w:val="ru-RU"/>
                    </w:rPr>
                    <w:tab/>
                    <w:t xml:space="preserve">    (подпись лица, направляющего уведомление)        (фамилия, инициалы)</w:t>
                  </w:r>
                </w:p>
                <w:p w:rsidR="004A2CDD" w:rsidRPr="004A2CDD" w:rsidRDefault="004A2CDD" w:rsidP="004A2CDD">
                  <w:pPr>
                    <w:spacing w:after="200" w:line="276" w:lineRule="auto"/>
                    <w:rPr>
                      <w:rFonts w:ascii="Times New Roman" w:hAnsi="Times New Roman"/>
                      <w:sz w:val="28"/>
                      <w:szCs w:val="28"/>
                      <w:lang w:val="ru-RU"/>
                    </w:rPr>
                  </w:pPr>
                </w:p>
                <w:p w:rsidR="004A2CDD" w:rsidRPr="004A2CDD" w:rsidRDefault="004A2CDD" w:rsidP="004A2CDD">
                  <w:pPr>
                    <w:widowControl w:val="0"/>
                    <w:autoSpaceDE w:val="0"/>
                    <w:autoSpaceDN w:val="0"/>
                    <w:jc w:val="both"/>
                    <w:rPr>
                      <w:rFonts w:ascii="Times New Roman" w:hAnsi="Times New Roman"/>
                      <w:sz w:val="28"/>
                      <w:szCs w:val="28"/>
                      <w:lang w:val="ru-RU"/>
                    </w:rPr>
                  </w:pPr>
                </w:p>
                <w:p w:rsidR="004A2CDD" w:rsidRPr="004A2CDD" w:rsidRDefault="004A2CDD" w:rsidP="004A2CDD">
                  <w:pPr>
                    <w:widowControl w:val="0"/>
                    <w:autoSpaceDE w:val="0"/>
                    <w:autoSpaceDN w:val="0"/>
                    <w:jc w:val="both"/>
                    <w:rPr>
                      <w:rFonts w:ascii="Times New Roman" w:hAnsi="Times New Roman"/>
                      <w:sz w:val="28"/>
                      <w:szCs w:val="28"/>
                      <w:lang w:val="ru-RU"/>
                    </w:rPr>
                  </w:pPr>
                  <w:r w:rsidRPr="004A2CDD">
                    <w:rPr>
                      <w:rFonts w:ascii="Times New Roman" w:hAnsi="Times New Roman"/>
                      <w:sz w:val="28"/>
                      <w:szCs w:val="28"/>
                      <w:lang w:val="ru-RU"/>
                    </w:rPr>
                    <w:t>Отметка о регистрации (учете) уведомления  ___________________________</w:t>
                  </w:r>
                </w:p>
                <w:p w:rsidR="004A2CDD" w:rsidRPr="004A2CDD" w:rsidRDefault="004A2CDD" w:rsidP="004A2CDD">
                  <w:pPr>
                    <w:widowControl w:val="0"/>
                    <w:autoSpaceDE w:val="0"/>
                    <w:autoSpaceDN w:val="0"/>
                    <w:jc w:val="both"/>
                    <w:rPr>
                      <w:rFonts w:ascii="Times New Roman" w:hAnsi="Times New Roman"/>
                      <w:sz w:val="28"/>
                      <w:szCs w:val="28"/>
                      <w:lang w:val="ru-RU"/>
                    </w:rPr>
                  </w:pPr>
                </w:p>
                <w:p w:rsidR="004A2CDD" w:rsidRPr="004A2CDD" w:rsidRDefault="004A2CDD" w:rsidP="004A2CDD">
                  <w:pPr>
                    <w:widowControl w:val="0"/>
                    <w:autoSpaceDE w:val="0"/>
                    <w:autoSpaceDN w:val="0"/>
                    <w:jc w:val="both"/>
                    <w:rPr>
                      <w:rFonts w:ascii="Times New Roman" w:hAnsi="Times New Roman"/>
                      <w:sz w:val="28"/>
                      <w:szCs w:val="28"/>
                      <w:lang w:val="ru-RU"/>
                    </w:rPr>
                  </w:pPr>
                </w:p>
                <w:p w:rsidR="004A2CDD" w:rsidRPr="004A2CDD" w:rsidRDefault="004A2CDD" w:rsidP="004A2CDD">
                  <w:pPr>
                    <w:widowControl w:val="0"/>
                    <w:autoSpaceDE w:val="0"/>
                    <w:autoSpaceDN w:val="0"/>
                    <w:jc w:val="both"/>
                    <w:rPr>
                      <w:rFonts w:ascii="Times New Roman" w:hAnsi="Times New Roman"/>
                      <w:sz w:val="28"/>
                      <w:szCs w:val="28"/>
                      <w:lang w:val="ru-RU"/>
                    </w:rPr>
                  </w:pPr>
                  <w:r w:rsidRPr="004A2CDD">
                    <w:rPr>
                      <w:rFonts w:ascii="Times New Roman" w:hAnsi="Times New Roman"/>
                      <w:sz w:val="28"/>
                      <w:szCs w:val="28"/>
                      <w:lang w:val="ru-RU"/>
                    </w:rPr>
                    <w:t>Дата регистрации (учета) уведомления                    «___»___________20___г.</w:t>
                  </w:r>
                </w:p>
                <w:p w:rsidR="004A2CDD" w:rsidRPr="004A2CDD" w:rsidRDefault="004A2CDD" w:rsidP="004A2CDD">
                  <w:pPr>
                    <w:widowControl w:val="0"/>
                    <w:autoSpaceDE w:val="0"/>
                    <w:autoSpaceDN w:val="0"/>
                    <w:jc w:val="both"/>
                    <w:rPr>
                      <w:rFonts w:ascii="Times New Roman" w:hAnsi="Times New Roman"/>
                      <w:sz w:val="28"/>
                      <w:szCs w:val="28"/>
                      <w:lang w:val="ru-RU"/>
                    </w:rPr>
                  </w:pPr>
                </w:p>
                <w:p w:rsidR="004A2CDD" w:rsidRPr="004A2CDD" w:rsidRDefault="004A2CDD" w:rsidP="004A2CDD">
                  <w:pPr>
                    <w:widowControl w:val="0"/>
                    <w:autoSpaceDE w:val="0"/>
                    <w:autoSpaceDN w:val="0"/>
                    <w:jc w:val="both"/>
                    <w:rPr>
                      <w:rFonts w:ascii="Times New Roman" w:hAnsi="Times New Roman"/>
                      <w:sz w:val="28"/>
                      <w:szCs w:val="28"/>
                      <w:lang w:val="ru-RU"/>
                    </w:rPr>
                  </w:pPr>
                </w:p>
                <w:p w:rsidR="004A2CDD" w:rsidRPr="004A2CDD" w:rsidRDefault="004A2CDD" w:rsidP="004A2CDD">
                  <w:pPr>
                    <w:spacing w:after="200" w:line="276" w:lineRule="auto"/>
                    <w:rPr>
                      <w:rFonts w:ascii="Times New Roman" w:hAnsi="Times New Roman"/>
                      <w:sz w:val="28"/>
                      <w:szCs w:val="28"/>
                      <w:lang w:val="ru-RU"/>
                    </w:rPr>
                  </w:pPr>
                </w:p>
                <w:p w:rsidR="004A2CDD" w:rsidRPr="004A2CDD" w:rsidRDefault="004A2CDD" w:rsidP="004A2CDD">
                  <w:pPr>
                    <w:tabs>
                      <w:tab w:val="center" w:pos="5102"/>
                      <w:tab w:val="left" w:pos="8400"/>
                    </w:tabs>
                    <w:jc w:val="center"/>
                    <w:rPr>
                      <w:b/>
                      <w:sz w:val="28"/>
                      <w:szCs w:val="28"/>
                      <w:lang w:val="ru-RU"/>
                    </w:rPr>
                  </w:pPr>
                </w:p>
                <w:p w:rsidR="004A2CDD" w:rsidRPr="004A2CDD" w:rsidRDefault="004A2CDD" w:rsidP="004A2CDD">
                  <w:pPr>
                    <w:tabs>
                      <w:tab w:val="center" w:pos="5102"/>
                      <w:tab w:val="left" w:pos="8400"/>
                    </w:tabs>
                    <w:jc w:val="center"/>
                    <w:rPr>
                      <w:b/>
                      <w:sz w:val="28"/>
                      <w:szCs w:val="28"/>
                      <w:lang w:val="ru-RU"/>
                    </w:rPr>
                  </w:pPr>
                </w:p>
                <w:p w:rsidR="004A2CDD" w:rsidRPr="004A2CDD" w:rsidRDefault="004A2CDD" w:rsidP="004A2CDD">
                  <w:pPr>
                    <w:tabs>
                      <w:tab w:val="center" w:pos="5102"/>
                      <w:tab w:val="left" w:pos="8400"/>
                    </w:tabs>
                    <w:jc w:val="center"/>
                    <w:rPr>
                      <w:b/>
                      <w:sz w:val="28"/>
                      <w:szCs w:val="28"/>
                      <w:lang w:val="ru-RU"/>
                    </w:rPr>
                  </w:pPr>
                </w:p>
                <w:p w:rsidR="004A2CDD" w:rsidRPr="004A2CDD" w:rsidRDefault="004A2CDD" w:rsidP="004A2CDD">
                  <w:pPr>
                    <w:pStyle w:val="af3"/>
                    <w:spacing w:before="0" w:beforeAutospacing="0" w:after="0" w:afterAutospacing="0"/>
                    <w:jc w:val="center"/>
                    <w:rPr>
                      <w:b/>
                      <w:color w:val="000000"/>
                    </w:rPr>
                  </w:pPr>
                  <w:r w:rsidRPr="004A2CDD">
                    <w:rPr>
                      <w:b/>
                      <w:color w:val="000000"/>
                    </w:rPr>
                    <w:t>СОВЕТ ДЕПУТАТОВ БОРИСОГЛЕБСКОГО СЕЛЬСОВЕТА</w:t>
                  </w:r>
                </w:p>
                <w:p w:rsidR="004A2CDD" w:rsidRPr="004A2CDD" w:rsidRDefault="004A2CDD" w:rsidP="004A2CDD">
                  <w:pPr>
                    <w:pStyle w:val="af3"/>
                    <w:spacing w:before="0" w:beforeAutospacing="0" w:after="0" w:afterAutospacing="0"/>
                    <w:jc w:val="center"/>
                    <w:rPr>
                      <w:color w:val="000000"/>
                    </w:rPr>
                  </w:pPr>
                  <w:r w:rsidRPr="004A2CDD">
                    <w:rPr>
                      <w:b/>
                      <w:color w:val="000000"/>
                    </w:rPr>
                    <w:t>УБИНСКОГО РАЙОНА НОВОСИБИРСКОЙ ОБЛАСТИ</w:t>
                  </w:r>
                </w:p>
                <w:p w:rsidR="004A2CDD" w:rsidRPr="004A2CDD" w:rsidRDefault="004A2CDD" w:rsidP="004A2CDD">
                  <w:pPr>
                    <w:pStyle w:val="af3"/>
                    <w:spacing w:before="0" w:beforeAutospacing="0" w:after="0" w:afterAutospacing="0"/>
                    <w:jc w:val="center"/>
                    <w:rPr>
                      <w:color w:val="000000"/>
                    </w:rPr>
                  </w:pPr>
                  <w:r w:rsidRPr="004A2CDD">
                    <w:rPr>
                      <w:color w:val="000000"/>
                    </w:rPr>
                    <w:t>(шестого созыва)</w:t>
                  </w:r>
                </w:p>
                <w:p w:rsidR="004A2CDD" w:rsidRPr="004A2CDD" w:rsidRDefault="004A2CDD" w:rsidP="004A2CDD">
                  <w:pPr>
                    <w:pStyle w:val="af3"/>
                    <w:spacing w:before="0" w:beforeAutospacing="0" w:after="0" w:afterAutospacing="0"/>
                    <w:jc w:val="center"/>
                    <w:rPr>
                      <w:b/>
                      <w:color w:val="000000"/>
                    </w:rPr>
                  </w:pPr>
                </w:p>
                <w:p w:rsidR="004A2CDD" w:rsidRPr="004A2CDD" w:rsidRDefault="004A2CDD" w:rsidP="004A2CDD">
                  <w:pPr>
                    <w:pStyle w:val="af3"/>
                    <w:spacing w:before="0" w:beforeAutospacing="0" w:after="0" w:afterAutospacing="0"/>
                    <w:jc w:val="center"/>
                    <w:rPr>
                      <w:b/>
                      <w:color w:val="000000"/>
                    </w:rPr>
                  </w:pPr>
                  <w:proofErr w:type="gramStart"/>
                  <w:r w:rsidRPr="004A2CDD">
                    <w:rPr>
                      <w:b/>
                      <w:color w:val="000000"/>
                    </w:rPr>
                    <w:t>Р</w:t>
                  </w:r>
                  <w:proofErr w:type="gramEnd"/>
                  <w:r w:rsidRPr="004A2CDD">
                    <w:rPr>
                      <w:b/>
                      <w:color w:val="000000"/>
                    </w:rPr>
                    <w:t xml:space="preserve"> Е Ш Е Н И Е</w:t>
                  </w:r>
                </w:p>
                <w:p w:rsidR="004A2CDD" w:rsidRPr="004A2CDD" w:rsidRDefault="004A2CDD" w:rsidP="004A2CDD">
                  <w:pPr>
                    <w:pStyle w:val="af3"/>
                    <w:spacing w:before="0" w:beforeAutospacing="0" w:after="0" w:afterAutospacing="0"/>
                    <w:jc w:val="center"/>
                    <w:rPr>
                      <w:color w:val="000000"/>
                    </w:rPr>
                  </w:pPr>
                  <w:r w:rsidRPr="004A2CDD">
                    <w:rPr>
                      <w:color w:val="000000"/>
                    </w:rPr>
                    <w:t>четырнадцатой сессии</w:t>
                  </w:r>
                </w:p>
                <w:p w:rsidR="004A2CDD" w:rsidRPr="004A2CDD" w:rsidRDefault="004A2CDD" w:rsidP="004A2CDD">
                  <w:pPr>
                    <w:pStyle w:val="af3"/>
                    <w:spacing w:before="0" w:beforeAutospacing="0" w:after="0" w:afterAutospacing="0"/>
                    <w:jc w:val="center"/>
                    <w:rPr>
                      <w:color w:val="000000"/>
                    </w:rPr>
                  </w:pPr>
                </w:p>
                <w:p w:rsidR="004A2CDD" w:rsidRPr="004A2CDD" w:rsidRDefault="004A2CDD" w:rsidP="004A2CDD">
                  <w:pPr>
                    <w:jc w:val="center"/>
                    <w:rPr>
                      <w:rFonts w:ascii="Times New Roman" w:hAnsi="Times New Roman"/>
                      <w:sz w:val="28"/>
                      <w:szCs w:val="28"/>
                      <w:lang w:val="ru-RU"/>
                    </w:rPr>
                  </w:pPr>
                  <w:r w:rsidRPr="004A2CDD">
                    <w:rPr>
                      <w:rFonts w:ascii="Times New Roman" w:hAnsi="Times New Roman"/>
                      <w:sz w:val="28"/>
                      <w:szCs w:val="28"/>
                      <w:lang w:val="ru-RU"/>
                    </w:rPr>
                    <w:t xml:space="preserve">с. </w:t>
                  </w:r>
                  <w:proofErr w:type="spellStart"/>
                  <w:r w:rsidRPr="004A2CDD">
                    <w:rPr>
                      <w:rFonts w:ascii="Times New Roman" w:hAnsi="Times New Roman"/>
                      <w:sz w:val="28"/>
                      <w:szCs w:val="28"/>
                      <w:lang w:val="ru-RU"/>
                    </w:rPr>
                    <w:t>Борисоглебка</w:t>
                  </w:r>
                  <w:proofErr w:type="spellEnd"/>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0"/>
                      <w:lang w:val="ru-RU"/>
                    </w:rPr>
                  </w:pPr>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0"/>
                      <w:lang w:val="ru-RU"/>
                    </w:rPr>
                  </w:pPr>
                  <w:r w:rsidRPr="004A2CDD">
                    <w:rPr>
                      <w:rFonts w:ascii="Times New Roman" w:hAnsi="Times New Roman"/>
                      <w:sz w:val="28"/>
                      <w:szCs w:val="20"/>
                      <w:lang w:val="ru-RU"/>
                    </w:rPr>
                    <w:t>от 27.03.2023      № 87</w:t>
                  </w:r>
                </w:p>
                <w:p w:rsidR="004A2CDD" w:rsidRPr="004A2CDD" w:rsidRDefault="004A2CDD" w:rsidP="004A2CDD">
                  <w:pPr>
                    <w:ind w:right="-180"/>
                    <w:jc w:val="center"/>
                    <w:rPr>
                      <w:rFonts w:ascii="Times New Roman" w:hAnsi="Times New Roman"/>
                      <w:sz w:val="28"/>
                      <w:szCs w:val="28"/>
                      <w:lang w:val="ru-RU"/>
                    </w:rPr>
                  </w:pPr>
                </w:p>
                <w:p w:rsidR="004A2CDD" w:rsidRPr="004A2CDD" w:rsidRDefault="004A2CDD" w:rsidP="004A2CDD">
                  <w:pPr>
                    <w:jc w:val="center"/>
                    <w:rPr>
                      <w:rFonts w:ascii="Times New Roman" w:hAnsi="Times New Roman"/>
                      <w:b/>
                      <w:sz w:val="28"/>
                      <w:szCs w:val="28"/>
                      <w:lang w:val="ru-RU"/>
                    </w:rPr>
                  </w:pPr>
                  <w:proofErr w:type="gramStart"/>
                  <w:r w:rsidRPr="004A2CDD">
                    <w:rPr>
                      <w:rFonts w:ascii="Times New Roman" w:hAnsi="Times New Roman"/>
                      <w:b/>
                      <w:color w:val="000000"/>
                      <w:sz w:val="28"/>
                      <w:szCs w:val="28"/>
                      <w:lang w:val="ru-RU"/>
                    </w:rPr>
                    <w:t xml:space="preserve">О внесении изменений в решение </w:t>
                  </w:r>
                  <w:r w:rsidRPr="004A2CDD">
                    <w:rPr>
                      <w:rFonts w:ascii="Times New Roman" w:hAnsi="Times New Roman"/>
                      <w:b/>
                      <w:sz w:val="28"/>
                      <w:szCs w:val="28"/>
                      <w:lang w:val="ru-RU"/>
                    </w:rPr>
                    <w:t xml:space="preserve">внеочередной восьмой </w:t>
                  </w:r>
                  <w:r w:rsidRPr="004A2CDD">
                    <w:rPr>
                      <w:rFonts w:ascii="Times New Roman" w:hAnsi="Times New Roman"/>
                      <w:b/>
                      <w:color w:val="000000"/>
                      <w:sz w:val="28"/>
                      <w:szCs w:val="28"/>
                      <w:lang w:val="ru-RU"/>
                    </w:rPr>
                    <w:t xml:space="preserve">сессии Совета депутатов Борисоглебского сельсовета Убинского района Новосибирской области шестого созыва от </w:t>
                  </w:r>
                  <w:r w:rsidRPr="004A2CDD">
                    <w:rPr>
                      <w:rFonts w:ascii="Times New Roman" w:hAnsi="Times New Roman"/>
                      <w:b/>
                      <w:sz w:val="28"/>
                      <w:szCs w:val="28"/>
                      <w:lang w:val="ru-RU"/>
                    </w:rPr>
                    <w:t xml:space="preserve"> 25.02.2022 № 54 </w:t>
                  </w:r>
                  <w:r w:rsidRPr="004A2CDD">
                    <w:rPr>
                      <w:rFonts w:ascii="Times New Roman" w:hAnsi="Times New Roman"/>
                      <w:b/>
                      <w:color w:val="000000"/>
                      <w:sz w:val="28"/>
                      <w:szCs w:val="28"/>
                      <w:lang w:val="ru-RU"/>
                    </w:rPr>
                    <w:t>«</w:t>
                  </w:r>
                  <w:r w:rsidRPr="004A2CDD">
                    <w:rPr>
                      <w:rFonts w:ascii="Times New Roman" w:hAnsi="Times New Roman"/>
                      <w:b/>
                      <w:sz w:val="28"/>
                      <w:szCs w:val="28"/>
                      <w:lang w:val="ru-RU"/>
                    </w:rPr>
                    <w:t>Об  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Борисоглебского сельсовета Убинского района Новосибирской области»</w:t>
                  </w:r>
                  <w:proofErr w:type="gramEnd"/>
                </w:p>
                <w:p w:rsidR="004A2CDD" w:rsidRPr="004A2CDD" w:rsidRDefault="004A2CDD" w:rsidP="004A2CDD">
                  <w:pPr>
                    <w:jc w:val="center"/>
                    <w:rPr>
                      <w:rFonts w:ascii="Times New Roman" w:hAnsi="Times New Roman"/>
                      <w:sz w:val="28"/>
                      <w:szCs w:val="28"/>
                      <w:lang w:val="ru-RU"/>
                    </w:rPr>
                  </w:pPr>
                </w:p>
                <w:p w:rsidR="004A2CDD" w:rsidRPr="004A2CDD" w:rsidRDefault="004A2CDD" w:rsidP="004A2CDD">
                  <w:pPr>
                    <w:rPr>
                      <w:rFonts w:ascii="Times New Roman" w:hAnsi="Times New Roman"/>
                      <w:lang w:val="ru-RU"/>
                    </w:rPr>
                  </w:pPr>
                </w:p>
                <w:p w:rsidR="004A2CDD" w:rsidRPr="004A2CDD" w:rsidRDefault="004A2CDD" w:rsidP="004A2CDD">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4A2CDD">
                    <w:rPr>
                      <w:rFonts w:ascii="Times New Roman" w:hAnsi="Times New Roman"/>
                      <w:sz w:val="28"/>
                      <w:szCs w:val="28"/>
                      <w:lang w:val="ru-RU"/>
                    </w:rPr>
                    <w:t xml:space="preserve">В целях приведения нормативно правовой базы в соответствие с Федеральным законодательством Российской Федерации, </w:t>
                  </w:r>
                  <w:r w:rsidRPr="004A2CDD">
                    <w:rPr>
                      <w:rFonts w:ascii="Times New Roman" w:hAnsi="Times New Roman"/>
                      <w:color w:val="000000"/>
                      <w:spacing w:val="-1"/>
                      <w:sz w:val="28"/>
                      <w:szCs w:val="28"/>
                      <w:lang w:val="ru-RU"/>
                    </w:rPr>
                    <w:t>Совет депутатов Борисоглебского сельсовета Убинского района Новосибирской области</w:t>
                  </w:r>
                  <w:r w:rsidRPr="004A2CDD">
                    <w:rPr>
                      <w:rFonts w:ascii="Times New Roman" w:hAnsi="Times New Roman"/>
                      <w:b/>
                      <w:color w:val="000000"/>
                      <w:spacing w:val="-1"/>
                      <w:sz w:val="28"/>
                      <w:szCs w:val="28"/>
                      <w:lang w:val="ru-RU"/>
                    </w:rPr>
                    <w:t xml:space="preserve"> РЕШИЛ:</w:t>
                  </w:r>
                </w:p>
                <w:p w:rsidR="004A2CDD" w:rsidRPr="004A2CDD" w:rsidRDefault="004A2CDD" w:rsidP="004A2CDD">
                  <w:pPr>
                    <w:jc w:val="both"/>
                    <w:rPr>
                      <w:rFonts w:ascii="Times New Roman" w:hAnsi="Times New Roman"/>
                      <w:sz w:val="28"/>
                      <w:szCs w:val="28"/>
                      <w:lang w:val="ru-RU"/>
                    </w:rPr>
                  </w:pPr>
                  <w:r w:rsidRPr="004A2CDD">
                    <w:rPr>
                      <w:rFonts w:ascii="Times New Roman" w:hAnsi="Times New Roman"/>
                      <w:color w:val="000000"/>
                      <w:spacing w:val="-21"/>
                      <w:sz w:val="28"/>
                      <w:szCs w:val="28"/>
                      <w:lang w:val="ru-RU"/>
                    </w:rPr>
                    <w:t>1.</w:t>
                  </w:r>
                  <w:r w:rsidRPr="004A2CDD">
                    <w:rPr>
                      <w:rFonts w:ascii="Times New Roman" w:hAnsi="Times New Roman"/>
                      <w:sz w:val="28"/>
                      <w:szCs w:val="28"/>
                      <w:lang w:val="ru-RU"/>
                    </w:rPr>
                    <w:t xml:space="preserve"> Внести в решение внеочередной восьмой </w:t>
                  </w:r>
                  <w:proofErr w:type="gramStart"/>
                  <w:r w:rsidRPr="004A2CDD">
                    <w:rPr>
                      <w:rFonts w:ascii="Times New Roman" w:hAnsi="Times New Roman"/>
                      <w:sz w:val="28"/>
                      <w:szCs w:val="28"/>
                      <w:lang w:val="ru-RU"/>
                    </w:rPr>
                    <w:t>с</w:t>
                  </w:r>
                  <w:r w:rsidRPr="004A2CDD">
                    <w:rPr>
                      <w:rFonts w:ascii="Times New Roman" w:hAnsi="Times New Roman"/>
                      <w:color w:val="000000"/>
                      <w:sz w:val="28"/>
                      <w:szCs w:val="28"/>
                      <w:lang w:val="ru-RU"/>
                    </w:rPr>
                    <w:t>ессии Совета депутатов Борисоглебского сельсовета Убинского района Новосибирской области шестого созыва</w:t>
                  </w:r>
                  <w:proofErr w:type="gramEnd"/>
                  <w:r w:rsidRPr="004A2CDD">
                    <w:rPr>
                      <w:rFonts w:ascii="Times New Roman" w:hAnsi="Times New Roman"/>
                      <w:color w:val="000000"/>
                      <w:sz w:val="28"/>
                      <w:szCs w:val="28"/>
                      <w:lang w:val="ru-RU"/>
                    </w:rPr>
                    <w:t xml:space="preserve"> от </w:t>
                  </w:r>
                  <w:r w:rsidRPr="004A2CDD">
                    <w:rPr>
                      <w:rFonts w:ascii="Times New Roman" w:hAnsi="Times New Roman"/>
                      <w:sz w:val="28"/>
                      <w:szCs w:val="28"/>
                      <w:lang w:val="ru-RU"/>
                    </w:rPr>
                    <w:t xml:space="preserve"> 25.02.2022 № 54 </w:t>
                  </w:r>
                  <w:r w:rsidRPr="004A2CDD">
                    <w:rPr>
                      <w:rFonts w:ascii="Times New Roman" w:hAnsi="Times New Roman"/>
                      <w:color w:val="000000"/>
                      <w:sz w:val="28"/>
                      <w:szCs w:val="28"/>
                      <w:lang w:val="ru-RU"/>
                    </w:rPr>
                    <w:t>«</w:t>
                  </w:r>
                  <w:r w:rsidRPr="004A2CDD">
                    <w:rPr>
                      <w:rFonts w:ascii="Times New Roman" w:hAnsi="Times New Roman"/>
                      <w:sz w:val="28"/>
                      <w:szCs w:val="28"/>
                      <w:lang w:val="ru-RU"/>
                    </w:rPr>
                    <w:t>Об  утверждении перечня индикаторов риска нарушения обязательных требований в сфере муниципального контроля на автомобильном транспорте и в дорожном хозяйстве в границах населенных пунктов Борисоглебского сельсовета Убинского района Новосибирской области»  следующие изменения:</w:t>
                  </w:r>
                </w:p>
                <w:p w:rsidR="004A2CDD" w:rsidRPr="004A2CDD" w:rsidRDefault="004A2CDD" w:rsidP="004A2CDD">
                  <w:pPr>
                    <w:autoSpaceDE w:val="0"/>
                    <w:autoSpaceDN w:val="0"/>
                    <w:adjustRightInd w:val="0"/>
                    <w:ind w:right="225"/>
                    <w:rPr>
                      <w:rFonts w:ascii="Times New Roman" w:hAnsi="Times New Roman"/>
                      <w:sz w:val="28"/>
                      <w:szCs w:val="28"/>
                      <w:lang w:val="ru-RU"/>
                    </w:rPr>
                  </w:pPr>
                  <w:r w:rsidRPr="004A2CDD">
                    <w:rPr>
                      <w:rFonts w:ascii="Times New Roman" w:hAnsi="Times New Roman"/>
                      <w:sz w:val="28"/>
                      <w:szCs w:val="28"/>
                      <w:lang w:val="ru-RU"/>
                    </w:rPr>
                    <w:t>1.1.</w:t>
                  </w:r>
                  <w:r w:rsidRPr="004A2CDD">
                    <w:rPr>
                      <w:rFonts w:ascii="Times New Roman" w:hAnsi="Times New Roman"/>
                      <w:b/>
                      <w:sz w:val="28"/>
                      <w:szCs w:val="28"/>
                      <w:lang w:val="ru-RU"/>
                    </w:rPr>
                    <w:t xml:space="preserve"> </w:t>
                  </w:r>
                  <w:r w:rsidRPr="004A2CDD">
                    <w:rPr>
                      <w:rFonts w:ascii="Times New Roman" w:hAnsi="Times New Roman"/>
                      <w:sz w:val="28"/>
                      <w:szCs w:val="28"/>
                      <w:lang w:val="ru-RU"/>
                    </w:rPr>
                    <w:t>абзац 3</w:t>
                  </w:r>
                  <w:r w:rsidRPr="004A2CDD">
                    <w:rPr>
                      <w:rFonts w:ascii="Times New Roman" w:hAnsi="Times New Roman"/>
                      <w:b/>
                      <w:sz w:val="28"/>
                      <w:szCs w:val="28"/>
                      <w:lang w:val="ru-RU"/>
                    </w:rPr>
                    <w:t xml:space="preserve"> </w:t>
                  </w:r>
                  <w:r w:rsidRPr="004A2CDD">
                    <w:rPr>
                      <w:rFonts w:ascii="Times New Roman" w:hAnsi="Times New Roman"/>
                      <w:sz w:val="28"/>
                      <w:szCs w:val="28"/>
                      <w:lang w:val="ru-RU"/>
                    </w:rPr>
                    <w:t xml:space="preserve">пункт 1 перечня – исключить.  </w:t>
                  </w:r>
                </w:p>
                <w:p w:rsidR="004A2CDD" w:rsidRPr="004A2CDD" w:rsidRDefault="004A2CDD" w:rsidP="004A2CDD">
                  <w:pPr>
                    <w:jc w:val="both"/>
                    <w:rPr>
                      <w:rFonts w:ascii="Times New Roman" w:hAnsi="Times New Roman"/>
                      <w:sz w:val="28"/>
                      <w:szCs w:val="28"/>
                      <w:lang w:val="ru-RU"/>
                    </w:rPr>
                  </w:pPr>
                  <w:r w:rsidRPr="004A2CDD">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4A2CDD" w:rsidRPr="004A2CDD" w:rsidRDefault="004A2CDD" w:rsidP="004A2CDD">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7"/>
                    <w:gridCol w:w="4866"/>
                  </w:tblGrid>
                  <w:tr w:rsidR="004A2CDD" w:rsidRPr="004A2CDD" w:rsidTr="007A7CA3">
                    <w:tc>
                      <w:tcPr>
                        <w:tcW w:w="4987"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Глава Борисоглебского сельсовета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Убинского района</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Новосибирской области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____________________Х.М. Каримов</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марта   2023 года</w:t>
                        </w:r>
                      </w:p>
                    </w:tc>
                    <w:tc>
                      <w:tcPr>
                        <w:tcW w:w="4866"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Председатель </w:t>
                        </w:r>
                        <w:proofErr w:type="gramStart"/>
                        <w:r w:rsidRPr="004A2CD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A2CDD">
                          <w:rPr>
                            <w:rFonts w:ascii="Times New Roman" w:hAnsi="Times New Roman"/>
                            <w:sz w:val="28"/>
                            <w:szCs w:val="28"/>
                            <w:lang w:val="ru-RU"/>
                          </w:rPr>
                          <w:t xml:space="preserve">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 Н.А. Остапенко</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 марта 2023 года</w:t>
                        </w:r>
                      </w:p>
                    </w:tc>
                  </w:tr>
                </w:tbl>
                <w:p w:rsidR="004A2CDD" w:rsidRPr="004A2CDD" w:rsidRDefault="004A2CDD" w:rsidP="004A2CDD">
                  <w:pPr>
                    <w:rPr>
                      <w:rFonts w:ascii="Times New Roman" w:hAnsi="Times New Roman"/>
                      <w:lang w:val="ru-RU"/>
                    </w:rPr>
                  </w:pPr>
                </w:p>
                <w:p w:rsidR="004A2CDD" w:rsidRPr="004A2CDD" w:rsidRDefault="004A2CDD" w:rsidP="004A2CDD">
                  <w:pPr>
                    <w:pStyle w:val="aff1"/>
                    <w:rPr>
                      <w:rFonts w:ascii="Times New Roman" w:hAnsi="Times New Roman"/>
                    </w:rPr>
                  </w:pPr>
                </w:p>
                <w:p w:rsidR="004A2CDD" w:rsidRPr="004A2CDD" w:rsidRDefault="004A2CDD" w:rsidP="004A2CDD">
                  <w:pPr>
                    <w:pStyle w:val="aff1"/>
                    <w:rPr>
                      <w:rFonts w:ascii="Times New Roman" w:hAnsi="Times New Roman"/>
                    </w:rPr>
                  </w:pPr>
                </w:p>
                <w:p w:rsidR="004A2CDD" w:rsidRPr="004A2CDD" w:rsidRDefault="004A2CDD" w:rsidP="004A2CDD">
                  <w:pPr>
                    <w:pStyle w:val="af3"/>
                    <w:spacing w:before="0" w:beforeAutospacing="0" w:after="0" w:afterAutospacing="0"/>
                    <w:jc w:val="center"/>
                    <w:rPr>
                      <w:b/>
                      <w:color w:val="000000"/>
                    </w:rPr>
                  </w:pPr>
                  <w:r w:rsidRPr="004A2CDD">
                    <w:rPr>
                      <w:b/>
                      <w:color w:val="000000"/>
                    </w:rPr>
                    <w:t>СОВЕТ ДЕПУТАТОВ БОРИСОГЛЕБСКОГО СЕЛЬСОВЕТА</w:t>
                  </w:r>
                </w:p>
                <w:p w:rsidR="004A2CDD" w:rsidRPr="004A2CDD" w:rsidRDefault="004A2CDD" w:rsidP="004A2CDD">
                  <w:pPr>
                    <w:pStyle w:val="af3"/>
                    <w:spacing w:before="0" w:beforeAutospacing="0" w:after="0" w:afterAutospacing="0"/>
                    <w:jc w:val="center"/>
                    <w:rPr>
                      <w:color w:val="000000"/>
                    </w:rPr>
                  </w:pPr>
                  <w:r w:rsidRPr="004A2CDD">
                    <w:rPr>
                      <w:b/>
                      <w:color w:val="000000"/>
                    </w:rPr>
                    <w:t>УБИНСКОГО РАЙОНА НОВОСИБИРСКОЙ ОБЛАСТИ</w:t>
                  </w:r>
                </w:p>
                <w:p w:rsidR="004A2CDD" w:rsidRPr="004A2CDD" w:rsidRDefault="004A2CDD" w:rsidP="004A2CDD">
                  <w:pPr>
                    <w:pStyle w:val="af3"/>
                    <w:spacing w:before="0" w:beforeAutospacing="0" w:after="0" w:afterAutospacing="0"/>
                    <w:jc w:val="center"/>
                    <w:rPr>
                      <w:color w:val="000000"/>
                    </w:rPr>
                  </w:pPr>
                  <w:r w:rsidRPr="004A2CDD">
                    <w:rPr>
                      <w:color w:val="000000"/>
                    </w:rPr>
                    <w:t>(шестого созыва)</w:t>
                  </w:r>
                </w:p>
                <w:p w:rsidR="004A2CDD" w:rsidRPr="004A2CDD" w:rsidRDefault="004A2CDD" w:rsidP="004A2CDD">
                  <w:pPr>
                    <w:pStyle w:val="af3"/>
                    <w:spacing w:before="0" w:beforeAutospacing="0" w:after="0" w:afterAutospacing="0"/>
                    <w:jc w:val="center"/>
                    <w:rPr>
                      <w:b/>
                      <w:color w:val="000000"/>
                    </w:rPr>
                  </w:pPr>
                </w:p>
                <w:p w:rsidR="004A2CDD" w:rsidRPr="004A2CDD" w:rsidRDefault="004A2CDD" w:rsidP="004A2CDD">
                  <w:pPr>
                    <w:pStyle w:val="af3"/>
                    <w:spacing w:before="0" w:beforeAutospacing="0" w:after="0" w:afterAutospacing="0"/>
                    <w:jc w:val="center"/>
                    <w:rPr>
                      <w:b/>
                      <w:color w:val="000000"/>
                    </w:rPr>
                  </w:pPr>
                  <w:proofErr w:type="gramStart"/>
                  <w:r w:rsidRPr="004A2CDD">
                    <w:rPr>
                      <w:b/>
                      <w:color w:val="000000"/>
                    </w:rPr>
                    <w:t>Р</w:t>
                  </w:r>
                  <w:proofErr w:type="gramEnd"/>
                  <w:r w:rsidRPr="004A2CDD">
                    <w:rPr>
                      <w:b/>
                      <w:color w:val="000000"/>
                    </w:rPr>
                    <w:t xml:space="preserve"> Е Ш Е Н И Е</w:t>
                  </w:r>
                </w:p>
                <w:p w:rsidR="004A2CDD" w:rsidRPr="004A2CDD" w:rsidRDefault="004A2CDD" w:rsidP="004A2CDD">
                  <w:pPr>
                    <w:pStyle w:val="af3"/>
                    <w:spacing w:before="0" w:beforeAutospacing="0" w:after="0" w:afterAutospacing="0"/>
                    <w:jc w:val="center"/>
                    <w:rPr>
                      <w:color w:val="000000"/>
                    </w:rPr>
                  </w:pPr>
                  <w:r w:rsidRPr="004A2CDD">
                    <w:rPr>
                      <w:color w:val="000000"/>
                    </w:rPr>
                    <w:t>четырнадцатой сессии</w:t>
                  </w:r>
                </w:p>
                <w:p w:rsidR="004A2CDD" w:rsidRPr="004A2CDD" w:rsidRDefault="004A2CDD" w:rsidP="004A2CDD">
                  <w:pPr>
                    <w:pStyle w:val="af3"/>
                    <w:spacing w:before="0" w:beforeAutospacing="0" w:after="0" w:afterAutospacing="0"/>
                    <w:jc w:val="center"/>
                    <w:rPr>
                      <w:color w:val="000000"/>
                    </w:rPr>
                  </w:pPr>
                </w:p>
                <w:p w:rsidR="004A2CDD" w:rsidRPr="004A2CDD" w:rsidRDefault="004A2CDD" w:rsidP="004A2CDD">
                  <w:pPr>
                    <w:jc w:val="center"/>
                    <w:rPr>
                      <w:rFonts w:ascii="Times New Roman" w:hAnsi="Times New Roman"/>
                      <w:sz w:val="28"/>
                      <w:szCs w:val="28"/>
                      <w:lang w:val="ru-RU"/>
                    </w:rPr>
                  </w:pPr>
                  <w:r w:rsidRPr="004A2CDD">
                    <w:rPr>
                      <w:rFonts w:ascii="Times New Roman" w:hAnsi="Times New Roman"/>
                      <w:sz w:val="28"/>
                      <w:szCs w:val="28"/>
                      <w:lang w:val="ru-RU"/>
                    </w:rPr>
                    <w:t xml:space="preserve">с. </w:t>
                  </w:r>
                  <w:proofErr w:type="spellStart"/>
                  <w:r w:rsidRPr="004A2CDD">
                    <w:rPr>
                      <w:rFonts w:ascii="Times New Roman" w:hAnsi="Times New Roman"/>
                      <w:sz w:val="28"/>
                      <w:szCs w:val="28"/>
                      <w:lang w:val="ru-RU"/>
                    </w:rPr>
                    <w:t>Борисоглебка</w:t>
                  </w:r>
                  <w:proofErr w:type="spellEnd"/>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r w:rsidRPr="004A2CDD">
                    <w:rPr>
                      <w:rFonts w:ascii="Times New Roman" w:hAnsi="Times New Roman"/>
                      <w:sz w:val="28"/>
                      <w:szCs w:val="28"/>
                      <w:lang w:val="ru-RU"/>
                    </w:rPr>
                    <w:t>от 27.03.2023      № 88</w:t>
                  </w:r>
                </w:p>
                <w:p w:rsidR="004A2CDD" w:rsidRPr="004A2CDD" w:rsidRDefault="004A2CDD" w:rsidP="004A2CDD">
                  <w:pPr>
                    <w:ind w:right="-180"/>
                    <w:jc w:val="center"/>
                    <w:rPr>
                      <w:rFonts w:ascii="Times New Roman" w:hAnsi="Times New Roman"/>
                      <w:sz w:val="28"/>
                      <w:szCs w:val="28"/>
                      <w:lang w:val="ru-RU"/>
                    </w:rPr>
                  </w:pPr>
                </w:p>
                <w:p w:rsidR="004A2CDD" w:rsidRPr="004A2CDD" w:rsidRDefault="004A2CDD" w:rsidP="004A2CDD">
                  <w:pPr>
                    <w:ind w:right="-180"/>
                    <w:jc w:val="center"/>
                    <w:rPr>
                      <w:rFonts w:ascii="Times New Roman" w:hAnsi="Times New Roman"/>
                      <w:sz w:val="28"/>
                      <w:szCs w:val="28"/>
                      <w:lang w:val="ru-RU"/>
                    </w:rPr>
                  </w:pPr>
                </w:p>
                <w:p w:rsidR="004A2CDD" w:rsidRPr="004A2CDD" w:rsidRDefault="004A2CDD" w:rsidP="004A2CDD">
                  <w:pPr>
                    <w:jc w:val="center"/>
                    <w:rPr>
                      <w:rFonts w:ascii="Times New Roman" w:hAnsi="Times New Roman"/>
                      <w:b/>
                      <w:sz w:val="28"/>
                      <w:szCs w:val="28"/>
                      <w:lang w:val="ru-RU"/>
                    </w:rPr>
                  </w:pPr>
                  <w:r w:rsidRPr="004A2CDD">
                    <w:rPr>
                      <w:rFonts w:ascii="Times New Roman" w:hAnsi="Times New Roman"/>
                      <w:b/>
                      <w:color w:val="000000"/>
                      <w:sz w:val="28"/>
                      <w:szCs w:val="28"/>
                      <w:lang w:val="ru-RU"/>
                    </w:rPr>
                    <w:t xml:space="preserve">О внесении изменений в решение </w:t>
                  </w:r>
                  <w:r w:rsidRPr="004A2CDD">
                    <w:rPr>
                      <w:rFonts w:ascii="Times New Roman" w:hAnsi="Times New Roman"/>
                      <w:b/>
                      <w:sz w:val="28"/>
                      <w:szCs w:val="28"/>
                      <w:lang w:val="ru-RU"/>
                    </w:rPr>
                    <w:t xml:space="preserve">внеочередной тридцать седьмой </w:t>
                  </w:r>
                  <w:r w:rsidRPr="004A2CDD">
                    <w:rPr>
                      <w:rFonts w:ascii="Times New Roman" w:hAnsi="Times New Roman"/>
                      <w:b/>
                      <w:color w:val="000000"/>
                      <w:sz w:val="28"/>
                      <w:szCs w:val="28"/>
                      <w:lang w:val="ru-RU"/>
                    </w:rPr>
                    <w:t xml:space="preserve">сессии </w:t>
                  </w:r>
                  <w:proofErr w:type="gramStart"/>
                  <w:r w:rsidRPr="004A2CDD">
                    <w:rPr>
                      <w:rFonts w:ascii="Times New Roman" w:hAnsi="Times New Roman"/>
                      <w:b/>
                      <w:color w:val="000000"/>
                      <w:sz w:val="28"/>
                      <w:szCs w:val="28"/>
                      <w:lang w:val="ru-RU"/>
                    </w:rPr>
                    <w:t>Совета депутатов Борисоглебского сельсовета Убинского района Новосибирской области пятого созыва</w:t>
                  </w:r>
                  <w:proofErr w:type="gramEnd"/>
                  <w:r w:rsidRPr="004A2CDD">
                    <w:rPr>
                      <w:rFonts w:ascii="Times New Roman" w:hAnsi="Times New Roman"/>
                      <w:b/>
                      <w:color w:val="000000"/>
                      <w:sz w:val="28"/>
                      <w:szCs w:val="28"/>
                      <w:lang w:val="ru-RU"/>
                    </w:rPr>
                    <w:t xml:space="preserve"> от </w:t>
                  </w:r>
                  <w:r w:rsidRPr="004A2CDD">
                    <w:rPr>
                      <w:rFonts w:ascii="Times New Roman" w:hAnsi="Times New Roman"/>
                      <w:b/>
                      <w:sz w:val="28"/>
                      <w:szCs w:val="28"/>
                      <w:lang w:val="ru-RU"/>
                    </w:rPr>
                    <w:t xml:space="preserve"> 29.11.2019 № 142 </w:t>
                  </w:r>
                  <w:r w:rsidRPr="004A2CDD">
                    <w:rPr>
                      <w:rFonts w:ascii="Times New Roman" w:hAnsi="Times New Roman"/>
                      <w:b/>
                      <w:color w:val="000000"/>
                      <w:sz w:val="28"/>
                      <w:szCs w:val="28"/>
                      <w:lang w:val="ru-RU"/>
                    </w:rPr>
                    <w:t>«</w:t>
                  </w:r>
                  <w:r w:rsidRPr="004A2CDD">
                    <w:rPr>
                      <w:rFonts w:ascii="Times New Roman" w:hAnsi="Times New Roman"/>
                      <w:b/>
                      <w:sz w:val="28"/>
                      <w:szCs w:val="28"/>
                      <w:lang w:val="ru-RU"/>
                    </w:rPr>
                    <w:t>Об  установлении  на  территории  Борисоглебского сельсовета Убинского района Новосибирской области налога  на  имущество физических  лиц»</w:t>
                  </w:r>
                </w:p>
                <w:p w:rsidR="004A2CDD" w:rsidRPr="004A2CDD" w:rsidRDefault="004A2CDD" w:rsidP="004A2CDD">
                  <w:pPr>
                    <w:jc w:val="center"/>
                    <w:rPr>
                      <w:rFonts w:ascii="Times New Roman" w:hAnsi="Times New Roman"/>
                      <w:sz w:val="28"/>
                      <w:szCs w:val="28"/>
                      <w:lang w:val="ru-RU"/>
                    </w:rPr>
                  </w:pPr>
                </w:p>
                <w:p w:rsidR="004A2CDD" w:rsidRPr="004A2CDD" w:rsidRDefault="004A2CDD" w:rsidP="004A2CDD">
                  <w:pPr>
                    <w:rPr>
                      <w:rFonts w:ascii="Times New Roman" w:hAnsi="Times New Roman"/>
                      <w:sz w:val="28"/>
                      <w:szCs w:val="28"/>
                      <w:lang w:val="ru-RU"/>
                    </w:rPr>
                  </w:pPr>
                </w:p>
                <w:p w:rsidR="004A2CDD" w:rsidRPr="004A2CDD" w:rsidRDefault="004A2CDD" w:rsidP="004A2CDD">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4A2CDD">
                    <w:rPr>
                      <w:rFonts w:ascii="Times New Roman" w:hAnsi="Times New Roman"/>
                      <w:sz w:val="28"/>
                      <w:szCs w:val="28"/>
                      <w:lang w:val="ru-RU"/>
                    </w:rPr>
                    <w:t xml:space="preserve">В целях приведения нормативно правовой базы в соответствие с Федеральным законодательством Российской Федерации, </w:t>
                  </w:r>
                  <w:r w:rsidRPr="004A2CDD">
                    <w:rPr>
                      <w:rFonts w:ascii="Times New Roman" w:hAnsi="Times New Roman"/>
                      <w:color w:val="000000"/>
                      <w:spacing w:val="-1"/>
                      <w:sz w:val="28"/>
                      <w:szCs w:val="28"/>
                      <w:lang w:val="ru-RU"/>
                    </w:rPr>
                    <w:t>Совет депутатов Борисоглебского сельсовета Убинского района Новосибирской области</w:t>
                  </w:r>
                  <w:r w:rsidRPr="004A2CDD">
                    <w:rPr>
                      <w:rFonts w:ascii="Times New Roman" w:hAnsi="Times New Roman"/>
                      <w:b/>
                      <w:color w:val="000000"/>
                      <w:spacing w:val="-1"/>
                      <w:sz w:val="28"/>
                      <w:szCs w:val="28"/>
                      <w:lang w:val="ru-RU"/>
                    </w:rPr>
                    <w:t xml:space="preserve"> РЕШИЛ:</w:t>
                  </w:r>
                </w:p>
                <w:p w:rsidR="004A2CDD" w:rsidRPr="004A2CDD" w:rsidRDefault="004A2CDD" w:rsidP="004A2CDD">
                  <w:pPr>
                    <w:jc w:val="both"/>
                    <w:rPr>
                      <w:rFonts w:ascii="Times New Roman" w:hAnsi="Times New Roman"/>
                      <w:sz w:val="28"/>
                      <w:szCs w:val="28"/>
                      <w:lang w:val="ru-RU"/>
                    </w:rPr>
                  </w:pPr>
                  <w:r w:rsidRPr="004A2CDD">
                    <w:rPr>
                      <w:rFonts w:ascii="Times New Roman" w:hAnsi="Times New Roman"/>
                      <w:color w:val="000000"/>
                      <w:spacing w:val="-21"/>
                      <w:sz w:val="28"/>
                      <w:szCs w:val="28"/>
                      <w:lang w:val="ru-RU"/>
                    </w:rPr>
                    <w:t>1.</w:t>
                  </w:r>
                  <w:r w:rsidRPr="004A2CDD">
                    <w:rPr>
                      <w:rFonts w:ascii="Times New Roman" w:hAnsi="Times New Roman"/>
                      <w:sz w:val="28"/>
                      <w:szCs w:val="28"/>
                      <w:lang w:val="ru-RU"/>
                    </w:rPr>
                    <w:t xml:space="preserve"> Внести в решение внеочередной тридцать седьмой </w:t>
                  </w:r>
                  <w:r w:rsidRPr="004A2CDD">
                    <w:rPr>
                      <w:rFonts w:ascii="Times New Roman" w:hAnsi="Times New Roman"/>
                      <w:color w:val="000000"/>
                      <w:sz w:val="28"/>
                      <w:szCs w:val="28"/>
                      <w:lang w:val="ru-RU"/>
                    </w:rPr>
                    <w:t xml:space="preserve">сессии </w:t>
                  </w:r>
                  <w:proofErr w:type="gramStart"/>
                  <w:r w:rsidRPr="004A2CDD">
                    <w:rPr>
                      <w:rFonts w:ascii="Times New Roman" w:hAnsi="Times New Roman"/>
                      <w:color w:val="000000"/>
                      <w:sz w:val="28"/>
                      <w:szCs w:val="28"/>
                      <w:lang w:val="ru-RU"/>
                    </w:rPr>
                    <w:t>Совета депутатов Борисоглебского сельсовета Убинского района Новосибирской области пятого созыва</w:t>
                  </w:r>
                  <w:proofErr w:type="gramEnd"/>
                  <w:r w:rsidRPr="004A2CDD">
                    <w:rPr>
                      <w:rFonts w:ascii="Times New Roman" w:hAnsi="Times New Roman"/>
                      <w:color w:val="000000"/>
                      <w:sz w:val="28"/>
                      <w:szCs w:val="28"/>
                      <w:lang w:val="ru-RU"/>
                    </w:rPr>
                    <w:t xml:space="preserve"> от </w:t>
                  </w:r>
                  <w:r w:rsidRPr="004A2CDD">
                    <w:rPr>
                      <w:rFonts w:ascii="Times New Roman" w:hAnsi="Times New Roman"/>
                      <w:sz w:val="28"/>
                      <w:szCs w:val="28"/>
                      <w:lang w:val="ru-RU"/>
                    </w:rPr>
                    <w:t xml:space="preserve"> 29.11.2019 № 142 </w:t>
                  </w:r>
                  <w:r w:rsidRPr="004A2CDD">
                    <w:rPr>
                      <w:rFonts w:ascii="Times New Roman" w:hAnsi="Times New Roman"/>
                      <w:color w:val="000000"/>
                      <w:sz w:val="28"/>
                      <w:szCs w:val="28"/>
                      <w:lang w:val="ru-RU"/>
                    </w:rPr>
                    <w:t>«</w:t>
                  </w:r>
                  <w:r w:rsidRPr="004A2CDD">
                    <w:rPr>
                      <w:rFonts w:ascii="Times New Roman" w:hAnsi="Times New Roman"/>
                      <w:sz w:val="28"/>
                      <w:szCs w:val="28"/>
                      <w:lang w:val="ru-RU"/>
                    </w:rPr>
                    <w:t>Об  установлении  на  территории  Борисоглебского сельсовета Убинского района Новосибирской области налога  на  имущество физических  лиц» следующие изменения:</w:t>
                  </w:r>
                </w:p>
                <w:p w:rsidR="004A2CDD" w:rsidRPr="004A2CDD" w:rsidRDefault="004A2CDD" w:rsidP="004A2CDD">
                  <w:pPr>
                    <w:autoSpaceDE w:val="0"/>
                    <w:autoSpaceDN w:val="0"/>
                    <w:adjustRightInd w:val="0"/>
                    <w:ind w:right="225"/>
                    <w:rPr>
                      <w:rFonts w:ascii="Times New Roman" w:hAnsi="Times New Roman"/>
                      <w:sz w:val="28"/>
                      <w:szCs w:val="28"/>
                      <w:lang w:val="ru-RU"/>
                    </w:rPr>
                  </w:pPr>
                  <w:r w:rsidRPr="004A2CDD">
                    <w:rPr>
                      <w:rFonts w:ascii="Times New Roman" w:hAnsi="Times New Roman"/>
                      <w:sz w:val="28"/>
                      <w:szCs w:val="28"/>
                      <w:lang w:val="ru-RU"/>
                    </w:rPr>
                    <w:t>1.1.</w:t>
                  </w:r>
                  <w:r w:rsidRPr="004A2CDD">
                    <w:rPr>
                      <w:rFonts w:ascii="Times New Roman" w:hAnsi="Times New Roman"/>
                      <w:b/>
                      <w:sz w:val="28"/>
                      <w:szCs w:val="28"/>
                      <w:lang w:val="ru-RU"/>
                    </w:rPr>
                    <w:t xml:space="preserve">  </w:t>
                  </w:r>
                  <w:r w:rsidRPr="004A2CDD">
                    <w:rPr>
                      <w:rFonts w:ascii="Times New Roman" w:hAnsi="Times New Roman"/>
                      <w:sz w:val="28"/>
                      <w:szCs w:val="28"/>
                      <w:lang w:val="ru-RU"/>
                    </w:rPr>
                    <w:t xml:space="preserve">пункт 2 решения – отменить.  </w:t>
                  </w:r>
                </w:p>
                <w:p w:rsidR="004A2CDD" w:rsidRPr="004A2CDD" w:rsidRDefault="004A2CDD" w:rsidP="004A2CDD">
                  <w:pPr>
                    <w:jc w:val="both"/>
                    <w:rPr>
                      <w:rFonts w:ascii="Times New Roman" w:hAnsi="Times New Roman"/>
                      <w:sz w:val="28"/>
                      <w:szCs w:val="28"/>
                      <w:lang w:val="ru-RU"/>
                    </w:rPr>
                  </w:pPr>
                  <w:r w:rsidRPr="004A2CDD">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4A2CDD" w:rsidRPr="004A2CDD" w:rsidRDefault="004A2CDD" w:rsidP="004A2CDD">
                  <w:pPr>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A2CDD" w:rsidRPr="004A2CDD" w:rsidTr="007A7CA3">
                    <w:tc>
                      <w:tcPr>
                        <w:tcW w:w="5210"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Глава Борисоглебского сельсовета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Убинского района</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Новосибирской области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____________________Х.М. Каримов</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марта   2023 года</w:t>
                        </w:r>
                      </w:p>
                    </w:tc>
                    <w:tc>
                      <w:tcPr>
                        <w:tcW w:w="5211"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Председатель </w:t>
                        </w:r>
                        <w:proofErr w:type="gramStart"/>
                        <w:r w:rsidRPr="004A2CD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A2CDD">
                          <w:rPr>
                            <w:rFonts w:ascii="Times New Roman" w:hAnsi="Times New Roman"/>
                            <w:sz w:val="28"/>
                            <w:szCs w:val="28"/>
                            <w:lang w:val="ru-RU"/>
                          </w:rPr>
                          <w:t xml:space="preserve">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 Н.А. Остапенко</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 марта 2023 года</w:t>
                        </w:r>
                      </w:p>
                    </w:tc>
                  </w:tr>
                </w:tbl>
                <w:p w:rsidR="004A2CDD" w:rsidRPr="004A2CDD" w:rsidRDefault="004A2CDD" w:rsidP="004A2CDD">
                  <w:pPr>
                    <w:rPr>
                      <w:rFonts w:ascii="Times New Roman" w:hAnsi="Times New Roman"/>
                      <w:sz w:val="28"/>
                      <w:szCs w:val="28"/>
                      <w:lang w:val="ru-RU"/>
                    </w:rPr>
                  </w:pPr>
                </w:p>
                <w:p w:rsidR="004A2CDD" w:rsidRPr="004A2CDD" w:rsidRDefault="004A2CDD" w:rsidP="004A2CDD">
                  <w:pPr>
                    <w:pStyle w:val="aff1"/>
                    <w:rPr>
                      <w:rFonts w:ascii="Times New Roman" w:hAnsi="Times New Roman"/>
                      <w:sz w:val="28"/>
                      <w:szCs w:val="28"/>
                    </w:rPr>
                  </w:pPr>
                </w:p>
                <w:p w:rsidR="004A2CDD" w:rsidRPr="004A2CDD" w:rsidRDefault="004A2CDD" w:rsidP="004A2CDD">
                  <w:pPr>
                    <w:pStyle w:val="aff1"/>
                    <w:rPr>
                      <w:rFonts w:ascii="Times New Roman" w:hAnsi="Times New Roman"/>
                      <w:sz w:val="28"/>
                      <w:szCs w:val="28"/>
                    </w:rPr>
                  </w:pPr>
                </w:p>
                <w:p w:rsidR="004A2CDD" w:rsidRPr="004A2CDD" w:rsidRDefault="004A2CDD" w:rsidP="004A2CDD">
                  <w:pPr>
                    <w:pStyle w:val="aff1"/>
                    <w:rPr>
                      <w:rFonts w:ascii="Times New Roman" w:hAnsi="Times New Roman"/>
                      <w:sz w:val="28"/>
                      <w:szCs w:val="28"/>
                    </w:rPr>
                  </w:pPr>
                </w:p>
                <w:p w:rsidR="004A2CDD" w:rsidRPr="004A2CDD" w:rsidRDefault="004A2CDD" w:rsidP="004A2CDD">
                  <w:pPr>
                    <w:pStyle w:val="aff1"/>
                    <w:rPr>
                      <w:rFonts w:ascii="Times New Roman" w:hAnsi="Times New Roman"/>
                      <w:sz w:val="28"/>
                      <w:szCs w:val="28"/>
                    </w:rPr>
                  </w:pPr>
                </w:p>
                <w:p w:rsidR="004A2CDD" w:rsidRPr="004A2CDD" w:rsidRDefault="004A2CDD" w:rsidP="004A2CDD">
                  <w:pPr>
                    <w:pStyle w:val="af3"/>
                    <w:spacing w:before="0" w:beforeAutospacing="0" w:after="0" w:afterAutospacing="0"/>
                    <w:jc w:val="center"/>
                    <w:rPr>
                      <w:b/>
                      <w:color w:val="000000"/>
                    </w:rPr>
                  </w:pPr>
                  <w:r w:rsidRPr="004A2CDD">
                    <w:rPr>
                      <w:b/>
                      <w:color w:val="000000"/>
                    </w:rPr>
                    <w:t>СОВЕТ ДЕПУТАТОВ БОРИСОГЛЕБСКОГО СЕЛЬСОВЕТА</w:t>
                  </w:r>
                </w:p>
                <w:p w:rsidR="004A2CDD" w:rsidRPr="004A2CDD" w:rsidRDefault="004A2CDD" w:rsidP="004A2CDD">
                  <w:pPr>
                    <w:pStyle w:val="af3"/>
                    <w:spacing w:before="0" w:beforeAutospacing="0" w:after="0" w:afterAutospacing="0"/>
                    <w:jc w:val="center"/>
                    <w:rPr>
                      <w:color w:val="000000"/>
                    </w:rPr>
                  </w:pPr>
                  <w:r w:rsidRPr="004A2CDD">
                    <w:rPr>
                      <w:b/>
                      <w:color w:val="000000"/>
                    </w:rPr>
                    <w:t>УБИНСКОГО РАЙОНА НОВОСИБИРСКОЙ ОБЛАСТИ</w:t>
                  </w:r>
                </w:p>
                <w:p w:rsidR="004A2CDD" w:rsidRPr="004A2CDD" w:rsidRDefault="004A2CDD" w:rsidP="004A2CDD">
                  <w:pPr>
                    <w:pStyle w:val="af3"/>
                    <w:spacing w:before="0" w:beforeAutospacing="0" w:after="0" w:afterAutospacing="0"/>
                    <w:jc w:val="center"/>
                    <w:rPr>
                      <w:color w:val="000000"/>
                    </w:rPr>
                  </w:pPr>
                  <w:r w:rsidRPr="004A2CDD">
                    <w:rPr>
                      <w:color w:val="000000"/>
                    </w:rPr>
                    <w:t>(шестого созыва)</w:t>
                  </w:r>
                </w:p>
                <w:p w:rsidR="004A2CDD" w:rsidRPr="004A2CDD" w:rsidRDefault="004A2CDD" w:rsidP="004A2CDD">
                  <w:pPr>
                    <w:pStyle w:val="af3"/>
                    <w:spacing w:before="0" w:beforeAutospacing="0" w:after="0" w:afterAutospacing="0"/>
                    <w:jc w:val="center"/>
                    <w:rPr>
                      <w:b/>
                      <w:color w:val="000000"/>
                    </w:rPr>
                  </w:pPr>
                </w:p>
                <w:p w:rsidR="004A2CDD" w:rsidRPr="004A2CDD" w:rsidRDefault="004A2CDD" w:rsidP="004A2CDD">
                  <w:pPr>
                    <w:pStyle w:val="af3"/>
                    <w:spacing w:before="0" w:beforeAutospacing="0" w:after="0" w:afterAutospacing="0"/>
                    <w:jc w:val="center"/>
                    <w:rPr>
                      <w:b/>
                      <w:color w:val="000000"/>
                    </w:rPr>
                  </w:pPr>
                  <w:proofErr w:type="gramStart"/>
                  <w:r w:rsidRPr="004A2CDD">
                    <w:rPr>
                      <w:b/>
                      <w:color w:val="000000"/>
                    </w:rPr>
                    <w:t>Р</w:t>
                  </w:r>
                  <w:proofErr w:type="gramEnd"/>
                  <w:r w:rsidRPr="004A2CDD">
                    <w:rPr>
                      <w:b/>
                      <w:color w:val="000000"/>
                    </w:rPr>
                    <w:t xml:space="preserve"> Е Ш Е Н И Е</w:t>
                  </w:r>
                </w:p>
                <w:p w:rsidR="004A2CDD" w:rsidRPr="004A2CDD" w:rsidRDefault="004A2CDD" w:rsidP="004A2CDD">
                  <w:pPr>
                    <w:pStyle w:val="af3"/>
                    <w:spacing w:before="0" w:beforeAutospacing="0" w:after="0" w:afterAutospacing="0"/>
                    <w:jc w:val="center"/>
                    <w:rPr>
                      <w:color w:val="000000"/>
                    </w:rPr>
                  </w:pPr>
                  <w:r w:rsidRPr="004A2CDD">
                    <w:rPr>
                      <w:color w:val="000000"/>
                    </w:rPr>
                    <w:t>четырнадцатой сессии</w:t>
                  </w:r>
                </w:p>
                <w:p w:rsidR="004A2CDD" w:rsidRPr="004A2CDD" w:rsidRDefault="004A2CDD" w:rsidP="004A2CDD">
                  <w:pPr>
                    <w:pStyle w:val="af3"/>
                    <w:spacing w:before="0" w:beforeAutospacing="0" w:after="0" w:afterAutospacing="0"/>
                    <w:jc w:val="center"/>
                    <w:rPr>
                      <w:color w:val="000000"/>
                    </w:rPr>
                  </w:pPr>
                </w:p>
                <w:p w:rsidR="004A2CDD" w:rsidRPr="004A2CDD" w:rsidRDefault="004A2CDD" w:rsidP="004A2CDD">
                  <w:pPr>
                    <w:jc w:val="center"/>
                    <w:rPr>
                      <w:rFonts w:ascii="Times New Roman" w:hAnsi="Times New Roman"/>
                      <w:sz w:val="28"/>
                      <w:szCs w:val="28"/>
                      <w:lang w:val="ru-RU"/>
                    </w:rPr>
                  </w:pPr>
                  <w:r w:rsidRPr="004A2CDD">
                    <w:rPr>
                      <w:rFonts w:ascii="Times New Roman" w:hAnsi="Times New Roman"/>
                      <w:sz w:val="28"/>
                      <w:szCs w:val="28"/>
                      <w:lang w:val="ru-RU"/>
                    </w:rPr>
                    <w:t xml:space="preserve">с. </w:t>
                  </w:r>
                  <w:proofErr w:type="spellStart"/>
                  <w:r w:rsidRPr="004A2CDD">
                    <w:rPr>
                      <w:rFonts w:ascii="Times New Roman" w:hAnsi="Times New Roman"/>
                      <w:sz w:val="28"/>
                      <w:szCs w:val="28"/>
                      <w:lang w:val="ru-RU"/>
                    </w:rPr>
                    <w:t>Борисоглебка</w:t>
                  </w:r>
                  <w:proofErr w:type="spellEnd"/>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r w:rsidRPr="004A2CDD">
                    <w:rPr>
                      <w:rFonts w:ascii="Times New Roman" w:hAnsi="Times New Roman"/>
                      <w:sz w:val="28"/>
                      <w:szCs w:val="28"/>
                      <w:lang w:val="ru-RU"/>
                    </w:rPr>
                    <w:t>от 27.03.2023      № 89</w:t>
                  </w:r>
                </w:p>
                <w:p w:rsidR="004A2CDD" w:rsidRPr="004A2CDD" w:rsidRDefault="004A2CDD" w:rsidP="004A2CDD">
                  <w:pPr>
                    <w:rPr>
                      <w:rFonts w:ascii="Times New Roman" w:hAnsi="Times New Roman"/>
                      <w:sz w:val="28"/>
                      <w:szCs w:val="28"/>
                      <w:lang w:val="ru-RU"/>
                    </w:rPr>
                  </w:pPr>
                </w:p>
                <w:p w:rsidR="004A2CDD" w:rsidRPr="004A2CDD" w:rsidRDefault="004A2CDD" w:rsidP="004A2CDD">
                  <w:pPr>
                    <w:keepLines/>
                    <w:widowControl w:val="0"/>
                    <w:suppressAutoHyphens/>
                    <w:jc w:val="center"/>
                    <w:rPr>
                      <w:rFonts w:ascii="Times New Roman" w:eastAsia="Times New Roman CYR" w:hAnsi="Times New Roman"/>
                      <w:b/>
                      <w:kern w:val="1"/>
                      <w:sz w:val="28"/>
                      <w:szCs w:val="28"/>
                      <w:lang w:val="ru-RU" w:eastAsia="ar-SA"/>
                    </w:rPr>
                  </w:pPr>
                  <w:r w:rsidRPr="004A2CDD">
                    <w:rPr>
                      <w:rFonts w:ascii="Times New Roman" w:eastAsia="Times New Roman CYR" w:hAnsi="Times New Roman"/>
                      <w:b/>
                      <w:bCs/>
                      <w:kern w:val="1"/>
                      <w:sz w:val="28"/>
                      <w:szCs w:val="28"/>
                      <w:lang w:val="ru-RU" w:eastAsia="ar-SA"/>
                    </w:rPr>
                    <w:t xml:space="preserve">Об утверждении Положения о порядке управления и распоряжения муниципальным имуществом </w:t>
                  </w:r>
                  <w:r w:rsidRPr="004A2CDD">
                    <w:rPr>
                      <w:rFonts w:ascii="Times New Roman" w:hAnsi="Times New Roman"/>
                      <w:b/>
                      <w:bCs/>
                      <w:kern w:val="1"/>
                      <w:sz w:val="28"/>
                      <w:szCs w:val="28"/>
                      <w:lang w:val="ru-RU" w:eastAsia="ar-SA"/>
                    </w:rPr>
                    <w:t>сельского поселения Борисоглебского сельсовета Убинского муниципального района Новосибирской области</w:t>
                  </w:r>
                </w:p>
                <w:p w:rsidR="004A2CDD" w:rsidRPr="004A2CDD" w:rsidRDefault="004A2CDD" w:rsidP="004A2CDD">
                  <w:pPr>
                    <w:widowControl w:val="0"/>
                    <w:suppressAutoHyphens/>
                    <w:autoSpaceDE w:val="0"/>
                    <w:ind w:firstLine="720"/>
                    <w:jc w:val="both"/>
                    <w:rPr>
                      <w:rFonts w:ascii="Times New Roman" w:eastAsia="Times New Roman CYR" w:hAnsi="Times New Roman"/>
                      <w:b/>
                      <w:sz w:val="28"/>
                      <w:szCs w:val="28"/>
                      <w:lang w:val="ru-RU" w:bidi="ru-RU"/>
                    </w:rPr>
                  </w:pPr>
                </w:p>
                <w:p w:rsidR="004A2CDD" w:rsidRPr="004A2CDD" w:rsidRDefault="004A2CDD" w:rsidP="004A2CDD">
                  <w:pPr>
                    <w:widowControl w:val="0"/>
                    <w:suppressAutoHyphens/>
                    <w:autoSpaceDE w:val="0"/>
                    <w:ind w:firstLine="720"/>
                    <w:jc w:val="both"/>
                    <w:rPr>
                      <w:rFonts w:ascii="Times New Roman" w:eastAsia="Times New Roman CYR" w:hAnsi="Times New Roman"/>
                      <w:b/>
                      <w:sz w:val="28"/>
                      <w:szCs w:val="28"/>
                      <w:lang w:val="ru-RU" w:bidi="ru-RU"/>
                    </w:rPr>
                  </w:pPr>
                </w:p>
                <w:p w:rsidR="004A2CDD" w:rsidRPr="004A2CDD" w:rsidRDefault="004A2CDD" w:rsidP="004A2CDD">
                  <w:pPr>
                    <w:widowControl w:val="0"/>
                    <w:tabs>
                      <w:tab w:val="left" w:pos="1701"/>
                    </w:tabs>
                    <w:suppressAutoHyphens/>
                    <w:autoSpaceDE w:val="0"/>
                    <w:jc w:val="both"/>
                    <w:rPr>
                      <w:rFonts w:ascii="Times New Roman" w:eastAsia="Times New Roman CYR" w:hAnsi="Times New Roman"/>
                      <w:b/>
                      <w:bCs/>
                      <w:sz w:val="28"/>
                      <w:szCs w:val="28"/>
                      <w:lang w:val="ru-RU" w:bidi="ru-RU"/>
                    </w:rPr>
                  </w:pPr>
                  <w:r w:rsidRPr="004A2CDD">
                    <w:rPr>
                      <w:rFonts w:ascii="Times New Roman" w:hAnsi="Times New Roman"/>
                      <w:sz w:val="28"/>
                      <w:szCs w:val="28"/>
                      <w:lang w:val="ru-RU"/>
                    </w:rPr>
                    <w:t xml:space="preserve">   </w:t>
                  </w:r>
                  <w:proofErr w:type="gramStart"/>
                  <w:r w:rsidRPr="004A2CDD">
                    <w:rPr>
                      <w:rFonts w:ascii="Times New Roman" w:hAnsi="Times New Roman"/>
                      <w:sz w:val="28"/>
                      <w:szCs w:val="28"/>
                      <w:lang w:val="ru-RU"/>
                    </w:rPr>
                    <w:t xml:space="preserve">В целях определения порядка управления и распоряжения имуществом, находящимся в муниципальной собственности сельского поселения  </w:t>
                  </w:r>
                  <w:r w:rsidRPr="004A2CDD">
                    <w:rPr>
                      <w:rFonts w:ascii="Times New Roman" w:hAnsi="Times New Roman"/>
                      <w:bCs/>
                      <w:kern w:val="1"/>
                      <w:sz w:val="28"/>
                      <w:szCs w:val="28"/>
                      <w:lang w:val="ru-RU" w:eastAsia="ar-SA"/>
                    </w:rPr>
                    <w:t>Борисоглебского сельсовета</w:t>
                  </w:r>
                  <w:r w:rsidRPr="004A2CDD">
                    <w:rPr>
                      <w:rFonts w:ascii="Times New Roman" w:hAnsi="Times New Roman"/>
                      <w:b/>
                      <w:bCs/>
                      <w:kern w:val="1"/>
                      <w:sz w:val="28"/>
                      <w:szCs w:val="28"/>
                      <w:lang w:val="ru-RU" w:eastAsia="ar-SA"/>
                    </w:rPr>
                    <w:t xml:space="preserve"> </w:t>
                  </w:r>
                  <w:r w:rsidRPr="004A2CDD">
                    <w:rPr>
                      <w:rFonts w:ascii="Times New Roman" w:hAnsi="Times New Roman"/>
                      <w:sz w:val="28"/>
                      <w:szCs w:val="28"/>
                      <w:lang w:val="ru-RU"/>
                    </w:rPr>
                    <w:t xml:space="preserve">Убинского муниципального района Новосибирской области,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4A2CDD">
                    <w:rPr>
                      <w:rFonts w:ascii="Times New Roman" w:hAnsi="Times New Roman"/>
                      <w:bCs/>
                      <w:kern w:val="1"/>
                      <w:sz w:val="28"/>
                      <w:szCs w:val="28"/>
                      <w:lang w:val="ru-RU" w:eastAsia="ar-SA"/>
                    </w:rPr>
                    <w:t>Борисоглебского</w:t>
                  </w:r>
                  <w:r w:rsidRPr="004A2CDD">
                    <w:rPr>
                      <w:rFonts w:ascii="Times New Roman" w:hAnsi="Times New Roman"/>
                      <w:sz w:val="28"/>
                      <w:szCs w:val="28"/>
                      <w:lang w:val="ru-RU"/>
                    </w:rPr>
                    <w:t xml:space="preserve"> сельсовета Убинского муниципального района Новосибирской области, на основании статьи 17.1 федерального закона от 26.07.2006</w:t>
                  </w:r>
                  <w:proofErr w:type="gramEnd"/>
                  <w:r w:rsidRPr="004A2CDD">
                    <w:rPr>
                      <w:rFonts w:ascii="Times New Roman" w:hAnsi="Times New Roman"/>
                      <w:sz w:val="28"/>
                      <w:szCs w:val="28"/>
                      <w:lang w:val="ru-RU"/>
                    </w:rPr>
                    <w:t xml:space="preserve"> «</w:t>
                  </w:r>
                  <w:proofErr w:type="gramStart"/>
                  <w:r w:rsidRPr="004A2CDD">
                    <w:rPr>
                      <w:rFonts w:ascii="Times New Roman" w:hAnsi="Times New Roman"/>
                      <w:sz w:val="28"/>
                      <w:szCs w:val="28"/>
                      <w:lang w:val="ru-RU"/>
                    </w:rPr>
                    <w:t>О защите конкуренции»,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4A2CDD">
                    <w:rPr>
                      <w:rFonts w:ascii="Times New Roman" w:hAnsi="Times New Roman"/>
                      <w:sz w:val="28"/>
                      <w:szCs w:val="28"/>
                      <w:lang w:val="ru-RU"/>
                    </w:rPr>
                    <w:t xml:space="preserve"> конкурса», Совет </w:t>
                  </w:r>
                  <w:proofErr w:type="gramStart"/>
                  <w:r w:rsidRPr="004A2CDD">
                    <w:rPr>
                      <w:rFonts w:ascii="Times New Roman" w:hAnsi="Times New Roman"/>
                      <w:sz w:val="28"/>
                      <w:szCs w:val="28"/>
                      <w:lang w:val="ru-RU"/>
                    </w:rPr>
                    <w:t>депутатов сельского поселения Борисоглебского сельсовета Убинского муниципального района Новосибирской области</w:t>
                  </w:r>
                  <w:r w:rsidRPr="004A2CDD">
                    <w:rPr>
                      <w:rFonts w:ascii="Times New Roman" w:hAnsi="Times New Roman"/>
                      <w:sz w:val="28"/>
                      <w:szCs w:val="28"/>
                      <w:lang w:val="ru-RU" w:eastAsia="ar-SA"/>
                    </w:rPr>
                    <w:t xml:space="preserve"> шестого созыва</w:t>
                  </w:r>
                  <w:proofErr w:type="gramEnd"/>
                  <w:r w:rsidRPr="004A2CDD">
                    <w:rPr>
                      <w:rFonts w:ascii="Times New Roman" w:eastAsia="Times New Roman CYR" w:hAnsi="Times New Roman"/>
                      <w:b/>
                      <w:bCs/>
                      <w:sz w:val="28"/>
                      <w:szCs w:val="28"/>
                      <w:lang w:val="ru-RU" w:bidi="ru-RU"/>
                    </w:rPr>
                    <w:t xml:space="preserve"> </w:t>
                  </w:r>
                </w:p>
                <w:p w:rsidR="004A2CDD" w:rsidRPr="004A2CDD" w:rsidRDefault="004A2CDD" w:rsidP="004A2CDD">
                  <w:pPr>
                    <w:widowControl w:val="0"/>
                    <w:tabs>
                      <w:tab w:val="left" w:pos="1701"/>
                    </w:tabs>
                    <w:suppressAutoHyphens/>
                    <w:autoSpaceDE w:val="0"/>
                    <w:jc w:val="both"/>
                    <w:rPr>
                      <w:rFonts w:ascii="Times New Roman" w:eastAsia="Times New Roman CYR" w:hAnsi="Times New Roman"/>
                      <w:b/>
                      <w:bCs/>
                      <w:sz w:val="28"/>
                      <w:szCs w:val="28"/>
                      <w:lang w:val="ru-RU" w:bidi="ru-RU"/>
                    </w:rPr>
                  </w:pPr>
                  <w:r w:rsidRPr="004A2CDD">
                    <w:rPr>
                      <w:rFonts w:ascii="Times New Roman" w:eastAsia="Times New Roman CYR" w:hAnsi="Times New Roman"/>
                      <w:b/>
                      <w:bCs/>
                      <w:sz w:val="28"/>
                      <w:szCs w:val="28"/>
                      <w:lang w:val="ru-RU" w:bidi="ru-RU"/>
                    </w:rPr>
                    <w:t>РЕШИЛ:</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1.Утвердить прилагаемое Положение о порядке управления и распоряжения муниципальным имуществом сельского поселения Борисоглебского сельсовета Убинского муниципального района Новосибирской области.</w:t>
                  </w:r>
                </w:p>
                <w:p w:rsidR="004A2CDD" w:rsidRPr="004A2CDD" w:rsidRDefault="004A2CDD" w:rsidP="004A2CDD">
                  <w:pPr>
                    <w:pStyle w:val="ConsPlusNormal"/>
                    <w:ind w:firstLine="0"/>
                    <w:jc w:val="both"/>
                    <w:rPr>
                      <w:rFonts w:ascii="Times New Roman" w:hAnsi="Times New Roman" w:cs="Times New Roman"/>
                      <w:sz w:val="28"/>
                      <w:szCs w:val="28"/>
                    </w:rPr>
                  </w:pPr>
                  <w:r w:rsidRPr="004A2CDD">
                    <w:rPr>
                      <w:rFonts w:ascii="Times New Roman" w:eastAsia="Times New Roman CYR" w:hAnsi="Times New Roman" w:cs="Times New Roman"/>
                      <w:bCs/>
                      <w:sz w:val="28"/>
                      <w:szCs w:val="28"/>
                      <w:lang w:bidi="ru-RU"/>
                    </w:rPr>
                    <w:t>2. Признать утратившим силу решение девятой сессии третьего созыва</w:t>
                  </w:r>
                  <w:r w:rsidRPr="004A2CDD">
                    <w:rPr>
                      <w:rFonts w:ascii="Times New Roman" w:hAnsi="Times New Roman" w:cs="Times New Roman"/>
                      <w:sz w:val="28"/>
                      <w:szCs w:val="28"/>
                    </w:rPr>
                    <w:t xml:space="preserve">  от 16.03.2006  «Об утверждении Положения об управлении и распоряжении муниципальной собственностью муниципального образования Борисоглебского сельсовета». </w:t>
                  </w:r>
                </w:p>
                <w:p w:rsidR="004A2CDD" w:rsidRPr="004A2CDD" w:rsidRDefault="004A2CDD" w:rsidP="004A2CDD">
                  <w:pPr>
                    <w:widowControl w:val="0"/>
                    <w:tabs>
                      <w:tab w:val="left" w:pos="312"/>
                    </w:tabs>
                    <w:suppressAutoHyphens/>
                    <w:autoSpaceDE w:val="0"/>
                    <w:jc w:val="both"/>
                    <w:rPr>
                      <w:rFonts w:ascii="Times New Roman" w:eastAsia="Arial" w:hAnsi="Times New Roman"/>
                      <w:color w:val="000000"/>
                      <w:sz w:val="28"/>
                      <w:szCs w:val="28"/>
                      <w:lang w:val="ru-RU" w:bidi="ru-RU"/>
                    </w:rPr>
                  </w:pPr>
                  <w:r w:rsidRPr="004A2CDD">
                    <w:rPr>
                      <w:rFonts w:ascii="Times New Roman" w:eastAsia="Times New Roman CYR" w:hAnsi="Times New Roman"/>
                      <w:sz w:val="28"/>
                      <w:szCs w:val="28"/>
                      <w:lang w:val="ru-RU" w:bidi="ru-RU"/>
                    </w:rPr>
                    <w:t xml:space="preserve"> </w:t>
                  </w:r>
                  <w:r w:rsidRPr="004A2CDD">
                    <w:rPr>
                      <w:rFonts w:ascii="Times New Roman" w:eastAsia="Arial" w:hAnsi="Times New Roman"/>
                      <w:sz w:val="28"/>
                      <w:szCs w:val="28"/>
                      <w:lang w:val="ru-RU" w:bidi="ru-RU"/>
                    </w:rPr>
                    <w:t>3. Настоящее решение вступает в силу</w:t>
                  </w:r>
                  <w:r w:rsidRPr="004A2CDD">
                    <w:rPr>
                      <w:rFonts w:ascii="Times New Roman" w:hAnsi="Times New Roman"/>
                      <w:sz w:val="28"/>
                      <w:szCs w:val="28"/>
                      <w:lang w:val="ru-RU"/>
                    </w:rPr>
                    <w:t xml:space="preserve"> с момента его подписания и подлежит </w:t>
                  </w:r>
                  <w:r w:rsidRPr="004A2CDD">
                    <w:rPr>
                      <w:rFonts w:ascii="Times New Roman" w:hAnsi="Times New Roman"/>
                      <w:sz w:val="28"/>
                      <w:szCs w:val="28"/>
                      <w:lang w:val="ru-RU"/>
                    </w:rPr>
                    <w:lastRenderedPageBreak/>
                    <w:t xml:space="preserve">опубликованию  в периодическом печатном издании «Вестник Борисоглебского сельсовета Убинского района Новосибирской области» </w:t>
                  </w:r>
                  <w:r w:rsidRPr="004A2CDD">
                    <w:rPr>
                      <w:rFonts w:ascii="Times New Roman" w:eastAsia="Calibri" w:hAnsi="Times New Roman"/>
                      <w:bCs/>
                      <w:sz w:val="28"/>
                      <w:szCs w:val="28"/>
                      <w:lang w:val="ru-RU"/>
                    </w:rPr>
                    <w:t>и на официальном сайте администрации Борисоглебского сельсовета Убинского района Новосибирской области в информационно-телекоммуникационной сети «Интернет»</w:t>
                  </w:r>
                  <w:r w:rsidRPr="004A2CDD">
                    <w:rPr>
                      <w:rFonts w:ascii="Times New Roman" w:hAnsi="Times New Roman"/>
                      <w:i/>
                      <w:sz w:val="28"/>
                      <w:szCs w:val="28"/>
                      <w:lang w:val="ru-RU"/>
                    </w:rPr>
                    <w:t>.</w:t>
                  </w:r>
                </w:p>
                <w:p w:rsidR="004A2CDD" w:rsidRPr="004A2CDD" w:rsidRDefault="004A2CDD" w:rsidP="004A2CDD">
                  <w:pPr>
                    <w:widowControl w:val="0"/>
                    <w:suppressAutoHyphens/>
                    <w:autoSpaceDE w:val="0"/>
                    <w:rPr>
                      <w:rFonts w:ascii="Times New Roman" w:eastAsia="Times New Roman CYR" w:hAnsi="Times New Roman"/>
                      <w:color w:val="000000"/>
                      <w:sz w:val="28"/>
                      <w:szCs w:val="28"/>
                      <w:lang w:val="ru-RU" w:bidi="ru-RU"/>
                    </w:rPr>
                  </w:pPr>
                </w:p>
                <w:tbl>
                  <w:tblPr>
                    <w:tblW w:w="0" w:type="auto"/>
                    <w:tblLayout w:type="fixed"/>
                    <w:tblLook w:val="04A0" w:firstRow="1" w:lastRow="0" w:firstColumn="1" w:lastColumn="0" w:noHBand="0" w:noVBand="1"/>
                  </w:tblPr>
                  <w:tblGrid>
                    <w:gridCol w:w="4876"/>
                    <w:gridCol w:w="4694"/>
                  </w:tblGrid>
                  <w:tr w:rsidR="004A2CDD" w:rsidRPr="004A2CDD" w:rsidTr="007A7CA3">
                    <w:tc>
                      <w:tcPr>
                        <w:tcW w:w="4876"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Глава Борисоглебского сельсовета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Убинского района</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Новосибирской области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____________________Х.М. Каримов</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 марта 2023 года</w:t>
                        </w:r>
                      </w:p>
                    </w:tc>
                    <w:tc>
                      <w:tcPr>
                        <w:tcW w:w="4694"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Председатель </w:t>
                        </w:r>
                        <w:proofErr w:type="gramStart"/>
                        <w:r w:rsidRPr="004A2CD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A2CDD">
                          <w:rPr>
                            <w:rFonts w:ascii="Times New Roman" w:hAnsi="Times New Roman"/>
                            <w:sz w:val="28"/>
                            <w:szCs w:val="28"/>
                            <w:lang w:val="ru-RU"/>
                          </w:rPr>
                          <w:t xml:space="preserve">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 Н.А. Остапенко</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27» марта 2023 года</w:t>
                        </w:r>
                      </w:p>
                    </w:tc>
                  </w:tr>
                </w:tbl>
                <w:p w:rsidR="004A2CDD" w:rsidRPr="004A2CDD" w:rsidRDefault="004A2CDD" w:rsidP="004A2CDD">
                  <w:pPr>
                    <w:widowControl w:val="0"/>
                    <w:tabs>
                      <w:tab w:val="right" w:pos="9921"/>
                    </w:tabs>
                    <w:suppressAutoHyphens/>
                    <w:autoSpaceDE w:val="0"/>
                    <w:rPr>
                      <w:rFonts w:ascii="Times New Roman" w:hAnsi="Times New Roman"/>
                      <w:sz w:val="28"/>
                      <w:szCs w:val="28"/>
                      <w:lang w:val="ru-RU" w:eastAsia="ar-SA"/>
                    </w:rPr>
                  </w:pPr>
                </w:p>
                <w:p w:rsidR="004A2CDD" w:rsidRPr="004A2CDD" w:rsidRDefault="004A2CDD" w:rsidP="004A2CDD">
                  <w:pPr>
                    <w:widowControl w:val="0"/>
                    <w:tabs>
                      <w:tab w:val="right" w:pos="9921"/>
                    </w:tabs>
                    <w:suppressAutoHyphens/>
                    <w:autoSpaceDE w:val="0"/>
                    <w:rPr>
                      <w:rFonts w:ascii="Times New Roman" w:hAnsi="Times New Roman"/>
                      <w:sz w:val="28"/>
                      <w:szCs w:val="28"/>
                      <w:lang w:val="ru-RU" w:eastAsia="ar-SA"/>
                    </w:rPr>
                  </w:pPr>
                </w:p>
                <w:p w:rsidR="004A2CDD" w:rsidRPr="004A2CDD" w:rsidRDefault="004A2CDD" w:rsidP="004A2CDD">
                  <w:pPr>
                    <w:widowControl w:val="0"/>
                    <w:tabs>
                      <w:tab w:val="right" w:pos="9921"/>
                    </w:tabs>
                    <w:suppressAutoHyphens/>
                    <w:autoSpaceDE w:val="0"/>
                    <w:rPr>
                      <w:rFonts w:ascii="Times New Roman" w:hAnsi="Times New Roman"/>
                      <w:sz w:val="28"/>
                      <w:szCs w:val="28"/>
                      <w:lang w:val="ru-RU" w:eastAsia="ar-SA"/>
                    </w:rPr>
                  </w:pPr>
                </w:p>
                <w:p w:rsidR="004A2CDD" w:rsidRDefault="004A2CDD" w:rsidP="004A2CDD">
                  <w:pPr>
                    <w:pStyle w:val="aff1"/>
                    <w:jc w:val="right"/>
                  </w:pPr>
                </w:p>
                <w:p w:rsidR="004A2CDD" w:rsidRDefault="004A2CDD" w:rsidP="004A2CDD">
                  <w:pPr>
                    <w:pStyle w:val="aff1"/>
                    <w:jc w:val="right"/>
                  </w:pP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УТВЕРЖДЕНО</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решением четырнадцатой сессии</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Совета депутатов</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Борисоглебского сельсовета</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Убинского района</w:t>
                  </w:r>
                </w:p>
                <w:p w:rsidR="004A2CDD" w:rsidRPr="004A2CDD" w:rsidRDefault="004A2CDD" w:rsidP="004A2CDD">
                  <w:pPr>
                    <w:pStyle w:val="aff1"/>
                    <w:jc w:val="right"/>
                    <w:rPr>
                      <w:rFonts w:ascii="Times New Roman" w:hAnsi="Times New Roman"/>
                      <w:sz w:val="28"/>
                      <w:szCs w:val="28"/>
                    </w:rPr>
                  </w:pPr>
                  <w:r w:rsidRPr="004A2CDD">
                    <w:rPr>
                      <w:rFonts w:ascii="Times New Roman" w:hAnsi="Times New Roman"/>
                      <w:sz w:val="28"/>
                      <w:szCs w:val="28"/>
                    </w:rPr>
                    <w:t>Новосибирской области</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от  27.03.2023  № 89 </w:t>
                  </w:r>
                </w:p>
                <w:p w:rsidR="004A2CDD" w:rsidRPr="004A2CDD" w:rsidRDefault="004A2CDD" w:rsidP="004A2CDD">
                  <w:pPr>
                    <w:pStyle w:val="aff1"/>
                    <w:rPr>
                      <w:rFonts w:ascii="Times New Roman" w:hAnsi="Times New Roman"/>
                      <w:sz w:val="28"/>
                      <w:szCs w:val="28"/>
                    </w:rPr>
                  </w:pPr>
                  <w:r w:rsidRPr="004A2CDD">
                    <w:rPr>
                      <w:rFonts w:ascii="Times New Roman" w:hAnsi="Times New Roman"/>
                      <w:b/>
                      <w:bCs/>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bCs/>
                      <w:sz w:val="28"/>
                      <w:szCs w:val="28"/>
                    </w:rPr>
                    <w:t>ПОЛОЖЕНИЕ</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bCs/>
                      <w:sz w:val="28"/>
                      <w:szCs w:val="28"/>
                    </w:rPr>
                    <w:t>о порядке управления и распоряжения муниципальным имуществом</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bCs/>
                      <w:sz w:val="28"/>
                      <w:szCs w:val="28"/>
                    </w:rPr>
                    <w:t>сельского поселения Борисоглебский сельсовет Убинского муниципального района Новосибирской области</w:t>
                  </w:r>
                </w:p>
                <w:p w:rsidR="004A2CDD" w:rsidRPr="004A2CDD" w:rsidRDefault="004A2CDD" w:rsidP="004A2CDD">
                  <w:pPr>
                    <w:pStyle w:val="aff1"/>
                    <w:jc w:val="center"/>
                    <w:rPr>
                      <w:rFonts w:ascii="Times New Roman" w:hAnsi="Times New Roman"/>
                      <w:sz w:val="28"/>
                      <w:szCs w:val="28"/>
                    </w:rPr>
                  </w:pP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1.</w:t>
                  </w:r>
                  <w:r w:rsidRPr="004A2CDD">
                    <w:rPr>
                      <w:rFonts w:ascii="Times New Roman" w:hAnsi="Times New Roman"/>
                      <w:sz w:val="28"/>
                      <w:szCs w:val="28"/>
                    </w:rPr>
                    <w:t xml:space="preserve"> Общие положения</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w:t>
                  </w:r>
                  <w:proofErr w:type="gramStart"/>
                  <w:r w:rsidRPr="004A2CDD">
                    <w:rPr>
                      <w:rFonts w:ascii="Times New Roman" w:hAnsi="Times New Roman"/>
                      <w:sz w:val="28"/>
                      <w:szCs w:val="28"/>
                    </w:rPr>
                    <w:t>Настоящее Положение определяет порядок управления и распоряжения имуществом, находящимся в муниципальной собственности сельского поселения Борисоглебского сельсовета Убинского муниципального района Новосибирской области (далее - сельского поселения Борисоглебского  сельсовета), осуществляемый самостоятельно органами местного самоуправления, в соответствии с Конституцией Российской Федерации, федеральными законами и иными нормативными правовыми актами Российской Федерации, Новосибирской области, Уставом сельского поселения Борисоглебского сельсовета Убинского муниципального района Новосибирской области. </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2. Собственностью сельского поселения Борисоглебского сельсовета является имущество, принадлежащее на праве собственности сельского поселения Борисоглебского сельсовета.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Имущество, находящееся в муниципальной собственности, закрепляется за </w:t>
                  </w:r>
                  <w:r w:rsidRPr="004A2CDD">
                    <w:rPr>
                      <w:rFonts w:ascii="Times New Roman" w:hAnsi="Times New Roman"/>
                      <w:sz w:val="28"/>
                      <w:szCs w:val="28"/>
                    </w:rPr>
                    <w:lastRenderedPageBreak/>
                    <w:t>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Гражданским кодексом Российской Федерации и настоящим Положением.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 Имущество, находящееся в муниципальной собственности сельского поселения Борисоглебского сельсовета, является составляющей его экономической основы, наравне со средствами местного бюджета, а также имущественными правами сельского поселения Борисоглебского  сельсовета.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 В собственности сельского поселения Борисоглебского сельсовета может находиться: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1) имущество, предназначенное для решения вопросов местного значения сельского поселения Борисоглебского сельсовета; </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Борисоглебского сельсовета; </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w:t>
                  </w:r>
                  <w:proofErr w:type="gramStart"/>
                  <w:r w:rsidRPr="004A2CDD">
                    <w:rPr>
                      <w:rFonts w:ascii="Times New Roman" w:hAnsi="Times New Roman"/>
                      <w:sz w:val="28"/>
                      <w:szCs w:val="28"/>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4) имущество, необходимое для решения вопросов, право </w:t>
                  </w:r>
                  <w:proofErr w:type="gramStart"/>
                  <w:r w:rsidRPr="004A2CDD">
                    <w:rPr>
                      <w:rFonts w:ascii="Times New Roman" w:hAnsi="Times New Roman"/>
                      <w:sz w:val="28"/>
                      <w:szCs w:val="28"/>
                    </w:rPr>
                    <w:t>решения</w:t>
                  </w:r>
                  <w:proofErr w:type="gramEnd"/>
                  <w:r w:rsidRPr="004A2CDD">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5. В состав муниципальной собственности входит </w:t>
                  </w:r>
                  <w:proofErr w:type="gramStart"/>
                  <w:r w:rsidRPr="004A2CDD">
                    <w:rPr>
                      <w:rFonts w:ascii="Times New Roman" w:hAnsi="Times New Roman"/>
                      <w:sz w:val="28"/>
                      <w:szCs w:val="28"/>
                    </w:rPr>
                    <w:t>имущество</w:t>
                  </w:r>
                  <w:proofErr w:type="gramEnd"/>
                  <w:r w:rsidRPr="004A2CDD">
                    <w:rPr>
                      <w:rFonts w:ascii="Times New Roman" w:hAnsi="Times New Roman"/>
                      <w:sz w:val="28"/>
                      <w:szCs w:val="28"/>
                    </w:rPr>
                    <w:t xml:space="preserve"> приобретенное в собственность на любых законных основаниях.</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6. Объекты муниципальной собственности могут находиться как на территории муниципального образования сельского поселения Борисоглебского сельсовета, так и за его пределами.</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 </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xml:space="preserve">  8. Термины "муниципальное имущество", "имущество сельского поселения Борисоглебского сельсовета ", "имущество муниципального образования", "имущество, находящееся в муниципальной собственности", используемые в настоящем Положении, признаются </w:t>
                  </w:r>
                  <w:proofErr w:type="gramStart"/>
                  <w:r w:rsidRPr="004A2CDD">
                    <w:rPr>
                      <w:rFonts w:ascii="Times New Roman" w:hAnsi="Times New Roman"/>
                      <w:sz w:val="28"/>
                      <w:szCs w:val="28"/>
                    </w:rPr>
                    <w:t>равнозначными</w:t>
                  </w:r>
                  <w:proofErr w:type="gramEnd"/>
                  <w:r w:rsidRPr="004A2CDD">
                    <w:rPr>
                      <w:rFonts w:ascii="Times New Roman" w:hAnsi="Times New Roman"/>
                      <w:sz w:val="28"/>
                      <w:szCs w:val="28"/>
                    </w:rPr>
                    <w:t>.</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2.</w:t>
                  </w:r>
                  <w:r w:rsidRPr="004A2CDD">
                    <w:rPr>
                      <w:rFonts w:ascii="Times New Roman" w:hAnsi="Times New Roman"/>
                      <w:sz w:val="28"/>
                      <w:szCs w:val="28"/>
                    </w:rPr>
                    <w:t xml:space="preserve"> Отношения, регулируемые Положением</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lastRenderedPageBreak/>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1. Настоящее Положение регулирует:</w:t>
                  </w:r>
                </w:p>
                <w:p w:rsidR="004A2CDD" w:rsidRPr="004A2CDD" w:rsidRDefault="004A2CDD" w:rsidP="004A2CDD">
                  <w:pPr>
                    <w:pStyle w:val="aff1"/>
                    <w:jc w:val="both"/>
                    <w:rPr>
                      <w:rFonts w:ascii="Times New Roman" w:hAnsi="Times New Roman"/>
                      <w:sz w:val="28"/>
                      <w:szCs w:val="28"/>
                    </w:rPr>
                  </w:pP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порядок управления и распоряжения муниципальной собственностью;</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2) порядок создания, ликвидации и реорганизации муниципальных унитарных предприятий;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 порядок управления акциями (долями, паями) хозяйственных обществ, находящихся в собственности муниципального образования сельского поселения Борисоглебского сельсовета;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5) порядок передачи муниципального имущества в аренду, безвозмездное пользование, доверительное управление;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6) порядок списания пришедшего в негодность имущества, принадлежащего на праве собственности муниципальному образованию сельского поселения Борисоглебского сельсовета;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7) порядок управления объектами незавершенного строительства, финансирование которых осуществлялось за счет средств местного бюджета;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8) порядок распределения чистой прибыли хозяйствующих обществ, в уставном капитале которых доля муниципального образования сельского поселения Борисоглебского сельсовета составляет 100%.</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2. Действие настоящего Положения не распространяется на отношения, связанные с земельными, водными и иными природными ресурсами, средствами бюджета, жилищным фондом, кроме  жилищного </w:t>
                  </w:r>
                  <w:proofErr w:type="gramStart"/>
                  <w:r w:rsidRPr="004A2CDD">
                    <w:rPr>
                      <w:rFonts w:ascii="Times New Roman" w:hAnsi="Times New Roman"/>
                      <w:sz w:val="28"/>
                      <w:szCs w:val="28"/>
                    </w:rPr>
                    <w:t>фонда</w:t>
                  </w:r>
                  <w:proofErr w:type="gramEnd"/>
                  <w:r w:rsidRPr="004A2CDD">
                    <w:rPr>
                      <w:rFonts w:ascii="Times New Roman" w:hAnsi="Times New Roman"/>
                      <w:sz w:val="28"/>
                      <w:szCs w:val="28"/>
                    </w:rPr>
                    <w:t xml:space="preserve"> передаваемого в доверительное управление.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3.</w:t>
                  </w:r>
                  <w:r w:rsidRPr="004A2CDD">
                    <w:rPr>
                      <w:rFonts w:ascii="Times New Roman" w:hAnsi="Times New Roman"/>
                      <w:sz w:val="28"/>
                      <w:szCs w:val="28"/>
                    </w:rPr>
                    <w:t xml:space="preserve"> Реализация правомочий собственника в отношении имущества, находящегося в муниципальной собственности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Муниципальное образование является собственником принадлежащего ему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Права собственника в отношении муниципального имущества, находящегося в муниципальной собственности, осуществляет администрация сельского поселения Борисоглебского сельсовета и её структурные подразделения, в рамках их компетенции, установленной настоящим Положением, иными актами, определяющими их функции и полномочия.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4.</w:t>
                  </w:r>
                  <w:r w:rsidRPr="004A2CDD">
                    <w:rPr>
                      <w:rFonts w:ascii="Times New Roman" w:hAnsi="Times New Roman"/>
                      <w:sz w:val="28"/>
                      <w:szCs w:val="28"/>
                    </w:rPr>
                    <w:t xml:space="preserve"> Порядок приобретения и отчуждения объектов</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sz w:val="28"/>
                      <w:szCs w:val="28"/>
                    </w:rPr>
                    <w:t>муниципальной собственности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Новосибирской области, Уставу сельского поселения, настоящему Положению.</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lastRenderedPageBreak/>
                    <w:t>  2. Имущество принимается в муниципальную собственность и отчуждается на основании правовых актов администрации сельского поселения Борисоглебского сельсовета, если иное не установлено действующим законодательством Российской Федерации, Новосибирской области, Уставом сельского поселения, настоящим Положением, муниципальными нормативно-правовыми актами.</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 </w:t>
                  </w:r>
                  <w:proofErr w:type="gramStart"/>
                  <w:r w:rsidRPr="004A2CDD">
                    <w:rPr>
                      <w:rFonts w:ascii="Times New Roman" w:hAnsi="Times New Roman"/>
                      <w:sz w:val="28"/>
                      <w:szCs w:val="28"/>
                    </w:rPr>
                    <w:t>При осуществлении сделок в соответствии с Федеральным законом от 21.12.2001 N 178- ФЗ "О приватизации государственного и муниципального имущества" в договоры купли-продажи муниципального имущества вносятся существенные условия договора,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5. </w:t>
                  </w:r>
                  <w:proofErr w:type="gramStart"/>
                  <w:r w:rsidRPr="004A2CDD">
                    <w:rPr>
                      <w:rFonts w:ascii="Times New Roman" w:hAnsi="Times New Roman"/>
                      <w:sz w:val="28"/>
                      <w:szCs w:val="28"/>
                    </w:rPr>
                    <w:t>При осуществлении сделок в соответствии с Федеральным законом от 22.07.2008 N 159- 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договоры купли-продажи муниципального имущества вносятся существенные условия договора:</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суммы, поступившие в счет оплаты приобретаемого имущества по договору купл</w:t>
                  </w:r>
                  <w:proofErr w:type="gramStart"/>
                  <w:r w:rsidRPr="004A2CDD">
                    <w:rPr>
                      <w:rFonts w:ascii="Times New Roman" w:hAnsi="Times New Roman"/>
                      <w:sz w:val="28"/>
                      <w:szCs w:val="28"/>
                    </w:rPr>
                    <w:t>и-</w:t>
                  </w:r>
                  <w:proofErr w:type="gramEnd"/>
                  <w:r w:rsidRPr="004A2CDD">
                    <w:rPr>
                      <w:rFonts w:ascii="Times New Roman" w:hAnsi="Times New Roman"/>
                      <w:sz w:val="28"/>
                      <w:szCs w:val="28"/>
                    </w:rPr>
                    <w:t xml:space="preserve"> продажи с рассрочкой платежа, направляются вне зависимости от назначения платежа, указанного в платежном документе, в следующей очередности: -на уплату неустойки; -на уплату процентов; -на уплату основного долга.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распоряжением администрации сельского поселения Борисоглебского сельсовета, составлять 5 лет.</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lastRenderedPageBreak/>
                    <w:t>Статья 5.</w:t>
                  </w:r>
                  <w:r w:rsidRPr="004A2CDD">
                    <w:rPr>
                      <w:rFonts w:ascii="Times New Roman" w:hAnsi="Times New Roman"/>
                      <w:sz w:val="28"/>
                      <w:szCs w:val="28"/>
                    </w:rPr>
                    <w:t xml:space="preserve"> Ведение реестра муниципального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Ведение реестра муниципального имущества сельского поселения Борисоглебского сельсовета (далее - реестр) осуществляется в порядке, установленном уполномоченным Правительством Российской Федерации федеральным органом исполнительной власти.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В части движимого имущества, включению в реестр подлежит имущество, стоимость которого равна или превышает 30,0 тысяч рублей за 1 единицу.</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Исключение составляют сооружения, передаточные устройства, транспортные средства, самоходные машины и судоходный транспорт, подлежащие включению в реестр не зависимо от их стоимости.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 Ведение реестра муниципального имущества осуществляет уполномоченный специалист администрации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 Решение о включении и об исключении объектов в реестр принимается на основании распоряжения администрации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5. Полнота и достоверность данных реестра осуществляется путем внесения изменений и дополнений в него на основании распоряжения администрации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6. Реестр ведется на бумажных и электронных носителях. Подлежит распечатке на бумажных носителях: сводный реестр - по итогам года. При несоответствии информации на бумажных и электронных носителях приоритет имеет информация на бумажных носителях.</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 xml:space="preserve">Статья 6. </w:t>
                  </w:r>
                  <w:r w:rsidRPr="004A2CDD">
                    <w:rPr>
                      <w:rFonts w:ascii="Times New Roman" w:hAnsi="Times New Roman"/>
                      <w:sz w:val="28"/>
                      <w:szCs w:val="28"/>
                    </w:rPr>
                    <w:t>Учет муниципальной казны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Учет объектов имущества муниципальной казны осуществляется в </w:t>
                  </w:r>
                  <w:proofErr w:type="gramStart"/>
                  <w:r w:rsidRPr="004A2CDD">
                    <w:rPr>
                      <w:rFonts w:ascii="Times New Roman" w:hAnsi="Times New Roman"/>
                      <w:sz w:val="28"/>
                      <w:szCs w:val="28"/>
                    </w:rPr>
                    <w:t>порядке</w:t>
                  </w:r>
                  <w:proofErr w:type="gramEnd"/>
                  <w:r w:rsidRPr="004A2CDD">
                    <w:rPr>
                      <w:rFonts w:ascii="Times New Roman" w:hAnsi="Times New Roman"/>
                      <w:sz w:val="28"/>
                      <w:szCs w:val="28"/>
                    </w:rPr>
                    <w:t xml:space="preserve"> установленном администрацией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Решение о включении и об исключении объектов в муниципальную казну принимается на основании распоряжения администрации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 Полнота и достоверность данных о муниципальной казне осуществляется путем внесения изменений и дополнений на основании распоряжения администрации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7.</w:t>
                  </w:r>
                  <w:r w:rsidRPr="004A2CDD">
                    <w:rPr>
                      <w:rFonts w:ascii="Times New Roman" w:hAnsi="Times New Roman"/>
                      <w:sz w:val="28"/>
                      <w:szCs w:val="28"/>
                    </w:rPr>
                    <w:t xml:space="preserve"> Порядок направления в бюджет сельского поселения Борисоглебского сельсовета доходов от использования муниципальной собственности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К доходам от использования муниципального имущества, находящегося в муниципальной собственности, относятся: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-средства, получаемые от сдачи в аренду муниципального имущества;</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-доходы от приватизации объектов муниципальной собственности;</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lastRenderedPageBreak/>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-доходы от продажи активов (имущества) учреждений и имущества ликвидированных предприятий;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-иные предусмотренные законодательством Российской Федерации, Новосибирской области, Уставом сельского поселения, муниципальными нормативн</w:t>
                  </w:r>
                  <w:proofErr w:type="gramStart"/>
                  <w:r w:rsidRPr="004A2CDD">
                    <w:rPr>
                      <w:rFonts w:ascii="Times New Roman" w:hAnsi="Times New Roman"/>
                      <w:sz w:val="28"/>
                      <w:szCs w:val="28"/>
                    </w:rPr>
                    <w:t>о-</w:t>
                  </w:r>
                  <w:proofErr w:type="gramEnd"/>
                  <w:r w:rsidRPr="004A2CDD">
                    <w:rPr>
                      <w:rFonts w:ascii="Times New Roman" w:hAnsi="Times New Roman"/>
                      <w:sz w:val="28"/>
                      <w:szCs w:val="28"/>
                    </w:rPr>
                    <w:t xml:space="preserve"> правовыми актами, доходы от использования объектов муниципальной собственности.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2. Доходы от использования муниципальной собственности относятся к неналоговым видам доходов и перечисляются в бюджет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 xml:space="preserve">Статья 8. </w:t>
                  </w:r>
                  <w:r w:rsidRPr="004A2CDD">
                    <w:rPr>
                      <w:rFonts w:ascii="Times New Roman" w:hAnsi="Times New Roman"/>
                      <w:sz w:val="28"/>
                      <w:szCs w:val="28"/>
                    </w:rPr>
                    <w:t>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приобретенное ими в процессе деятельности согласно действующему законодательству.</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распоряжения администрация сельского поселения Борисоглебского сельсовета, право хозяйственного ведения возникает с момента подписания акта приема-передачи.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3.1.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w:t>
                  </w:r>
                  <w:r w:rsidRPr="004A2CDD">
                    <w:rPr>
                      <w:rFonts w:ascii="Times New Roman" w:hAnsi="Times New Roman"/>
                      <w:sz w:val="28"/>
                      <w:szCs w:val="28"/>
                    </w:rPr>
                    <w:lastRenderedPageBreak/>
                    <w:t>муниципального предприятия в порядке, установленном Гражданским кодексом Российской Федерации и настоящим Порядком.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3.3.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3.4.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3.5.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3.6.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3.7.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3.8.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3.9. Имущество, принадлежащее предприятию на праве хозяйственного ведения, подлежит страхованию за счет сре</w:t>
                  </w:r>
                  <w:proofErr w:type="gramStart"/>
                  <w:r w:rsidRPr="004A2CDD">
                    <w:rPr>
                      <w:rFonts w:ascii="Times New Roman" w:hAnsi="Times New Roman"/>
                      <w:sz w:val="28"/>
                      <w:szCs w:val="28"/>
                    </w:rPr>
                    <w:t>дств пр</w:t>
                  </w:r>
                  <w:proofErr w:type="gramEnd"/>
                  <w:r w:rsidRPr="004A2CDD">
                    <w:rPr>
                      <w:rFonts w:ascii="Times New Roman" w:hAnsi="Times New Roman"/>
                      <w:sz w:val="28"/>
                      <w:szCs w:val="28"/>
                    </w:rPr>
                    <w:t>едприятия.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3.10. Право хозяйственного ведения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распоряжения администрации сельского поселения Борисоглебского сельсовета, право оперативного управления возникает с момента подписания акта приема-передачи.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Имущество, приобретенное муниципальными учреждениями самостоятельно по договору или иным основаниям, поступает в оперативное управление </w:t>
                  </w:r>
                  <w:r w:rsidRPr="004A2CDD">
                    <w:rPr>
                      <w:rFonts w:ascii="Times New Roman" w:hAnsi="Times New Roman"/>
                      <w:sz w:val="28"/>
                      <w:szCs w:val="28"/>
                    </w:rPr>
                    <w:lastRenderedPageBreak/>
                    <w:t>соответствующих муниципальных учреждений, документы о его закреплении на праве оперативного управления администрации сельского поселения Борисоглебского сельсовета не оформляются.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4.1.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4.2.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4.3.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4.4.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4.5.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законодательством, нормативными актами муниципального образования сельского поселения Борисоглебского сельсовета.</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4.6.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w:t>
                  </w:r>
                  <w:r w:rsidRPr="004A2CDD">
                    <w:rPr>
                      <w:rFonts w:ascii="Times New Roman" w:hAnsi="Times New Roman"/>
                      <w:sz w:val="28"/>
                      <w:szCs w:val="28"/>
                    </w:rPr>
                    <w:lastRenderedPageBreak/>
                    <w:t>на праве оперативного управления, бюджетные учреждения вправе распоряжаться самостоятельно, если иное не установлено федеральным законодательством, нормативными актами муниципального образования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4.7. Муниципальные казенные учреждения не вправе отчуждать либо иным способом распоряжаться имуществом без согласия собственника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4.8.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4.9.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4.11.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9.</w:t>
                  </w:r>
                  <w:r w:rsidRPr="004A2CDD">
                    <w:rPr>
                      <w:rFonts w:ascii="Times New Roman" w:hAnsi="Times New Roman"/>
                      <w:sz w:val="28"/>
                      <w:szCs w:val="28"/>
                    </w:rPr>
                    <w:t xml:space="preserve"> Порядок высвобождения и реализации движимого имущества, находящегося в оперативном управлении муниципальных учреждений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 Для целей настоящей статьи, используемые термины, означают следующее: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-движимое имущество - имущество, закрепленное на праве оперативного управления за муниципальным учреждением администрация сельского </w:t>
                  </w:r>
                  <w:r w:rsidRPr="004A2CDD">
                    <w:rPr>
                      <w:rFonts w:ascii="Times New Roman" w:hAnsi="Times New Roman"/>
                      <w:sz w:val="28"/>
                      <w:szCs w:val="28"/>
                    </w:rPr>
                    <w:lastRenderedPageBreak/>
                    <w:t>поселения Борисоглебского сельсовета не относящееся к недвижимому имуществу, в соответствии с пунктом 1 статьи 130 Гражданского кодекса Российской Федерации, учитываемое на балансе муниципального учреждения в составе основных средств, материальных запасов;</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-высвобождаемое движимое имущество - движимое имущество, в отношении которого принято решение о высвобождении.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2. Решения о высвобождении и реализации движимого имущества принимается администрацией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 Учреждения направляют на имя главы сельского </w:t>
                  </w:r>
                  <w:proofErr w:type="gramStart"/>
                  <w:r w:rsidRPr="004A2CDD">
                    <w:rPr>
                      <w:rFonts w:ascii="Times New Roman" w:hAnsi="Times New Roman"/>
                      <w:sz w:val="28"/>
                      <w:szCs w:val="28"/>
                    </w:rPr>
                    <w:t>поселения</w:t>
                  </w:r>
                  <w:proofErr w:type="gramEnd"/>
                  <w:r w:rsidRPr="004A2CDD">
                    <w:rPr>
                      <w:rFonts w:ascii="Times New Roman" w:hAnsi="Times New Roman"/>
                      <w:sz w:val="28"/>
                      <w:szCs w:val="28"/>
                    </w:rPr>
                    <w:t xml:space="preserve"> на рассмотрение ходатайство и перечни движимого имущества, подлежащего высвобождению по форме, утвержденной распоряжением администрации сельского поселения Борисоглебского сельсовета. А также прилагают информацию о рыночной стоимости аналогичного движимого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5. Администрация сельского поселения Борисоглебского  сельсовета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в двух экземплярах.</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6. специалист администрации сельского поселения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в течение 10 дней, </w:t>
                  </w:r>
                  <w:proofErr w:type="gramStart"/>
                  <w:r w:rsidRPr="004A2CDD">
                    <w:rPr>
                      <w:rFonts w:ascii="Times New Roman" w:hAnsi="Times New Roman"/>
                      <w:sz w:val="28"/>
                      <w:szCs w:val="28"/>
                    </w:rPr>
                    <w:t>с даты принятия</w:t>
                  </w:r>
                  <w:proofErr w:type="gramEnd"/>
                  <w:r w:rsidRPr="004A2CDD">
                    <w:rPr>
                      <w:rFonts w:ascii="Times New Roman" w:hAnsi="Times New Roman"/>
                      <w:sz w:val="28"/>
                      <w:szCs w:val="28"/>
                    </w:rPr>
                    <w:t xml:space="preserve"> соответствующего решения.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7. Для решения вопросов, связанных с высвобождением и реализацией движимого имущества, учреждения,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определяют организации, через которые будет осуществляться реализация высвобождаемого движимого имущества (далее именуются - организации-продавцы).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8. Администрация сельского поселения Борисоглебского сельсовета принимает решение о списании и утилизации высвобождаемого движимого имущества в случаях, если высвобождаемое движимое имущество не реализовано организацией-продавцом в течение 6 (шести) месяцев </w:t>
                  </w:r>
                  <w:proofErr w:type="gramStart"/>
                  <w:r w:rsidRPr="004A2CDD">
                    <w:rPr>
                      <w:rFonts w:ascii="Times New Roman" w:hAnsi="Times New Roman"/>
                      <w:sz w:val="28"/>
                      <w:szCs w:val="28"/>
                    </w:rPr>
                    <w:t>с даты передачи</w:t>
                  </w:r>
                  <w:proofErr w:type="gramEnd"/>
                  <w:r w:rsidRPr="004A2CDD">
                    <w:rPr>
                      <w:rFonts w:ascii="Times New Roman" w:hAnsi="Times New Roman"/>
                      <w:sz w:val="28"/>
                      <w:szCs w:val="28"/>
                    </w:rPr>
                    <w:t xml:space="preserve"> ей этого имущества и (или) расходы по реализации данного имущества превышают предполагаемые доходы от его реализации.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Администрация сельского поселения Борисоглебского сельсовета принимает решение о списании и утилизации высвобождаемого движимого имущества в случае, если 3 раза подряд торги по определению организации продавца признаны несостоявшимися в связи с тем, что по окончании срока подачи </w:t>
                  </w:r>
                  <w:r w:rsidRPr="004A2CDD">
                    <w:rPr>
                      <w:rFonts w:ascii="Times New Roman" w:hAnsi="Times New Roman"/>
                      <w:sz w:val="28"/>
                      <w:szCs w:val="28"/>
                    </w:rPr>
                    <w:lastRenderedPageBreak/>
                    <w:t>заявок на участие в торгах не подано ни одной заявки.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9. В целях внесения изменений в реестр муниципального имущества, учреждения в 2- недельный срок, с момента реализации высвобождаемого движимого имущества, учитываемого в реестре муниципального имущества, представляют в администрацию сельского поселения заявление с приложением заверенных копий документов.</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10.</w:t>
                  </w:r>
                  <w:r w:rsidRPr="004A2CDD">
                    <w:rPr>
                      <w:rFonts w:ascii="Times New Roman" w:hAnsi="Times New Roman"/>
                      <w:sz w:val="28"/>
                      <w:szCs w:val="28"/>
                    </w:rPr>
                    <w:t xml:space="preserve"> Порядок передачи муниципального имущества </w:t>
                  </w:r>
                  <w:proofErr w:type="gramStart"/>
                  <w:r w:rsidRPr="004A2CDD">
                    <w:rPr>
                      <w:rFonts w:ascii="Times New Roman" w:hAnsi="Times New Roman"/>
                      <w:sz w:val="28"/>
                      <w:szCs w:val="28"/>
                    </w:rPr>
                    <w:t>в</w:t>
                  </w:r>
                  <w:proofErr w:type="gramEnd"/>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sz w:val="28"/>
                      <w:szCs w:val="28"/>
                    </w:rPr>
                    <w:t>безвозмездное пользование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1. Муниципальное имущество может предоставляться в безвозмездное пользование физическим и юридическим лицам.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2. В безвозмездное пользование передается имущество в соответствии с его функциональным назначением </w:t>
                  </w:r>
                  <w:proofErr w:type="gramStart"/>
                  <w:r w:rsidRPr="004A2CDD">
                    <w:rPr>
                      <w:rFonts w:ascii="Times New Roman" w:hAnsi="Times New Roman"/>
                      <w:sz w:val="28"/>
                      <w:szCs w:val="28"/>
                    </w:rPr>
                    <w:t>для</w:t>
                  </w:r>
                  <w:proofErr w:type="gramEnd"/>
                  <w:r w:rsidRPr="004A2CDD">
                    <w:rPr>
                      <w:rFonts w:ascii="Times New Roman" w:hAnsi="Times New Roman"/>
                      <w:sz w:val="28"/>
                      <w:szCs w:val="28"/>
                    </w:rPr>
                    <w:t>:</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 обеспечения жизнедеятельности населения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развития образования и науки;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 проведения научных исследований;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 защиты окружающей среды;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5) сохранения, использования, популяризации и охраны объектов культурного наследия, памятников истории и культуры народов;</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6) развития культуры, искусства и сохранения культурных ценностей;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7) развития физической культуры и спорта;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8) просветительской деятельности в области образования, здравоохранения, культуры^ массовой физической культуры;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9) производства сельскохозяйственной продукции;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10) социального обеспечения населения;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11) охраны труда;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12) охраны здоровья и прав граждан;</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13) решение проблем занятости подростков и молодежи;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14) защиты детства, материнства и отцовства;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15) развития детского и молодежного творчества;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16) формирования правовой культуры и политической активности граждан;</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17) общественно-политической деятельности.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18) оказания благотворительной и социальной деятельности.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19) поддержки социально ориентированных некоммерческих организаций;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20) размещения объектов почтовой связи.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21) поддержки территориального общественного самоуправления.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2.1. Муниципальное имущество может предоставляться в безвозмездное пользование федеральным органам исполнительной власти Российской Федерации, органам местного самоуправления, государственным внебюджетным фондам, федеральным, государственным и муниципальным учреждениям, без предъявления требований, установленных частью 2 настоящей статьи.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 Способами предоставления муниципального имущества в безвозмездное </w:t>
                  </w:r>
                  <w:r w:rsidRPr="004A2CDD">
                    <w:rPr>
                      <w:rFonts w:ascii="Times New Roman" w:hAnsi="Times New Roman"/>
                      <w:sz w:val="28"/>
                      <w:szCs w:val="28"/>
                    </w:rPr>
                    <w:lastRenderedPageBreak/>
                    <w:t>пользование являются: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3.2.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3.3. Аукцион или конкурс на право заключения договора безвозмездного пользования муниципальным имуществом.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5. Исключительное право заключения договоров безвозмездного пользования на имущество, составляющее муниципальную казну, предоставляется администрацией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11.</w:t>
                  </w:r>
                  <w:r w:rsidRPr="004A2CDD">
                    <w:rPr>
                      <w:rFonts w:ascii="Times New Roman" w:hAnsi="Times New Roman"/>
                      <w:sz w:val="28"/>
                      <w:szCs w:val="28"/>
                    </w:rPr>
                    <w:t xml:space="preserve"> Порядок и условия предоставления муниципального имущества сельского поселения Борисоглебского сельсовета социально ориентированным некоммерческим организациям</w:t>
                  </w:r>
                </w:p>
                <w:p w:rsidR="004A2CDD" w:rsidRPr="004A2CDD" w:rsidRDefault="004A2CDD" w:rsidP="004A2CDD">
                  <w:pPr>
                    <w:pStyle w:val="aff1"/>
                    <w:jc w:val="center"/>
                    <w:rPr>
                      <w:rFonts w:ascii="Times New Roman" w:hAnsi="Times New Roman"/>
                      <w:sz w:val="28"/>
                      <w:szCs w:val="28"/>
                    </w:rPr>
                  </w:pP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1. Настоящий порядок устанавливает процедуру и условия предоставления социально ориентированным некоммерческим организациям (далее - организации) муниципального имущества сельского поселения Борисоглебского сельсовета (далее - Имущество), включенного в перечень муниципального имущества сельского поселения Борисоглебского  сельсовета, предоставляемого социально ориентированным некоммерческим организациям (далее - Перечень).</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proofErr w:type="gramStart"/>
                  <w:r w:rsidRPr="004A2CDD">
                    <w:rPr>
                      <w:rFonts w:ascii="Times New Roman" w:hAnsi="Times New Roman"/>
                      <w:sz w:val="28"/>
                      <w:szCs w:val="28"/>
                    </w:rPr>
                    <w:t>а)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б) Передать Имущество в доверительное управление другому лицу только по </w:t>
                  </w:r>
                  <w:r w:rsidRPr="004A2CDD">
                    <w:rPr>
                      <w:rFonts w:ascii="Times New Roman" w:hAnsi="Times New Roman"/>
                      <w:sz w:val="28"/>
                      <w:szCs w:val="28"/>
                    </w:rPr>
                    <w:lastRenderedPageBreak/>
                    <w:t>согласованию с Учредителем управления. Согласие должно быть выражено письменно.</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в)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г)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w:t>
                  </w:r>
                  <w:proofErr w:type="gramStart"/>
                  <w:r w:rsidRPr="004A2CDD">
                    <w:rPr>
                      <w:rFonts w:ascii="Times New Roman" w:hAnsi="Times New Roman"/>
                      <w:sz w:val="28"/>
                      <w:szCs w:val="28"/>
                    </w:rPr>
                    <w:t>о-</w:t>
                  </w:r>
                  <w:proofErr w:type="gramEnd"/>
                  <w:r w:rsidRPr="004A2CDD">
                    <w:rPr>
                      <w:rFonts w:ascii="Times New Roman" w:hAnsi="Times New Roman"/>
                      <w:sz w:val="28"/>
                      <w:szCs w:val="28"/>
                    </w:rPr>
                    <w:t xml:space="preserve"> восстановительных работ).</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2. Доверительный управляющий обязан:</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а) Принять от Учредителя управления Имущество в течение 20 дней с момента подписания договора.</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б) Осуществлять управление Имуществом в интересах Учредителя управления.</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в)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г) Обеспечить охрану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д)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е) Открыть отдельный банковский счет для расчетов по деятельности, связанной с доверительным управлением Имуществом.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ж) Осуществлять управление имуществом лично.</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з) Соблюдать технические, санитарные, пожарные и иные нормы при использовании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и)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к)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л) Производить необходимое благоустройство и уборку прилегающей к Имуществу территории.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м) Немедленно извещать Учредителя управления о всяком повреждении, аварии или ином событии, нанесшем (или грозящем нанести) Имуществу </w:t>
                  </w:r>
                  <w:r w:rsidRPr="004A2CDD">
                    <w:rPr>
                      <w:rFonts w:ascii="Times New Roman" w:hAnsi="Times New Roman"/>
                      <w:sz w:val="28"/>
                      <w:szCs w:val="28"/>
                    </w:rPr>
                    <w:lastRenderedPageBreak/>
                    <w:t>ущерб, и своевременно принимать все возможные меры по предотвращению угрозы дальнейшего разрушения или повреждения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н)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о) Доверительный управляющий при осуществлении доверительного управления должен действовать добросовестно и разумно.</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п) Зарегистрировать договор доверительного управления в порядке, установленном действующим законодательством.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р)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Борисоглебского сельсовета Убинского района Новосибирской области.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Оставшуюся часть прибыли, полученную от доверительного управления Имуществом, Доверительный управляющий оставляет за собой.</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с) По требованию председателя межведомственной комиссии, созданной по решению главы района,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roofErr w:type="gramStart"/>
                  <w:r w:rsidRPr="004A2CDD">
                    <w:rPr>
                      <w:rFonts w:ascii="Times New Roman" w:hAnsi="Times New Roman"/>
                      <w:sz w:val="28"/>
                      <w:szCs w:val="28"/>
                    </w:rPr>
                    <w:t>т)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у)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3.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lastRenderedPageBreak/>
                    <w:t> 4. Проверка финансово-хозяйственной деятельности Доверительного управляющего осуществляется по инициативе Доверительного управляющего, Учредителя управления, структурных подразделений администрации Борисоглебского сельсовета Убинского района Новосибирской области.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center"/>
                    <w:rPr>
                      <w:rFonts w:ascii="Times New Roman" w:hAnsi="Times New Roman"/>
                      <w:sz w:val="28"/>
                      <w:szCs w:val="28"/>
                    </w:rPr>
                  </w:pPr>
                  <w:r w:rsidRPr="004A2CDD">
                    <w:rPr>
                      <w:rFonts w:ascii="Times New Roman" w:hAnsi="Times New Roman"/>
                      <w:b/>
                      <w:sz w:val="28"/>
                      <w:szCs w:val="28"/>
                    </w:rPr>
                    <w:t>Статья 12.</w:t>
                  </w:r>
                  <w:r w:rsidRPr="004A2CDD">
                    <w:rPr>
                      <w:rFonts w:ascii="Times New Roman" w:hAnsi="Times New Roman"/>
                      <w:sz w:val="28"/>
                      <w:szCs w:val="28"/>
                    </w:rPr>
                    <w:t xml:space="preserve"> Порядок списания пришедшего в негодность имущества, принадлежащего на праве собственности муниципальному образованию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1. </w:t>
                  </w:r>
                  <w:proofErr w:type="gramStart"/>
                  <w:r w:rsidRPr="004A2CDD">
                    <w:rPr>
                      <w:rFonts w:ascii="Times New Roman" w:hAnsi="Times New Roman"/>
                      <w:sz w:val="28"/>
                      <w:szCs w:val="28"/>
                    </w:rPr>
                    <w:t>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казённых учреждений (далее - МКУ), структурных подразделений администрации сельского поселения Борисоглебского сельсовета, за которыми это имущество закреплено на праве хозяйственного ведения и</w:t>
                  </w:r>
                  <w:proofErr w:type="gramEnd"/>
                  <w:r w:rsidRPr="004A2CDD">
                    <w:rPr>
                      <w:rFonts w:ascii="Times New Roman" w:hAnsi="Times New Roman"/>
                      <w:sz w:val="28"/>
                      <w:szCs w:val="28"/>
                    </w:rPr>
                    <w:t xml:space="preserve"> оперативного управления, а также имущество, составляющее муниципальную казну с баланса уполномоченного органа муниципального образования сельского поселения Борисоглебского  сельсовета по учету муниципальной казны.</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3. </w:t>
                  </w:r>
                  <w:proofErr w:type="gramStart"/>
                  <w:r w:rsidRPr="004A2CDD">
                    <w:rPr>
                      <w:rFonts w:ascii="Times New Roman" w:hAnsi="Times New Roman"/>
                      <w:sz w:val="28"/>
                      <w:szCs w:val="28"/>
                    </w:rPr>
                    <w:t>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вы-данное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4. </w:t>
                  </w:r>
                  <w:proofErr w:type="gramStart"/>
                  <w:r w:rsidRPr="004A2CDD">
                    <w:rPr>
                      <w:rFonts w:ascii="Times New Roman" w:hAnsi="Times New Roman"/>
                      <w:sz w:val="28"/>
                      <w:szCs w:val="28"/>
                    </w:rPr>
                    <w:t xml:space="preserve">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w:t>
                  </w:r>
                  <w:r w:rsidRPr="004A2CDD">
                    <w:rPr>
                      <w:rFonts w:ascii="Times New Roman" w:hAnsi="Times New Roman"/>
                      <w:sz w:val="28"/>
                      <w:szCs w:val="28"/>
                    </w:rPr>
                    <w:lastRenderedPageBreak/>
                    <w:t>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7. В целях организации мероприятий по списанию имущества, закрепленного на праве хозяйственного ведения и оперативного управления, в МКУ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В состав комиссий по списанию МКУ включают специалистов администрации сельского поселения Борисоглебского сельсовета, при списании:</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 недвижимого имущества, сооружений, передаточных устройств, транспортных средств, самоходных машин и судоходного транспорта;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2) движимого имущества, стоимость которого равна или превышает 40,0 тысяч рублей за 1 единицу.</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8. Состав комиссии по списанию имущества, составляющего муниципальную казну, утверждается распоряжением администрации сельского поселения Борисоглебского сельсовета.</w:t>
                  </w: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9. Списание муниципального имущества с баланса МКУ осуществляется на основании действующего законодательства в следующем порядке: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roofErr w:type="gramStart"/>
                  <w:r w:rsidRPr="004A2CDD">
                    <w:rPr>
                      <w:rFonts w:ascii="Times New Roman" w:hAnsi="Times New Roman"/>
                      <w:sz w:val="28"/>
                      <w:szCs w:val="28"/>
                    </w:rPr>
                    <w:t>а) объекты недвижимости, сооружения, передаточные устройства, транспортные средства, самоходные машины и судоходный транспорт, независимо от их стоимости, списываются на основании распоряжения администрации сельского поселения Борисоглебского сельсовета;</w:t>
                  </w:r>
                  <w:proofErr w:type="gramEnd"/>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б) муниципальное движимое имущество, закрепленное на праве хозяйственного ведения, оперативного управления, стоимостью от 40,0 тысяч рублей и выше за 1 единицу, МКУ списывают на основании распоряжения администрации сельского поселения Борисоглебского сельсовета;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в) муниципальное движимое имущество, закрепленное на праве хозяйственного ведения, оперативного управления, стоимостью до 40,0 тысяч рублей за 1 единицу, МКУ списывают на основании распоряжения соответственно МКУ.</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xml:space="preserve"> 10. Списание имущества, входящего в состав муниципальной казны, оформляется распоряжением администрации сельского поселения </w:t>
                  </w:r>
                  <w:r w:rsidRPr="004A2CDD">
                    <w:rPr>
                      <w:rFonts w:ascii="Times New Roman" w:hAnsi="Times New Roman"/>
                      <w:sz w:val="28"/>
                      <w:szCs w:val="28"/>
                    </w:rPr>
                    <w:lastRenderedPageBreak/>
                    <w:t>Борисоглебского сельсовета на основании актов на списание.</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11. Не позднее двухмесячного срока, с момента издания распоряжения о списании имущества, закрепленного на праве хозяйственного ведения и оперативного управления, МКУ обязаны произвести ликвидацию (утилизацию) списываемого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12. Не позднее двухмесячного срока, с момента издания распоряжения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rsidR="004A2CDD" w:rsidRPr="004A2CDD" w:rsidRDefault="004A2CDD" w:rsidP="004A2CDD">
                  <w:pPr>
                    <w:pStyle w:val="aff1"/>
                    <w:jc w:val="both"/>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jc w:val="both"/>
                    <w:rPr>
                      <w:rFonts w:ascii="Times New Roman" w:hAnsi="Times New Roman"/>
                      <w:sz w:val="28"/>
                      <w:szCs w:val="28"/>
                    </w:rPr>
                  </w:pPr>
                </w:p>
                <w:p w:rsidR="004A2CDD" w:rsidRPr="004A2CDD" w:rsidRDefault="004A2CDD" w:rsidP="004A2CDD">
                  <w:pPr>
                    <w:pStyle w:val="aff1"/>
                    <w:rPr>
                      <w:rFonts w:ascii="Times New Roman" w:hAnsi="Times New Roman"/>
                      <w:sz w:val="28"/>
                      <w:szCs w:val="28"/>
                    </w:rPr>
                  </w:pPr>
                  <w:r w:rsidRPr="004A2CDD">
                    <w:rPr>
                      <w:rFonts w:ascii="Times New Roman" w:hAnsi="Times New Roman"/>
                      <w:sz w:val="28"/>
                      <w:szCs w:val="28"/>
                    </w:rPr>
                    <w:t> </w:t>
                  </w:r>
                </w:p>
                <w:p w:rsidR="004A2CDD" w:rsidRPr="004A2CDD" w:rsidRDefault="004A2CDD" w:rsidP="004A2CDD">
                  <w:pPr>
                    <w:pStyle w:val="aff1"/>
                    <w:rPr>
                      <w:rFonts w:ascii="Times New Roman" w:hAnsi="Times New Roman"/>
                      <w:sz w:val="28"/>
                      <w:szCs w:val="28"/>
                    </w:rPr>
                  </w:pPr>
                </w:p>
                <w:p w:rsidR="004A2CDD" w:rsidRPr="004A2CDD" w:rsidRDefault="004A2CDD" w:rsidP="004A2CDD">
                  <w:pPr>
                    <w:pStyle w:val="af3"/>
                    <w:spacing w:before="0" w:beforeAutospacing="0" w:after="0" w:afterAutospacing="0"/>
                    <w:jc w:val="center"/>
                    <w:rPr>
                      <w:b/>
                      <w:color w:val="000000"/>
                    </w:rPr>
                  </w:pPr>
                  <w:r w:rsidRPr="004A2CDD">
                    <w:rPr>
                      <w:b/>
                      <w:color w:val="000000"/>
                    </w:rPr>
                    <w:t>СОВЕТ ДЕПУТАТОВ БОРИСОГЛЕБСКОГО СЕЛЬСОВЕТА</w:t>
                  </w:r>
                </w:p>
                <w:p w:rsidR="004A2CDD" w:rsidRPr="004A2CDD" w:rsidRDefault="004A2CDD" w:rsidP="004A2CDD">
                  <w:pPr>
                    <w:pStyle w:val="af3"/>
                    <w:spacing w:before="0" w:beforeAutospacing="0" w:after="0" w:afterAutospacing="0"/>
                    <w:jc w:val="center"/>
                    <w:rPr>
                      <w:color w:val="000000"/>
                    </w:rPr>
                  </w:pPr>
                  <w:r w:rsidRPr="004A2CDD">
                    <w:rPr>
                      <w:b/>
                      <w:color w:val="000000"/>
                    </w:rPr>
                    <w:t>УБИНСКОГО РАЙОНА НОВОСИБИРСКОЙ ОБЛАСТИ</w:t>
                  </w:r>
                </w:p>
                <w:p w:rsidR="004A2CDD" w:rsidRPr="004A2CDD" w:rsidRDefault="004A2CDD" w:rsidP="004A2CDD">
                  <w:pPr>
                    <w:pStyle w:val="af3"/>
                    <w:spacing w:before="0" w:beforeAutospacing="0" w:after="0" w:afterAutospacing="0"/>
                    <w:jc w:val="center"/>
                    <w:rPr>
                      <w:color w:val="000000"/>
                    </w:rPr>
                  </w:pPr>
                  <w:r w:rsidRPr="004A2CDD">
                    <w:rPr>
                      <w:color w:val="000000"/>
                    </w:rPr>
                    <w:t>(шестого созыва)</w:t>
                  </w:r>
                </w:p>
                <w:p w:rsidR="004A2CDD" w:rsidRPr="004A2CDD" w:rsidRDefault="004A2CDD" w:rsidP="004A2CDD">
                  <w:pPr>
                    <w:pStyle w:val="af3"/>
                    <w:spacing w:before="0" w:beforeAutospacing="0" w:after="0" w:afterAutospacing="0"/>
                    <w:jc w:val="center"/>
                    <w:rPr>
                      <w:b/>
                      <w:color w:val="000000"/>
                    </w:rPr>
                  </w:pPr>
                </w:p>
                <w:p w:rsidR="004A2CDD" w:rsidRPr="004A2CDD" w:rsidRDefault="004A2CDD" w:rsidP="004A2CDD">
                  <w:pPr>
                    <w:pStyle w:val="af3"/>
                    <w:spacing w:before="0" w:beforeAutospacing="0" w:after="0" w:afterAutospacing="0"/>
                    <w:jc w:val="center"/>
                    <w:rPr>
                      <w:b/>
                      <w:color w:val="000000"/>
                    </w:rPr>
                  </w:pPr>
                  <w:proofErr w:type="gramStart"/>
                  <w:r w:rsidRPr="004A2CDD">
                    <w:rPr>
                      <w:b/>
                      <w:color w:val="000000"/>
                    </w:rPr>
                    <w:t>Р</w:t>
                  </w:r>
                  <w:proofErr w:type="gramEnd"/>
                  <w:r w:rsidRPr="004A2CDD">
                    <w:rPr>
                      <w:b/>
                      <w:color w:val="000000"/>
                    </w:rPr>
                    <w:t xml:space="preserve"> Е Ш Е Н И Е</w:t>
                  </w:r>
                </w:p>
                <w:p w:rsidR="004A2CDD" w:rsidRPr="004A2CDD" w:rsidRDefault="004A2CDD" w:rsidP="004A2CDD">
                  <w:pPr>
                    <w:pStyle w:val="af3"/>
                    <w:spacing w:before="0" w:beforeAutospacing="0" w:after="0" w:afterAutospacing="0"/>
                    <w:jc w:val="center"/>
                    <w:rPr>
                      <w:color w:val="000000"/>
                    </w:rPr>
                  </w:pPr>
                  <w:r w:rsidRPr="004A2CDD">
                    <w:rPr>
                      <w:color w:val="000000"/>
                    </w:rPr>
                    <w:t>четырнадцатой сессии</w:t>
                  </w:r>
                </w:p>
                <w:p w:rsidR="004A2CDD" w:rsidRPr="004A2CDD" w:rsidRDefault="004A2CDD" w:rsidP="004A2CDD">
                  <w:pPr>
                    <w:pStyle w:val="af3"/>
                    <w:spacing w:before="0" w:beforeAutospacing="0" w:after="0" w:afterAutospacing="0"/>
                    <w:jc w:val="center"/>
                    <w:rPr>
                      <w:color w:val="000000"/>
                    </w:rPr>
                  </w:pPr>
                </w:p>
                <w:p w:rsidR="004A2CDD" w:rsidRPr="004A2CDD" w:rsidRDefault="004A2CDD" w:rsidP="004A2CDD">
                  <w:pPr>
                    <w:jc w:val="center"/>
                    <w:rPr>
                      <w:rFonts w:ascii="Times New Roman" w:hAnsi="Times New Roman"/>
                      <w:sz w:val="28"/>
                      <w:szCs w:val="28"/>
                      <w:lang w:val="ru-RU"/>
                    </w:rPr>
                  </w:pPr>
                  <w:r w:rsidRPr="004A2CDD">
                    <w:rPr>
                      <w:rFonts w:ascii="Times New Roman" w:hAnsi="Times New Roman"/>
                      <w:sz w:val="28"/>
                      <w:szCs w:val="28"/>
                      <w:lang w:val="ru-RU"/>
                    </w:rPr>
                    <w:t xml:space="preserve">с. </w:t>
                  </w:r>
                  <w:proofErr w:type="spellStart"/>
                  <w:r w:rsidRPr="004A2CDD">
                    <w:rPr>
                      <w:rFonts w:ascii="Times New Roman" w:hAnsi="Times New Roman"/>
                      <w:sz w:val="28"/>
                      <w:szCs w:val="28"/>
                      <w:lang w:val="ru-RU"/>
                    </w:rPr>
                    <w:t>Борисоглебка</w:t>
                  </w:r>
                  <w:proofErr w:type="spellEnd"/>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p>
                <w:p w:rsidR="004A2CDD" w:rsidRPr="004A2CDD" w:rsidRDefault="004A2CDD" w:rsidP="004A2CDD">
                  <w:pPr>
                    <w:overflowPunct w:val="0"/>
                    <w:autoSpaceDE w:val="0"/>
                    <w:autoSpaceDN w:val="0"/>
                    <w:adjustRightInd w:val="0"/>
                    <w:jc w:val="center"/>
                    <w:textAlignment w:val="baseline"/>
                    <w:rPr>
                      <w:rFonts w:ascii="Times New Roman" w:hAnsi="Times New Roman"/>
                      <w:sz w:val="28"/>
                      <w:szCs w:val="28"/>
                      <w:lang w:val="ru-RU"/>
                    </w:rPr>
                  </w:pPr>
                  <w:r w:rsidRPr="004A2CDD">
                    <w:rPr>
                      <w:rFonts w:ascii="Times New Roman" w:hAnsi="Times New Roman"/>
                      <w:sz w:val="28"/>
                      <w:szCs w:val="28"/>
                      <w:lang w:val="ru-RU"/>
                    </w:rPr>
                    <w:t>от 27.03.2023      № 90</w:t>
                  </w:r>
                </w:p>
                <w:p w:rsidR="004A2CDD" w:rsidRPr="004A2CDD" w:rsidRDefault="004A2CDD" w:rsidP="004A2CDD">
                  <w:pPr>
                    <w:ind w:right="-180"/>
                    <w:jc w:val="center"/>
                    <w:rPr>
                      <w:rFonts w:ascii="Times New Roman" w:hAnsi="Times New Roman"/>
                      <w:sz w:val="28"/>
                      <w:szCs w:val="28"/>
                      <w:lang w:val="ru-RU"/>
                    </w:rPr>
                  </w:pPr>
                </w:p>
                <w:p w:rsidR="004A2CDD" w:rsidRPr="004A2CDD" w:rsidRDefault="004A2CDD" w:rsidP="004A2CDD">
                  <w:pPr>
                    <w:jc w:val="center"/>
                    <w:rPr>
                      <w:rFonts w:ascii="Times New Roman" w:hAnsi="Times New Roman"/>
                      <w:b/>
                      <w:sz w:val="28"/>
                      <w:szCs w:val="28"/>
                      <w:lang w:val="ru-RU"/>
                    </w:rPr>
                  </w:pPr>
                  <w:r w:rsidRPr="004A2CDD">
                    <w:rPr>
                      <w:rFonts w:ascii="Times New Roman" w:hAnsi="Times New Roman"/>
                      <w:b/>
                      <w:color w:val="000000"/>
                      <w:sz w:val="28"/>
                      <w:szCs w:val="28"/>
                      <w:lang w:val="ru-RU"/>
                    </w:rPr>
                    <w:t xml:space="preserve">О внесении изменений в решение двадцать пятой сессии </w:t>
                  </w:r>
                  <w:proofErr w:type="gramStart"/>
                  <w:r w:rsidRPr="004A2CDD">
                    <w:rPr>
                      <w:rFonts w:ascii="Times New Roman" w:hAnsi="Times New Roman"/>
                      <w:b/>
                      <w:color w:val="000000"/>
                      <w:sz w:val="28"/>
                      <w:szCs w:val="28"/>
                      <w:lang w:val="ru-RU"/>
                    </w:rPr>
                    <w:t>Совета депутатов Борисоглебского сельсовета Убинского района Новосибирской области шестого созыва</w:t>
                  </w:r>
                  <w:proofErr w:type="gramEnd"/>
                  <w:r w:rsidRPr="004A2CDD">
                    <w:rPr>
                      <w:rFonts w:ascii="Times New Roman" w:hAnsi="Times New Roman"/>
                      <w:b/>
                      <w:color w:val="000000"/>
                      <w:sz w:val="28"/>
                      <w:szCs w:val="28"/>
                      <w:lang w:val="ru-RU"/>
                    </w:rPr>
                    <w:t xml:space="preserve"> от </w:t>
                  </w:r>
                  <w:r w:rsidRPr="004A2CDD">
                    <w:rPr>
                      <w:rFonts w:ascii="Times New Roman" w:hAnsi="Times New Roman"/>
                      <w:b/>
                      <w:sz w:val="28"/>
                      <w:szCs w:val="28"/>
                      <w:lang w:val="ru-RU"/>
                    </w:rPr>
                    <w:t xml:space="preserve"> 29.05.2018  № 98 </w:t>
                  </w:r>
                  <w:r w:rsidRPr="004A2CDD">
                    <w:rPr>
                      <w:rFonts w:ascii="Times New Roman" w:hAnsi="Times New Roman"/>
                      <w:b/>
                      <w:color w:val="000000"/>
                      <w:sz w:val="28"/>
                      <w:szCs w:val="28"/>
                      <w:lang w:val="ru-RU"/>
                    </w:rPr>
                    <w:t>«</w:t>
                  </w:r>
                  <w:r w:rsidRPr="004A2CDD">
                    <w:rPr>
                      <w:rFonts w:ascii="Times New Roman" w:hAnsi="Times New Roman"/>
                      <w:b/>
                      <w:sz w:val="28"/>
                      <w:szCs w:val="28"/>
                      <w:lang w:val="ru-RU"/>
                    </w:rPr>
                    <w:t xml:space="preserve">Об  утверждении Положения о территориальном общественном самоуправлении в Борисоглебском сельсовете Убинского района Новосибирской области» </w:t>
                  </w:r>
                </w:p>
                <w:p w:rsidR="004A2CDD" w:rsidRPr="004A2CDD" w:rsidRDefault="004A2CDD" w:rsidP="004A2CDD">
                  <w:pPr>
                    <w:jc w:val="center"/>
                    <w:rPr>
                      <w:rFonts w:ascii="Times New Roman" w:hAnsi="Times New Roman"/>
                      <w:sz w:val="28"/>
                      <w:szCs w:val="28"/>
                      <w:lang w:val="ru-RU"/>
                    </w:rPr>
                  </w:pPr>
                </w:p>
                <w:p w:rsidR="004A2CDD" w:rsidRPr="004A2CDD" w:rsidRDefault="004A2CDD" w:rsidP="004A2CDD">
                  <w:pPr>
                    <w:rPr>
                      <w:rFonts w:ascii="Times New Roman" w:hAnsi="Times New Roman"/>
                      <w:sz w:val="28"/>
                      <w:szCs w:val="28"/>
                      <w:lang w:val="ru-RU"/>
                    </w:rPr>
                  </w:pPr>
                </w:p>
                <w:p w:rsidR="004A2CDD" w:rsidRPr="004A2CDD" w:rsidRDefault="004A2CDD" w:rsidP="004A2CDD">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4A2CDD">
                    <w:rPr>
                      <w:rFonts w:ascii="Times New Roman" w:hAnsi="Times New Roman"/>
                      <w:sz w:val="28"/>
                      <w:szCs w:val="28"/>
                      <w:lang w:val="ru-RU"/>
                    </w:rPr>
                    <w:t xml:space="preserve">В целях приведения нормативно правовой базы в соответствие с Федеральным законодательством Российской Федерации, </w:t>
                  </w:r>
                  <w:r w:rsidRPr="004A2CDD">
                    <w:rPr>
                      <w:rFonts w:ascii="Times New Roman" w:hAnsi="Times New Roman"/>
                      <w:color w:val="000000"/>
                      <w:spacing w:val="-1"/>
                      <w:sz w:val="28"/>
                      <w:szCs w:val="28"/>
                      <w:lang w:val="ru-RU"/>
                    </w:rPr>
                    <w:t>Совет депутатов Борисоглебского сельсовета Убинского района Новосибирской области</w:t>
                  </w:r>
                  <w:r w:rsidRPr="004A2CDD">
                    <w:rPr>
                      <w:rFonts w:ascii="Times New Roman" w:hAnsi="Times New Roman"/>
                      <w:b/>
                      <w:color w:val="000000"/>
                      <w:spacing w:val="-1"/>
                      <w:sz w:val="28"/>
                      <w:szCs w:val="28"/>
                      <w:lang w:val="ru-RU"/>
                    </w:rPr>
                    <w:t xml:space="preserve"> РЕШИЛ:</w:t>
                  </w:r>
                </w:p>
                <w:p w:rsidR="004A2CDD" w:rsidRPr="004A2CDD" w:rsidRDefault="004A2CDD" w:rsidP="004A2CDD">
                  <w:pPr>
                    <w:jc w:val="both"/>
                    <w:rPr>
                      <w:rFonts w:ascii="Times New Roman" w:hAnsi="Times New Roman"/>
                      <w:sz w:val="28"/>
                      <w:szCs w:val="28"/>
                      <w:lang w:val="ru-RU"/>
                    </w:rPr>
                  </w:pPr>
                  <w:r w:rsidRPr="004A2CDD">
                    <w:rPr>
                      <w:rFonts w:ascii="Times New Roman" w:hAnsi="Times New Roman"/>
                      <w:color w:val="000000"/>
                      <w:spacing w:val="-21"/>
                      <w:sz w:val="28"/>
                      <w:szCs w:val="28"/>
                      <w:lang w:val="ru-RU"/>
                    </w:rPr>
                    <w:t>1.</w:t>
                  </w:r>
                  <w:r w:rsidRPr="004A2CDD">
                    <w:rPr>
                      <w:rFonts w:ascii="Times New Roman" w:hAnsi="Times New Roman"/>
                      <w:sz w:val="28"/>
                      <w:szCs w:val="28"/>
                      <w:lang w:val="ru-RU"/>
                    </w:rPr>
                    <w:t xml:space="preserve"> Внести в решение </w:t>
                  </w:r>
                  <w:r w:rsidRPr="004A2CDD">
                    <w:rPr>
                      <w:rFonts w:ascii="Times New Roman" w:hAnsi="Times New Roman"/>
                      <w:color w:val="000000"/>
                      <w:sz w:val="28"/>
                      <w:szCs w:val="28"/>
                      <w:lang w:val="ru-RU"/>
                    </w:rPr>
                    <w:t xml:space="preserve">двадцать пятой сессии </w:t>
                  </w:r>
                  <w:proofErr w:type="gramStart"/>
                  <w:r w:rsidRPr="004A2CDD">
                    <w:rPr>
                      <w:rFonts w:ascii="Times New Roman" w:hAnsi="Times New Roman"/>
                      <w:color w:val="000000"/>
                      <w:sz w:val="28"/>
                      <w:szCs w:val="28"/>
                      <w:lang w:val="ru-RU"/>
                    </w:rPr>
                    <w:t>Совета депутатов Борисоглебского сельсовета Убинского района Новосибирской области шестого созыва</w:t>
                  </w:r>
                  <w:proofErr w:type="gramEnd"/>
                  <w:r w:rsidRPr="004A2CDD">
                    <w:rPr>
                      <w:rFonts w:ascii="Times New Roman" w:hAnsi="Times New Roman"/>
                      <w:color w:val="000000"/>
                      <w:sz w:val="28"/>
                      <w:szCs w:val="28"/>
                      <w:lang w:val="ru-RU"/>
                    </w:rPr>
                    <w:t xml:space="preserve"> от </w:t>
                  </w:r>
                  <w:r w:rsidRPr="004A2CDD">
                    <w:rPr>
                      <w:rFonts w:ascii="Times New Roman" w:hAnsi="Times New Roman"/>
                      <w:sz w:val="28"/>
                      <w:szCs w:val="28"/>
                      <w:lang w:val="ru-RU"/>
                    </w:rPr>
                    <w:t xml:space="preserve"> </w:t>
                  </w:r>
                  <w:smartTag w:uri="urn:schemas-microsoft-com:office:smarttags" w:element="date">
                    <w:smartTagPr>
                      <w:attr w:name="Year" w:val="2018"/>
                      <w:attr w:name="Day" w:val="29"/>
                      <w:attr w:name="Month" w:val="05"/>
                      <w:attr w:name="ls" w:val="trans"/>
                    </w:smartTagPr>
                    <w:r w:rsidRPr="004A2CDD">
                      <w:rPr>
                        <w:rFonts w:ascii="Times New Roman" w:hAnsi="Times New Roman"/>
                        <w:sz w:val="28"/>
                        <w:szCs w:val="28"/>
                        <w:lang w:val="ru-RU"/>
                      </w:rPr>
                      <w:lastRenderedPageBreak/>
                      <w:t>29.05.2018</w:t>
                    </w:r>
                  </w:smartTag>
                  <w:r w:rsidRPr="004A2CDD">
                    <w:rPr>
                      <w:rFonts w:ascii="Times New Roman" w:hAnsi="Times New Roman"/>
                      <w:sz w:val="28"/>
                      <w:szCs w:val="28"/>
                      <w:lang w:val="ru-RU"/>
                    </w:rPr>
                    <w:t xml:space="preserve">  № 98 </w:t>
                  </w:r>
                  <w:r w:rsidRPr="004A2CDD">
                    <w:rPr>
                      <w:rFonts w:ascii="Times New Roman" w:hAnsi="Times New Roman"/>
                      <w:color w:val="000000"/>
                      <w:sz w:val="28"/>
                      <w:szCs w:val="28"/>
                      <w:lang w:val="ru-RU"/>
                    </w:rPr>
                    <w:t>«</w:t>
                  </w:r>
                  <w:r w:rsidRPr="004A2CDD">
                    <w:rPr>
                      <w:rFonts w:ascii="Times New Roman" w:hAnsi="Times New Roman"/>
                      <w:sz w:val="28"/>
                      <w:szCs w:val="28"/>
                      <w:lang w:val="ru-RU"/>
                    </w:rPr>
                    <w:t>Об  утверждении Положения о территориальном общественном самоуправлении в Борисоглебском сельсовете Убинского района Новосибирской области»   следующие изменения:</w:t>
                  </w:r>
                </w:p>
                <w:p w:rsidR="004A2CDD" w:rsidRPr="004A2CDD" w:rsidRDefault="004A2CDD" w:rsidP="004A2CDD">
                  <w:pPr>
                    <w:autoSpaceDE w:val="0"/>
                    <w:autoSpaceDN w:val="0"/>
                    <w:adjustRightInd w:val="0"/>
                    <w:ind w:right="225"/>
                    <w:rPr>
                      <w:rFonts w:ascii="Times New Roman" w:hAnsi="Times New Roman"/>
                      <w:sz w:val="28"/>
                      <w:szCs w:val="28"/>
                      <w:lang w:val="ru-RU"/>
                    </w:rPr>
                  </w:pPr>
                  <w:r w:rsidRPr="004A2CDD">
                    <w:rPr>
                      <w:rFonts w:ascii="Times New Roman" w:hAnsi="Times New Roman"/>
                      <w:sz w:val="28"/>
                      <w:szCs w:val="28"/>
                      <w:lang w:val="ru-RU"/>
                    </w:rPr>
                    <w:t>1.1.</w:t>
                  </w:r>
                  <w:r w:rsidRPr="004A2CDD">
                    <w:rPr>
                      <w:rFonts w:ascii="Times New Roman" w:hAnsi="Times New Roman"/>
                      <w:b/>
                      <w:sz w:val="28"/>
                      <w:szCs w:val="28"/>
                      <w:lang w:val="ru-RU"/>
                    </w:rPr>
                    <w:t xml:space="preserve"> </w:t>
                  </w:r>
                  <w:r w:rsidRPr="004A2CDD">
                    <w:rPr>
                      <w:rFonts w:ascii="Times New Roman" w:hAnsi="Times New Roman"/>
                      <w:sz w:val="28"/>
                      <w:szCs w:val="28"/>
                      <w:lang w:val="ru-RU"/>
                    </w:rPr>
                    <w:t>пункт 5.7. Положения дополнить пунктом 7 следующего содержания:</w:t>
                  </w:r>
                </w:p>
                <w:p w:rsidR="004A2CDD" w:rsidRPr="004A2CDD" w:rsidRDefault="004A2CDD" w:rsidP="004A2CDD">
                  <w:pPr>
                    <w:shd w:val="clear" w:color="auto" w:fill="FFFFFF"/>
                    <w:rPr>
                      <w:rFonts w:ascii="Times New Roman" w:hAnsi="Times New Roman"/>
                      <w:color w:val="000000"/>
                      <w:sz w:val="28"/>
                      <w:szCs w:val="28"/>
                      <w:lang w:val="ru-RU"/>
                    </w:rPr>
                  </w:pPr>
                  <w:r w:rsidRPr="004A2CDD">
                    <w:rPr>
                      <w:rFonts w:ascii="Times New Roman" w:hAnsi="Times New Roman"/>
                      <w:sz w:val="28"/>
                      <w:szCs w:val="28"/>
                      <w:lang w:val="ru-RU"/>
                    </w:rPr>
                    <w:t xml:space="preserve">«7) </w:t>
                  </w:r>
                  <w:r w:rsidRPr="004A2CDD">
                    <w:rPr>
                      <w:rFonts w:ascii="Times New Roman" w:hAnsi="Times New Roman"/>
                      <w:color w:val="000000"/>
                      <w:sz w:val="28"/>
                      <w:szCs w:val="28"/>
                      <w:lang w:val="ru-RU"/>
                    </w:rPr>
                    <w:t>обсуждение инициативного проекта и принятие решения по вопросу о его одобрении.</w:t>
                  </w:r>
                </w:p>
                <w:p w:rsidR="004A2CDD" w:rsidRPr="004A2CDD" w:rsidRDefault="004A2CDD" w:rsidP="004A2CDD">
                  <w:pPr>
                    <w:jc w:val="both"/>
                    <w:rPr>
                      <w:rFonts w:ascii="Times New Roman" w:hAnsi="Times New Roman"/>
                      <w:sz w:val="28"/>
                      <w:szCs w:val="28"/>
                      <w:lang w:val="ru-RU"/>
                    </w:rPr>
                  </w:pPr>
                  <w:r w:rsidRPr="004A2CDD">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4A2CDD" w:rsidRPr="004A2CDD" w:rsidRDefault="004A2CDD" w:rsidP="004A2CDD">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7"/>
                    <w:gridCol w:w="4866"/>
                  </w:tblGrid>
                  <w:tr w:rsidR="004A2CDD" w:rsidRPr="004A2CDD" w:rsidTr="007A7CA3">
                    <w:tc>
                      <w:tcPr>
                        <w:tcW w:w="4987"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Глава Борисоглебского сельсовета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Убинского района</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Новосибирской области </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____________________Х.М. Каримов</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марта   2023 года</w:t>
                        </w:r>
                      </w:p>
                    </w:tc>
                    <w:tc>
                      <w:tcPr>
                        <w:tcW w:w="4866" w:type="dxa"/>
                        <w:shd w:val="clear" w:color="auto" w:fill="auto"/>
                      </w:tcPr>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 xml:space="preserve">Председатель </w:t>
                        </w:r>
                        <w:proofErr w:type="gramStart"/>
                        <w:r w:rsidRPr="004A2CD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A2CDD">
                          <w:rPr>
                            <w:rFonts w:ascii="Times New Roman" w:hAnsi="Times New Roman"/>
                            <w:sz w:val="28"/>
                            <w:szCs w:val="28"/>
                            <w:lang w:val="ru-RU"/>
                          </w:rPr>
                          <w:t xml:space="preserve"> </w:t>
                        </w: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__________________ Н.А. Остапенко</w:t>
                        </w:r>
                      </w:p>
                      <w:p w:rsidR="004A2CDD" w:rsidRPr="004A2CDD" w:rsidRDefault="004A2CDD" w:rsidP="007A7CA3">
                        <w:pPr>
                          <w:jc w:val="both"/>
                          <w:rPr>
                            <w:rFonts w:ascii="Times New Roman" w:hAnsi="Times New Roman"/>
                            <w:sz w:val="28"/>
                            <w:szCs w:val="28"/>
                            <w:lang w:val="ru-RU"/>
                          </w:rPr>
                        </w:pPr>
                      </w:p>
                      <w:p w:rsidR="004A2CDD" w:rsidRPr="004A2CDD" w:rsidRDefault="004A2CDD" w:rsidP="007A7CA3">
                        <w:pPr>
                          <w:jc w:val="both"/>
                          <w:rPr>
                            <w:rFonts w:ascii="Times New Roman" w:hAnsi="Times New Roman"/>
                            <w:sz w:val="28"/>
                            <w:szCs w:val="28"/>
                            <w:lang w:val="ru-RU"/>
                          </w:rPr>
                        </w:pPr>
                        <w:r w:rsidRPr="004A2CDD">
                          <w:rPr>
                            <w:rFonts w:ascii="Times New Roman" w:hAnsi="Times New Roman"/>
                            <w:sz w:val="28"/>
                            <w:szCs w:val="28"/>
                            <w:lang w:val="ru-RU"/>
                          </w:rPr>
                          <w:t>«27» марта 2023 года</w:t>
                        </w:r>
                      </w:p>
                    </w:tc>
                  </w:tr>
                </w:tbl>
                <w:p w:rsidR="004A2CDD" w:rsidRPr="004A2CDD" w:rsidRDefault="004A2CDD" w:rsidP="004A2CDD">
                  <w:pPr>
                    <w:rPr>
                      <w:rFonts w:ascii="Times New Roman" w:hAnsi="Times New Roman"/>
                      <w:sz w:val="28"/>
                      <w:szCs w:val="28"/>
                      <w:lang w:val="ru-RU"/>
                    </w:rPr>
                  </w:pPr>
                </w:p>
                <w:p w:rsidR="004A2CDD" w:rsidRDefault="004A2CDD" w:rsidP="004A2CDD">
                  <w:pPr>
                    <w:pStyle w:val="aff1"/>
                  </w:pPr>
                </w:p>
                <w:p w:rsidR="004A2CDD" w:rsidRPr="004A2CDD" w:rsidRDefault="004A2CDD" w:rsidP="004A2CDD">
                  <w:pPr>
                    <w:rPr>
                      <w:lang w:val="ru-RU"/>
                    </w:rPr>
                  </w:pPr>
                </w:p>
                <w:p w:rsidR="006E150D" w:rsidRPr="004A2CDD" w:rsidRDefault="006E150D" w:rsidP="006E150D">
                  <w:pPr>
                    <w:widowControl w:val="0"/>
                    <w:spacing w:after="1200" w:line="322" w:lineRule="exact"/>
                    <w:rPr>
                      <w:rFonts w:ascii="Times New Roman" w:hAnsi="Times New Roman"/>
                      <w:color w:val="000000"/>
                      <w:sz w:val="28"/>
                      <w:szCs w:val="28"/>
                      <w:lang w:val="ru-RU" w:bidi="ru-RU"/>
                    </w:rPr>
                  </w:pPr>
                </w:p>
                <w:p w:rsidR="006E150D" w:rsidRPr="006E150D" w:rsidRDefault="006E150D" w:rsidP="006E150D">
                  <w:pPr>
                    <w:tabs>
                      <w:tab w:val="left" w:pos="8590"/>
                    </w:tabs>
                    <w:autoSpaceDE w:val="0"/>
                    <w:autoSpaceDN w:val="0"/>
                    <w:adjustRightInd w:val="0"/>
                    <w:rPr>
                      <w:rFonts w:ascii="Times New Roman" w:hAnsi="Times New Roman"/>
                      <w:color w:val="000000"/>
                      <w:sz w:val="28"/>
                      <w:szCs w:val="28"/>
                      <w:lang w:val="ru-RU"/>
                    </w:rPr>
                  </w:pPr>
                </w:p>
                <w:p w:rsidR="00E067B5" w:rsidRDefault="00E067B5"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Default="004A2CDD" w:rsidP="004A2CDD">
                  <w:pPr>
                    <w:jc w:val="center"/>
                    <w:rPr>
                      <w:rFonts w:ascii="Times New Roman" w:hAnsi="Times New Roman"/>
                      <w:b/>
                      <w:sz w:val="28"/>
                      <w:szCs w:val="28"/>
                    </w:rPr>
                  </w:pPr>
                </w:p>
                <w:p w:rsidR="004A2CDD" w:rsidRPr="004A2CDD" w:rsidRDefault="004A2CDD" w:rsidP="004A2CDD">
                  <w:pPr>
                    <w:jc w:val="center"/>
                    <w:rPr>
                      <w:rFonts w:ascii="Times New Roman" w:hAnsi="Times New Roman"/>
                      <w:b/>
                      <w:sz w:val="28"/>
                      <w:szCs w:val="28"/>
                    </w:rPr>
                  </w:pPr>
                </w:p>
              </w:tc>
            </w:tr>
          </w:tbl>
          <w:p w:rsidR="00203EBC" w:rsidRPr="00040C42" w:rsidRDefault="00203EBC" w:rsidP="00203EBC">
            <w:pPr>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B2" w:rsidRDefault="00E92DB2" w:rsidP="00374DD2">
      <w:r>
        <w:separator/>
      </w:r>
    </w:p>
  </w:endnote>
  <w:endnote w:type="continuationSeparator" w:id="0">
    <w:p w:rsidR="00E92DB2" w:rsidRDefault="00E92DB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B2" w:rsidRDefault="00E92DB2" w:rsidP="00374DD2">
      <w:r>
        <w:separator/>
      </w:r>
    </w:p>
  </w:footnote>
  <w:footnote w:type="continuationSeparator" w:id="0">
    <w:p w:rsidR="00E92DB2" w:rsidRDefault="00E92DB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0"/>
  </w:num>
  <w:num w:numId="3">
    <w:abstractNumId w:val="4"/>
  </w:num>
  <w:num w:numId="4">
    <w:abstractNumId w:val="1"/>
  </w:num>
  <w:num w:numId="5">
    <w:abstractNumId w:val="3"/>
    <w:lvlOverride w:ilvl="0">
      <w:startOverride w:val="1"/>
    </w:lvlOverride>
  </w:num>
  <w:num w:numId="6">
    <w:abstractNumId w:val="12"/>
  </w:num>
  <w:num w:numId="7">
    <w:abstractNumId w:val="13"/>
  </w:num>
  <w:num w:numId="8">
    <w:abstractNumId w:val="11"/>
  </w:num>
  <w:num w:numId="9">
    <w:abstractNumId w:val="8"/>
  </w:num>
  <w:num w:numId="10">
    <w:abstractNumId w:val="7"/>
  </w:num>
  <w:num w:numId="11">
    <w:abstractNumId w:val="1"/>
    <w:lvlOverride w:ilvl="0">
      <w:startOverride w:val="1"/>
    </w:lvlOverride>
  </w:num>
  <w:num w:numId="12">
    <w:abstractNumId w:val="14"/>
  </w:num>
  <w:num w:numId="13">
    <w:abstractNumId w:val="16"/>
  </w:num>
  <w:num w:numId="14">
    <w:abstractNumId w:val="1"/>
    <w:lvlOverride w:ilvl="0">
      <w:startOverride w:val="1"/>
    </w:lvlOverride>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5322-A431-4677-88BE-6BF86F2A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5319</TotalTime>
  <Pages>1</Pages>
  <Words>17950</Words>
  <Characters>102315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358</cp:revision>
  <cp:lastPrinted>2023-02-14T07:01:00Z</cp:lastPrinted>
  <dcterms:created xsi:type="dcterms:W3CDTF">2018-06-14T04:09:00Z</dcterms:created>
  <dcterms:modified xsi:type="dcterms:W3CDTF">2023-04-02T10:30:00Z</dcterms:modified>
</cp:coreProperties>
</file>