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278DB" w:rsidTr="0052010D">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2278DB">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8213CC">
              <w:rPr>
                <w:rFonts w:ascii="Times New Roman" w:hAnsi="Times New Roman"/>
                <w:b/>
                <w:bCs/>
                <w:lang w:val="ru-RU"/>
              </w:rPr>
              <w:t>2</w:t>
            </w:r>
            <w:r w:rsidR="002278DB">
              <w:rPr>
                <w:rFonts w:ascii="Times New Roman" w:hAnsi="Times New Roman"/>
                <w:b/>
                <w:bCs/>
                <w:lang w:val="ru-RU"/>
              </w:rPr>
              <w:t>0.03</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278DB">
              <w:rPr>
                <w:rFonts w:ascii="Times New Roman" w:hAnsi="Times New Roman"/>
                <w:b/>
                <w:bCs/>
                <w:sz w:val="52"/>
                <w:szCs w:val="52"/>
                <w:lang w:val="ru-RU"/>
              </w:rPr>
              <w:t>8</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2278DB" w:rsidTr="008213CC">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2278DB" w:rsidRPr="002278DB" w:rsidRDefault="002278DB" w:rsidP="002278DB">
                  <w:pPr>
                    <w:autoSpaceDE w:val="0"/>
                    <w:autoSpaceDN w:val="0"/>
                    <w:adjustRightInd w:val="0"/>
                    <w:spacing w:line="276" w:lineRule="auto"/>
                    <w:jc w:val="center"/>
                    <w:rPr>
                      <w:rFonts w:ascii="Times New Roman" w:hAnsi="Times New Roman"/>
                      <w:b/>
                      <w:bCs/>
                      <w:sz w:val="28"/>
                      <w:szCs w:val="28"/>
                      <w:lang w:val="ru-RU"/>
                    </w:rPr>
                  </w:pPr>
                  <w:r w:rsidRPr="002278DB">
                    <w:rPr>
                      <w:rFonts w:ascii="Times New Roman" w:hAnsi="Times New Roman"/>
                      <w:b/>
                      <w:bCs/>
                      <w:sz w:val="28"/>
                      <w:szCs w:val="28"/>
                      <w:lang w:val="ru-RU"/>
                    </w:rPr>
                    <w:t xml:space="preserve">СОВЕТА ДЕПУТАТОВ БОРИСОГЛЕБСКОГО СЕЛЬСОВЕТА </w:t>
                  </w:r>
                </w:p>
                <w:p w:rsidR="002278DB" w:rsidRPr="002278DB" w:rsidRDefault="002278DB" w:rsidP="002278DB">
                  <w:pPr>
                    <w:autoSpaceDE w:val="0"/>
                    <w:autoSpaceDN w:val="0"/>
                    <w:adjustRightInd w:val="0"/>
                    <w:spacing w:line="276" w:lineRule="auto"/>
                    <w:jc w:val="center"/>
                    <w:rPr>
                      <w:rFonts w:ascii="Times New Roman" w:hAnsi="Times New Roman"/>
                      <w:b/>
                      <w:bCs/>
                      <w:sz w:val="28"/>
                      <w:szCs w:val="28"/>
                      <w:lang w:val="ru-RU"/>
                    </w:rPr>
                  </w:pPr>
                  <w:r w:rsidRPr="002278DB">
                    <w:rPr>
                      <w:rFonts w:ascii="Times New Roman" w:hAnsi="Times New Roman"/>
                      <w:b/>
                      <w:bCs/>
                      <w:sz w:val="28"/>
                      <w:szCs w:val="28"/>
                      <w:lang w:val="ru-RU"/>
                    </w:rPr>
                    <w:t>УБИНСКОГО РАЙОНА НОВОСИБИРСКОЙ ОБЛАСТИ</w:t>
                  </w:r>
                </w:p>
                <w:p w:rsidR="002278DB" w:rsidRPr="002278DB" w:rsidRDefault="002278DB" w:rsidP="002278DB">
                  <w:pPr>
                    <w:autoSpaceDE w:val="0"/>
                    <w:autoSpaceDN w:val="0"/>
                    <w:adjustRightInd w:val="0"/>
                    <w:spacing w:line="276" w:lineRule="auto"/>
                    <w:jc w:val="center"/>
                    <w:rPr>
                      <w:rFonts w:ascii="Times New Roman" w:hAnsi="Times New Roman"/>
                      <w:b/>
                      <w:bCs/>
                      <w:sz w:val="28"/>
                      <w:szCs w:val="28"/>
                      <w:lang w:val="ru-RU"/>
                    </w:rPr>
                  </w:pPr>
                  <w:r w:rsidRPr="002278DB">
                    <w:rPr>
                      <w:rFonts w:ascii="Times New Roman" w:hAnsi="Times New Roman"/>
                      <w:b/>
                      <w:bCs/>
                      <w:sz w:val="28"/>
                      <w:szCs w:val="28"/>
                      <w:lang w:val="ru-RU"/>
                    </w:rPr>
                    <w:t>(шестого созыва)</w:t>
                  </w:r>
                </w:p>
                <w:p w:rsidR="002278DB" w:rsidRPr="002278DB" w:rsidRDefault="002278DB" w:rsidP="002278DB">
                  <w:pPr>
                    <w:keepNext/>
                    <w:autoSpaceDE w:val="0"/>
                    <w:autoSpaceDN w:val="0"/>
                    <w:adjustRightInd w:val="0"/>
                    <w:spacing w:line="240" w:lineRule="atLeast"/>
                    <w:jc w:val="center"/>
                    <w:rPr>
                      <w:rFonts w:ascii="Times New Roman" w:hAnsi="Times New Roman"/>
                      <w:b/>
                      <w:bCs/>
                      <w:lang w:val="ru-RU"/>
                    </w:rPr>
                  </w:pPr>
                </w:p>
                <w:p w:rsidR="002278DB" w:rsidRPr="002278DB" w:rsidRDefault="002278DB" w:rsidP="002278DB">
                  <w:pPr>
                    <w:keepNext/>
                    <w:autoSpaceDE w:val="0"/>
                    <w:autoSpaceDN w:val="0"/>
                    <w:adjustRightInd w:val="0"/>
                    <w:spacing w:line="240" w:lineRule="atLeast"/>
                    <w:jc w:val="center"/>
                    <w:rPr>
                      <w:rFonts w:ascii="Times New Roman" w:hAnsi="Times New Roman"/>
                      <w:b/>
                      <w:bCs/>
                      <w:sz w:val="28"/>
                      <w:szCs w:val="28"/>
                      <w:lang w:val="ru-RU"/>
                    </w:rPr>
                  </w:pPr>
                  <w:r w:rsidRPr="002278DB">
                    <w:rPr>
                      <w:rFonts w:ascii="Times New Roman" w:hAnsi="Times New Roman"/>
                      <w:b/>
                      <w:bCs/>
                      <w:sz w:val="28"/>
                      <w:szCs w:val="28"/>
                      <w:lang w:val="ru-RU"/>
                    </w:rPr>
                    <w:t>РАСПОРЯЖЕНИЕ</w:t>
                  </w:r>
                </w:p>
                <w:p w:rsidR="002278DB" w:rsidRPr="002278DB" w:rsidRDefault="002278DB" w:rsidP="002278DB">
                  <w:pPr>
                    <w:autoSpaceDE w:val="0"/>
                    <w:autoSpaceDN w:val="0"/>
                    <w:adjustRightInd w:val="0"/>
                    <w:spacing w:line="240" w:lineRule="atLeast"/>
                    <w:jc w:val="both"/>
                    <w:rPr>
                      <w:rFonts w:ascii="Times New Roman" w:hAnsi="Times New Roman"/>
                      <w:lang w:val="ru-RU"/>
                    </w:rPr>
                  </w:pPr>
                </w:p>
                <w:p w:rsidR="002278DB" w:rsidRPr="002278DB" w:rsidRDefault="002278DB" w:rsidP="002278DB">
                  <w:pPr>
                    <w:autoSpaceDE w:val="0"/>
                    <w:autoSpaceDN w:val="0"/>
                    <w:adjustRightInd w:val="0"/>
                    <w:spacing w:line="240" w:lineRule="atLeast"/>
                    <w:jc w:val="center"/>
                    <w:rPr>
                      <w:rFonts w:ascii="Times New Roman" w:hAnsi="Times New Roman"/>
                      <w:sz w:val="28"/>
                      <w:szCs w:val="28"/>
                      <w:lang w:val="ru-RU"/>
                    </w:rPr>
                  </w:pPr>
                  <w:r w:rsidRPr="002278DB">
                    <w:rPr>
                      <w:rFonts w:ascii="Times New Roman" w:hAnsi="Times New Roman"/>
                      <w:sz w:val="28"/>
                      <w:szCs w:val="28"/>
                      <w:lang w:val="ru-RU"/>
                    </w:rPr>
                    <w:t xml:space="preserve">от 20.03.2023                                      № 1- </w:t>
                  </w:r>
                  <w:proofErr w:type="gramStart"/>
                  <w:r w:rsidRPr="002278DB">
                    <w:rPr>
                      <w:rFonts w:ascii="Times New Roman" w:hAnsi="Times New Roman"/>
                      <w:sz w:val="28"/>
                      <w:szCs w:val="28"/>
                      <w:lang w:val="ru-RU"/>
                    </w:rPr>
                    <w:t>р</w:t>
                  </w:r>
                  <w:proofErr w:type="gramEnd"/>
                </w:p>
                <w:p w:rsidR="002278DB" w:rsidRPr="002278DB" w:rsidRDefault="002278DB" w:rsidP="002278DB">
                  <w:pPr>
                    <w:autoSpaceDE w:val="0"/>
                    <w:autoSpaceDN w:val="0"/>
                    <w:adjustRightInd w:val="0"/>
                    <w:spacing w:line="276" w:lineRule="auto"/>
                    <w:rPr>
                      <w:rFonts w:ascii="Times New Roman" w:hAnsi="Times New Roman"/>
                      <w:sz w:val="28"/>
                      <w:szCs w:val="28"/>
                      <w:lang w:val="ru-RU"/>
                    </w:rPr>
                  </w:pPr>
                </w:p>
                <w:p w:rsidR="002278DB" w:rsidRPr="002278DB" w:rsidRDefault="002278DB" w:rsidP="002278DB">
                  <w:pPr>
                    <w:autoSpaceDE w:val="0"/>
                    <w:autoSpaceDN w:val="0"/>
                    <w:adjustRightInd w:val="0"/>
                    <w:spacing w:line="276" w:lineRule="auto"/>
                    <w:jc w:val="center"/>
                    <w:rPr>
                      <w:rFonts w:ascii="Times New Roman" w:hAnsi="Times New Roman"/>
                      <w:b/>
                      <w:bCs/>
                      <w:sz w:val="28"/>
                      <w:szCs w:val="28"/>
                      <w:lang w:val="ru-RU"/>
                    </w:rPr>
                  </w:pPr>
                  <w:r w:rsidRPr="002278DB">
                    <w:rPr>
                      <w:rFonts w:ascii="Times New Roman" w:hAnsi="Times New Roman"/>
                      <w:b/>
                      <w:bCs/>
                      <w:sz w:val="28"/>
                      <w:szCs w:val="28"/>
                      <w:lang w:val="ru-RU"/>
                    </w:rPr>
                    <w:t xml:space="preserve">О созыве </w:t>
                  </w:r>
                  <w:r>
                    <w:rPr>
                      <w:rFonts w:ascii="Times New Roman" w:hAnsi="Times New Roman"/>
                      <w:b/>
                      <w:bCs/>
                      <w:sz w:val="28"/>
                      <w:szCs w:val="28"/>
                      <w:lang w:val="ru-RU"/>
                    </w:rPr>
                    <w:t xml:space="preserve">четырнадцатой </w:t>
                  </w:r>
                  <w:r w:rsidRPr="002278DB">
                    <w:rPr>
                      <w:rFonts w:ascii="Times New Roman" w:hAnsi="Times New Roman"/>
                      <w:b/>
                      <w:bCs/>
                      <w:sz w:val="28"/>
                      <w:szCs w:val="28"/>
                      <w:lang w:val="ru-RU"/>
                    </w:rPr>
                    <w:t xml:space="preserve">сессии </w:t>
                  </w:r>
                </w:p>
                <w:p w:rsidR="002278DB" w:rsidRPr="002278DB" w:rsidRDefault="002278DB" w:rsidP="002278DB">
                  <w:pPr>
                    <w:autoSpaceDE w:val="0"/>
                    <w:autoSpaceDN w:val="0"/>
                    <w:adjustRightInd w:val="0"/>
                    <w:spacing w:line="276" w:lineRule="auto"/>
                    <w:jc w:val="center"/>
                    <w:rPr>
                      <w:rFonts w:ascii="Times New Roman" w:hAnsi="Times New Roman"/>
                      <w:b/>
                      <w:bCs/>
                      <w:sz w:val="28"/>
                      <w:szCs w:val="28"/>
                      <w:lang w:val="ru-RU"/>
                    </w:rPr>
                  </w:pPr>
                  <w:r w:rsidRPr="002278DB">
                    <w:rPr>
                      <w:rFonts w:ascii="Times New Roman" w:hAnsi="Times New Roman"/>
                      <w:b/>
                      <w:bCs/>
                      <w:sz w:val="28"/>
                      <w:szCs w:val="28"/>
                      <w:lang w:val="ru-RU"/>
                    </w:rPr>
                    <w:t>Совета депутатов Борисоглебского сельсовета Убинского района</w:t>
                  </w:r>
                </w:p>
                <w:p w:rsidR="002278DB" w:rsidRPr="002278DB" w:rsidRDefault="002278DB" w:rsidP="002278DB">
                  <w:pPr>
                    <w:autoSpaceDE w:val="0"/>
                    <w:autoSpaceDN w:val="0"/>
                    <w:adjustRightInd w:val="0"/>
                    <w:spacing w:line="276" w:lineRule="auto"/>
                    <w:jc w:val="center"/>
                    <w:rPr>
                      <w:rFonts w:ascii="Times New Roman" w:hAnsi="Times New Roman"/>
                      <w:b/>
                      <w:bCs/>
                      <w:sz w:val="28"/>
                      <w:szCs w:val="28"/>
                      <w:lang w:val="ru-RU"/>
                    </w:rPr>
                  </w:pPr>
                  <w:r w:rsidRPr="002278DB">
                    <w:rPr>
                      <w:rFonts w:ascii="Times New Roman" w:hAnsi="Times New Roman"/>
                      <w:b/>
                      <w:bCs/>
                      <w:sz w:val="28"/>
                      <w:szCs w:val="28"/>
                      <w:lang w:val="ru-RU"/>
                    </w:rPr>
                    <w:t>Новосибирской области шестого созыва</w:t>
                  </w:r>
                </w:p>
                <w:p w:rsidR="002278DB" w:rsidRPr="002278DB" w:rsidRDefault="002278DB" w:rsidP="002278DB">
                  <w:pPr>
                    <w:autoSpaceDE w:val="0"/>
                    <w:autoSpaceDN w:val="0"/>
                    <w:adjustRightInd w:val="0"/>
                    <w:spacing w:line="276" w:lineRule="auto"/>
                    <w:jc w:val="center"/>
                    <w:rPr>
                      <w:rFonts w:ascii="Times New Roman" w:hAnsi="Times New Roman"/>
                      <w:b/>
                      <w:bCs/>
                      <w:sz w:val="26"/>
                      <w:szCs w:val="26"/>
                      <w:lang w:val="ru-RU"/>
                    </w:rPr>
                  </w:pPr>
                  <w:bookmarkStart w:id="0" w:name="_GoBack"/>
                  <w:bookmarkEnd w:id="0"/>
                </w:p>
                <w:p w:rsidR="002278DB" w:rsidRPr="002278DB" w:rsidRDefault="002278DB" w:rsidP="002278DB">
                  <w:pPr>
                    <w:pStyle w:val="1"/>
                    <w:ind w:left="-27" w:firstLine="284"/>
                    <w:outlineLvl w:val="0"/>
                    <w:rPr>
                      <w:rFonts w:ascii="Times New Roman" w:hAnsi="Times New Roman"/>
                      <w:b w:val="0"/>
                      <w:sz w:val="28"/>
                      <w:szCs w:val="28"/>
                      <w:lang w:val="ru-RU"/>
                    </w:rPr>
                  </w:pPr>
                  <w:r w:rsidRPr="002278DB">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2278DB">
                    <w:rPr>
                      <w:rFonts w:ascii="Times New Roman" w:hAnsi="Times New Roman"/>
                      <w:b w:val="0"/>
                      <w:sz w:val="28"/>
                      <w:szCs w:val="28"/>
                      <w:lang w:val="ru-RU"/>
                    </w:rPr>
                    <w:t>Совета депутатов Борисоглебского сельсовета Убинског</w:t>
                  </w:r>
                  <w:r>
                    <w:rPr>
                      <w:rFonts w:ascii="Times New Roman" w:hAnsi="Times New Roman"/>
                      <w:b w:val="0"/>
                      <w:sz w:val="28"/>
                      <w:szCs w:val="28"/>
                      <w:lang w:val="ru-RU"/>
                    </w:rPr>
                    <w:t>о района Новосибирской области</w:t>
                  </w:r>
                  <w:proofErr w:type="gramEnd"/>
                  <w:r>
                    <w:rPr>
                      <w:rFonts w:ascii="Times New Roman" w:hAnsi="Times New Roman"/>
                      <w:b w:val="0"/>
                      <w:sz w:val="28"/>
                      <w:szCs w:val="28"/>
                      <w:lang w:val="ru-RU"/>
                    </w:rPr>
                    <w:t>:</w:t>
                  </w:r>
                </w:p>
                <w:p w:rsidR="002278DB" w:rsidRPr="002278DB" w:rsidRDefault="002278DB" w:rsidP="002278DB">
                  <w:pPr>
                    <w:autoSpaceDE w:val="0"/>
                    <w:autoSpaceDN w:val="0"/>
                    <w:adjustRightInd w:val="0"/>
                    <w:jc w:val="both"/>
                    <w:rPr>
                      <w:rFonts w:ascii="Times New Roman" w:hAnsi="Times New Roman"/>
                      <w:sz w:val="28"/>
                      <w:szCs w:val="28"/>
                      <w:lang w:val="ru-RU"/>
                    </w:rPr>
                  </w:pPr>
                  <w:r w:rsidRPr="002278DB">
                    <w:rPr>
                      <w:rFonts w:ascii="Times New Roman" w:hAnsi="Times New Roman"/>
                      <w:sz w:val="28"/>
                      <w:szCs w:val="28"/>
                      <w:lang w:val="ru-RU"/>
                    </w:rPr>
                    <w:t xml:space="preserve">1. Провести  четырнадцатую  сессию Совета депутатов Борисоглебского сельсовета Убинского района Новосибирской области шестого созыва </w:t>
                  </w:r>
                  <w:r w:rsidRPr="002278DB">
                    <w:rPr>
                      <w:rFonts w:ascii="Times New Roman" w:hAnsi="Times New Roman"/>
                      <w:b/>
                      <w:bCs/>
                      <w:sz w:val="28"/>
                      <w:szCs w:val="28"/>
                      <w:lang w:val="ru-RU"/>
                    </w:rPr>
                    <w:t xml:space="preserve"> 28 марта  2023 года</w:t>
                  </w:r>
                  <w:r w:rsidRPr="002278DB">
                    <w:rPr>
                      <w:rFonts w:ascii="Times New Roman" w:hAnsi="Times New Roman"/>
                      <w:sz w:val="28"/>
                      <w:szCs w:val="28"/>
                      <w:lang w:val="ru-RU"/>
                    </w:rPr>
                    <w:t xml:space="preserve"> в 11.00 часов, помещение ДУ по адресу: с. </w:t>
                  </w:r>
                  <w:proofErr w:type="spellStart"/>
                  <w:r w:rsidRPr="002278DB">
                    <w:rPr>
                      <w:rFonts w:ascii="Times New Roman" w:hAnsi="Times New Roman"/>
                      <w:sz w:val="28"/>
                      <w:szCs w:val="28"/>
                      <w:lang w:val="ru-RU"/>
                    </w:rPr>
                    <w:t>Борисоглебка</w:t>
                  </w:r>
                  <w:proofErr w:type="spellEnd"/>
                  <w:r w:rsidRPr="002278DB">
                    <w:rPr>
                      <w:rFonts w:ascii="Times New Roman" w:hAnsi="Times New Roman"/>
                      <w:sz w:val="28"/>
                      <w:szCs w:val="28"/>
                      <w:lang w:val="ru-RU"/>
                    </w:rPr>
                    <w:t xml:space="preserve">,  </w:t>
                  </w:r>
                  <w:proofErr w:type="spellStart"/>
                  <w:r w:rsidRPr="002278DB">
                    <w:rPr>
                      <w:rFonts w:ascii="Times New Roman" w:hAnsi="Times New Roman"/>
                      <w:sz w:val="28"/>
                      <w:szCs w:val="28"/>
                      <w:lang w:val="ru-RU"/>
                    </w:rPr>
                    <w:t>ул</w:t>
                  </w:r>
                  <w:proofErr w:type="gramStart"/>
                  <w:r w:rsidRPr="002278DB">
                    <w:rPr>
                      <w:rFonts w:ascii="Times New Roman" w:hAnsi="Times New Roman"/>
                      <w:sz w:val="28"/>
                      <w:szCs w:val="28"/>
                      <w:lang w:val="ru-RU"/>
                    </w:rPr>
                    <w:t>.Ш</w:t>
                  </w:r>
                  <w:proofErr w:type="gramEnd"/>
                  <w:r w:rsidRPr="002278DB">
                    <w:rPr>
                      <w:rFonts w:ascii="Times New Roman" w:hAnsi="Times New Roman"/>
                      <w:sz w:val="28"/>
                      <w:szCs w:val="28"/>
                      <w:lang w:val="ru-RU"/>
                    </w:rPr>
                    <w:t>кольная</w:t>
                  </w:r>
                  <w:proofErr w:type="spellEnd"/>
                  <w:r w:rsidRPr="002278DB">
                    <w:rPr>
                      <w:rFonts w:ascii="Times New Roman" w:hAnsi="Times New Roman"/>
                      <w:sz w:val="28"/>
                      <w:szCs w:val="28"/>
                      <w:lang w:val="ru-RU"/>
                    </w:rPr>
                    <w:t xml:space="preserve">, д.2. </w:t>
                  </w:r>
                </w:p>
                <w:p w:rsidR="002278DB" w:rsidRPr="002278DB" w:rsidRDefault="002278DB" w:rsidP="002278DB">
                  <w:pPr>
                    <w:autoSpaceDE w:val="0"/>
                    <w:autoSpaceDN w:val="0"/>
                    <w:adjustRightInd w:val="0"/>
                    <w:jc w:val="both"/>
                    <w:rPr>
                      <w:rFonts w:ascii="Times New Roman" w:hAnsi="Times New Roman"/>
                      <w:iCs/>
                      <w:sz w:val="28"/>
                      <w:szCs w:val="28"/>
                      <w:lang w:val="ru-RU"/>
                    </w:rPr>
                  </w:pPr>
                  <w:r w:rsidRPr="002278DB">
                    <w:rPr>
                      <w:rFonts w:ascii="Times New Roman" w:hAnsi="Times New Roman"/>
                      <w:sz w:val="28"/>
                      <w:szCs w:val="28"/>
                      <w:lang w:val="ru-RU"/>
                    </w:rPr>
                    <w:t xml:space="preserve">2. </w:t>
                  </w:r>
                  <w:r w:rsidRPr="002278DB">
                    <w:rPr>
                      <w:rFonts w:ascii="Times New Roman" w:hAnsi="Times New Roman"/>
                      <w:iCs/>
                      <w:sz w:val="28"/>
                      <w:szCs w:val="28"/>
                      <w:lang w:val="ru-RU"/>
                    </w:rPr>
                    <w:t xml:space="preserve">Предложить на рассмотрение четырнадцатой </w:t>
                  </w:r>
                  <w:proofErr w:type="gramStart"/>
                  <w:r w:rsidRPr="002278DB">
                    <w:rPr>
                      <w:rFonts w:ascii="Times New Roman" w:hAnsi="Times New Roman"/>
                      <w:iCs/>
                      <w:sz w:val="28"/>
                      <w:szCs w:val="28"/>
                      <w:lang w:val="ru-RU"/>
                    </w:rPr>
                    <w:t xml:space="preserve">сессии Совета </w:t>
                  </w:r>
                  <w:r w:rsidRPr="002278DB">
                    <w:rPr>
                      <w:rFonts w:ascii="Times New Roman" w:hAnsi="Times New Roman"/>
                      <w:sz w:val="28"/>
                      <w:szCs w:val="28"/>
                      <w:lang w:val="ru-RU"/>
                    </w:rPr>
                    <w:t xml:space="preserve">депутатов Борисоглебского сельсовета </w:t>
                  </w:r>
                  <w:r w:rsidRPr="002278DB">
                    <w:rPr>
                      <w:rFonts w:ascii="Times New Roman" w:hAnsi="Times New Roman"/>
                      <w:iCs/>
                      <w:sz w:val="28"/>
                      <w:szCs w:val="28"/>
                      <w:lang w:val="ru-RU"/>
                    </w:rPr>
                    <w:t xml:space="preserve"> Убинского района Новосибирской области шестого</w:t>
                  </w:r>
                  <w:proofErr w:type="gramEnd"/>
                  <w:r w:rsidRPr="002278DB">
                    <w:rPr>
                      <w:rFonts w:ascii="Times New Roman" w:hAnsi="Times New Roman"/>
                      <w:iCs/>
                      <w:sz w:val="28"/>
                      <w:szCs w:val="28"/>
                      <w:lang w:val="ru-RU"/>
                    </w:rPr>
                    <w:t xml:space="preserve"> созыва, следующие вопросы:</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2.1.</w:t>
                  </w:r>
                  <w:r w:rsidRPr="002278DB">
                    <w:rPr>
                      <w:rFonts w:ascii="Times New Roman" w:hAnsi="Times New Roman"/>
                      <w:color w:val="000000" w:themeColor="text1"/>
                      <w:sz w:val="28"/>
                      <w:szCs w:val="28"/>
                      <w:lang w:val="ru-RU"/>
                    </w:rPr>
                    <w:t xml:space="preserve"> </w:t>
                  </w:r>
                  <w:r w:rsidRPr="002278DB">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lastRenderedPageBreak/>
                    <w:t>2.2. О внесении изменений в Устав сельского поселения Борисоглебского сельсовета Убинского муниципального района Новосибирской области;</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2.3.</w:t>
                  </w:r>
                  <w:r w:rsidRPr="002278DB">
                    <w:rPr>
                      <w:rFonts w:ascii="Times New Roman" w:hAnsi="Times New Roman"/>
                      <w:b/>
                      <w:sz w:val="28"/>
                      <w:szCs w:val="28"/>
                      <w:lang w:val="ru-RU"/>
                    </w:rPr>
                    <w:t xml:space="preserve"> </w:t>
                  </w:r>
                  <w:r w:rsidRPr="002278DB">
                    <w:rPr>
                      <w:rFonts w:ascii="Times New Roman" w:hAnsi="Times New Roman"/>
                      <w:sz w:val="28"/>
                      <w:szCs w:val="28"/>
                      <w:lang w:val="ru-RU"/>
                    </w:rPr>
                    <w:t xml:space="preserve">О внесении изменений в решение тринадцатой  </w:t>
                  </w:r>
                  <w:proofErr w:type="gramStart"/>
                  <w:r w:rsidRPr="002278DB">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2278DB">
                    <w:rPr>
                      <w:rFonts w:ascii="Times New Roman" w:hAnsi="Times New Roman"/>
                      <w:sz w:val="28"/>
                      <w:szCs w:val="28"/>
                      <w:lang w:val="ru-RU"/>
                    </w:rPr>
                    <w:t xml:space="preserve"> от 27.12.2022 № 79 «О бюджете Борисоглебского сельсовета Убинского района на 2023 год и плановый период 2024 и 2025 годов»; </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2278DB">
                    <w:rPr>
                      <w:rFonts w:ascii="Times New Roman" w:hAnsi="Times New Roman"/>
                      <w:sz w:val="28"/>
                      <w:szCs w:val="28"/>
                      <w:lang w:val="ru-RU"/>
                    </w:rPr>
                    <w:t>Бусловская</w:t>
                  </w:r>
                  <w:proofErr w:type="spellEnd"/>
                  <w:r w:rsidRPr="002278DB">
                    <w:rPr>
                      <w:rFonts w:ascii="Times New Roman" w:hAnsi="Times New Roman"/>
                      <w:sz w:val="28"/>
                      <w:szCs w:val="28"/>
                      <w:lang w:val="ru-RU"/>
                    </w:rPr>
                    <w:t xml:space="preserve"> О.А.  </w:t>
                  </w:r>
                </w:p>
                <w:p w:rsidR="002278DB" w:rsidRPr="002278DB" w:rsidRDefault="002278DB" w:rsidP="002278DB">
                  <w:pPr>
                    <w:jc w:val="both"/>
                    <w:rPr>
                      <w:rFonts w:ascii="Times New Roman" w:eastAsia="Calibri" w:hAnsi="Times New Roman"/>
                      <w:bCs/>
                      <w:sz w:val="28"/>
                      <w:szCs w:val="28"/>
                      <w:lang w:val="ru-RU"/>
                    </w:rPr>
                  </w:pPr>
                  <w:r w:rsidRPr="002278DB">
                    <w:rPr>
                      <w:rFonts w:ascii="Times New Roman" w:hAnsi="Times New Roman"/>
                      <w:bCs/>
                      <w:color w:val="000000"/>
                      <w:sz w:val="28"/>
                      <w:szCs w:val="28"/>
                      <w:lang w:val="ru-RU"/>
                    </w:rPr>
                    <w:t xml:space="preserve">2.4. </w:t>
                  </w:r>
                  <w:r w:rsidRPr="002278DB">
                    <w:rPr>
                      <w:rFonts w:ascii="Times New Roman" w:eastAsia="Calibri" w:hAnsi="Times New Roman"/>
                      <w:bCs/>
                      <w:sz w:val="28"/>
                      <w:szCs w:val="28"/>
                      <w:lang w:val="ru-RU"/>
                    </w:rPr>
                    <w:t>Об утверждении Порядка сообщения лицами, замещающими муниципальные должности Борисоглебского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color w:val="000000"/>
                      <w:sz w:val="28"/>
                      <w:szCs w:val="28"/>
                      <w:lang w:val="ru-RU"/>
                    </w:rPr>
                    <w:t xml:space="preserve">2.5. </w:t>
                  </w:r>
                  <w:proofErr w:type="gramStart"/>
                  <w:r w:rsidRPr="002278DB">
                    <w:rPr>
                      <w:rFonts w:ascii="Times New Roman" w:hAnsi="Times New Roman"/>
                      <w:color w:val="000000"/>
                      <w:sz w:val="28"/>
                      <w:szCs w:val="28"/>
                      <w:lang w:val="ru-RU"/>
                    </w:rPr>
                    <w:t xml:space="preserve">О внесении изменений в решение </w:t>
                  </w:r>
                  <w:r w:rsidRPr="002278DB">
                    <w:rPr>
                      <w:rFonts w:ascii="Times New Roman" w:hAnsi="Times New Roman"/>
                      <w:sz w:val="28"/>
                      <w:szCs w:val="28"/>
                      <w:lang w:val="ru-RU"/>
                    </w:rPr>
                    <w:t xml:space="preserve">внеочередной восьмой </w:t>
                  </w:r>
                  <w:r w:rsidRPr="002278DB">
                    <w:rPr>
                      <w:rFonts w:ascii="Times New Roman" w:hAnsi="Times New Roman"/>
                      <w:color w:val="000000"/>
                      <w:sz w:val="28"/>
                      <w:szCs w:val="28"/>
                      <w:lang w:val="ru-RU"/>
                    </w:rPr>
                    <w:t xml:space="preserve">сессии Совета депутатов Борисоглебского сельсовета Убинского района Новосибирской области шестого созыва от </w:t>
                  </w:r>
                  <w:r w:rsidRPr="002278DB">
                    <w:rPr>
                      <w:rFonts w:ascii="Times New Roman" w:hAnsi="Times New Roman"/>
                      <w:sz w:val="28"/>
                      <w:szCs w:val="28"/>
                      <w:lang w:val="ru-RU"/>
                    </w:rPr>
                    <w:t xml:space="preserve"> 25.02.2022 № 54 </w:t>
                  </w:r>
                  <w:r w:rsidRPr="002278DB">
                    <w:rPr>
                      <w:rFonts w:ascii="Times New Roman" w:hAnsi="Times New Roman"/>
                      <w:color w:val="000000"/>
                      <w:sz w:val="28"/>
                      <w:szCs w:val="28"/>
                      <w:lang w:val="ru-RU"/>
                    </w:rPr>
                    <w:t>«</w:t>
                  </w:r>
                  <w:r w:rsidRPr="002278DB">
                    <w:rPr>
                      <w:rFonts w:ascii="Times New Roman" w:hAnsi="Times New Roman"/>
                      <w:sz w:val="28"/>
                      <w:szCs w:val="28"/>
                      <w:lang w:val="ru-RU"/>
                    </w:rPr>
                    <w:t>Об  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Борисоглебского сельсовета Убинского района Новосибирской области»;</w:t>
                  </w:r>
                  <w:proofErr w:type="gramEnd"/>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bCs/>
                      <w:color w:val="000000"/>
                      <w:sz w:val="28"/>
                      <w:szCs w:val="28"/>
                      <w:lang w:val="ru-RU"/>
                    </w:rPr>
                    <w:t xml:space="preserve">2.6. </w:t>
                  </w:r>
                  <w:r w:rsidRPr="002278DB">
                    <w:rPr>
                      <w:rFonts w:ascii="Times New Roman" w:hAnsi="Times New Roman"/>
                      <w:color w:val="000000"/>
                      <w:sz w:val="28"/>
                      <w:szCs w:val="28"/>
                      <w:lang w:val="ru-RU"/>
                    </w:rPr>
                    <w:t xml:space="preserve">О внесении изменений в решение </w:t>
                  </w:r>
                  <w:r w:rsidRPr="002278DB">
                    <w:rPr>
                      <w:rFonts w:ascii="Times New Roman" w:hAnsi="Times New Roman"/>
                      <w:sz w:val="28"/>
                      <w:szCs w:val="28"/>
                      <w:lang w:val="ru-RU"/>
                    </w:rPr>
                    <w:t xml:space="preserve">внеочередной тридцать седьмой </w:t>
                  </w:r>
                  <w:r w:rsidRPr="002278DB">
                    <w:rPr>
                      <w:rFonts w:ascii="Times New Roman" w:hAnsi="Times New Roman"/>
                      <w:color w:val="000000"/>
                      <w:sz w:val="28"/>
                      <w:szCs w:val="28"/>
                      <w:lang w:val="ru-RU"/>
                    </w:rPr>
                    <w:t xml:space="preserve">сессии </w:t>
                  </w:r>
                  <w:proofErr w:type="gramStart"/>
                  <w:r w:rsidRPr="002278DB">
                    <w:rPr>
                      <w:rFonts w:ascii="Times New Roman" w:hAnsi="Times New Roman"/>
                      <w:color w:val="000000"/>
                      <w:sz w:val="28"/>
                      <w:szCs w:val="28"/>
                      <w:lang w:val="ru-RU"/>
                    </w:rPr>
                    <w:t>Совета депутатов Борисоглебского сельсовета Убинского района Новосибирской области пятого созыва</w:t>
                  </w:r>
                  <w:proofErr w:type="gramEnd"/>
                  <w:r w:rsidRPr="002278DB">
                    <w:rPr>
                      <w:rFonts w:ascii="Times New Roman" w:hAnsi="Times New Roman"/>
                      <w:color w:val="000000"/>
                      <w:sz w:val="28"/>
                      <w:szCs w:val="28"/>
                      <w:lang w:val="ru-RU"/>
                    </w:rPr>
                    <w:t xml:space="preserve"> от </w:t>
                  </w:r>
                  <w:r w:rsidRPr="002278DB">
                    <w:rPr>
                      <w:rFonts w:ascii="Times New Roman" w:hAnsi="Times New Roman"/>
                      <w:sz w:val="28"/>
                      <w:szCs w:val="28"/>
                      <w:lang w:val="ru-RU"/>
                    </w:rPr>
                    <w:t xml:space="preserve"> 29.11.2019 № 142 </w:t>
                  </w:r>
                  <w:r w:rsidRPr="002278DB">
                    <w:rPr>
                      <w:rFonts w:ascii="Times New Roman" w:hAnsi="Times New Roman"/>
                      <w:color w:val="000000"/>
                      <w:sz w:val="28"/>
                      <w:szCs w:val="28"/>
                      <w:lang w:val="ru-RU"/>
                    </w:rPr>
                    <w:t>«</w:t>
                  </w:r>
                  <w:r w:rsidRPr="002278DB">
                    <w:rPr>
                      <w:rFonts w:ascii="Times New Roman" w:hAnsi="Times New Roman"/>
                      <w:sz w:val="28"/>
                      <w:szCs w:val="28"/>
                      <w:lang w:val="ru-RU"/>
                    </w:rPr>
                    <w:t>Об  установлении  на  территории  Борисоглебского сельсовета Убинского района Новосибирской области налога  на  имущество физических  лиц»;</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keepLines/>
                    <w:widowControl w:val="0"/>
                    <w:suppressAutoHyphens/>
                    <w:jc w:val="both"/>
                    <w:rPr>
                      <w:rFonts w:ascii="Times New Roman" w:eastAsia="Times New Roman CYR" w:hAnsi="Times New Roman"/>
                      <w:kern w:val="1"/>
                      <w:sz w:val="28"/>
                      <w:szCs w:val="28"/>
                      <w:lang w:val="ru-RU" w:eastAsia="ar-SA"/>
                    </w:rPr>
                  </w:pPr>
                  <w:r w:rsidRPr="002278DB">
                    <w:rPr>
                      <w:rFonts w:ascii="Times New Roman" w:hAnsi="Times New Roman"/>
                      <w:sz w:val="28"/>
                      <w:szCs w:val="28"/>
                      <w:lang w:val="ru-RU"/>
                    </w:rPr>
                    <w:t xml:space="preserve">2.7. </w:t>
                  </w:r>
                  <w:r w:rsidRPr="002278DB">
                    <w:rPr>
                      <w:rFonts w:ascii="Times New Roman" w:eastAsia="Times New Roman CYR" w:hAnsi="Times New Roman"/>
                      <w:bCs/>
                      <w:kern w:val="1"/>
                      <w:sz w:val="28"/>
                      <w:szCs w:val="28"/>
                      <w:lang w:val="ru-RU" w:eastAsia="ar-SA"/>
                    </w:rPr>
                    <w:t xml:space="preserve">Об утверждении Положения о порядке управления и распоряжения муниципальным имуществом </w:t>
                  </w:r>
                  <w:r w:rsidRPr="002278DB">
                    <w:rPr>
                      <w:rFonts w:ascii="Times New Roman" w:hAnsi="Times New Roman"/>
                      <w:bCs/>
                      <w:kern w:val="1"/>
                      <w:sz w:val="28"/>
                      <w:szCs w:val="28"/>
                      <w:lang w:val="ru-RU" w:eastAsia="ar-SA"/>
                    </w:rPr>
                    <w:t>сельского поселения Борисоглебского сельсовета Убинского муниципального района Новосибирской области;</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2.8.  О внесении изменений в решение двадцать пятой сессии </w:t>
                  </w:r>
                  <w:proofErr w:type="gramStart"/>
                  <w:r w:rsidRPr="002278D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2278DB">
                    <w:rPr>
                      <w:rFonts w:ascii="Times New Roman" w:hAnsi="Times New Roman"/>
                      <w:sz w:val="28"/>
                      <w:szCs w:val="28"/>
                      <w:lang w:val="ru-RU"/>
                    </w:rPr>
                    <w:t xml:space="preserve"> от 29.05.2018 №98 «Об утверждении Положения о территориальном общественном самоуправлении в Борисоглебском сельсовете Убинского района Новосибирской области»</w:t>
                  </w:r>
                </w:p>
                <w:p w:rsidR="002278DB" w:rsidRPr="002278DB" w:rsidRDefault="002278DB" w:rsidP="002278DB">
                  <w:pPr>
                    <w:jc w:val="both"/>
                    <w:rPr>
                      <w:rFonts w:ascii="Times New Roman" w:hAnsi="Times New Roman"/>
                      <w:sz w:val="28"/>
                      <w:szCs w:val="28"/>
                      <w:lang w:val="ru-RU"/>
                    </w:rPr>
                  </w:pPr>
                  <w:r w:rsidRPr="002278D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2278DB" w:rsidRPr="002278DB" w:rsidRDefault="002278DB" w:rsidP="002278DB">
                  <w:pPr>
                    <w:rPr>
                      <w:rFonts w:ascii="Times New Roman" w:hAnsi="Times New Roman"/>
                      <w:sz w:val="26"/>
                      <w:szCs w:val="26"/>
                      <w:lang w:val="ru-RU"/>
                    </w:rPr>
                  </w:pPr>
                  <w:r w:rsidRPr="002278DB">
                    <w:rPr>
                      <w:rFonts w:ascii="Times New Roman" w:hAnsi="Times New Roman"/>
                      <w:sz w:val="26"/>
                      <w:szCs w:val="26"/>
                      <w:lang w:val="ru-RU"/>
                    </w:rPr>
                    <w:lastRenderedPageBreak/>
                    <w:t xml:space="preserve">                                                                                            </w:t>
                  </w:r>
                </w:p>
                <w:p w:rsidR="002278DB" w:rsidRPr="002278DB" w:rsidRDefault="002278DB" w:rsidP="002278DB">
                  <w:pPr>
                    <w:autoSpaceDE w:val="0"/>
                    <w:autoSpaceDN w:val="0"/>
                    <w:adjustRightInd w:val="0"/>
                    <w:jc w:val="both"/>
                    <w:rPr>
                      <w:rFonts w:ascii="Times New Roman" w:hAnsi="Times New Roman"/>
                      <w:sz w:val="28"/>
                      <w:szCs w:val="28"/>
                      <w:lang w:val="ru-RU"/>
                    </w:rPr>
                  </w:pPr>
                </w:p>
                <w:p w:rsidR="002278DB" w:rsidRPr="002278DB" w:rsidRDefault="002278DB" w:rsidP="002278DB">
                  <w:pPr>
                    <w:autoSpaceDE w:val="0"/>
                    <w:autoSpaceDN w:val="0"/>
                    <w:adjustRightInd w:val="0"/>
                    <w:jc w:val="both"/>
                    <w:rPr>
                      <w:rFonts w:ascii="Times New Roman" w:hAnsi="Times New Roman"/>
                      <w:sz w:val="28"/>
                      <w:szCs w:val="28"/>
                      <w:lang w:val="ru-RU"/>
                    </w:rPr>
                  </w:pPr>
                  <w:r w:rsidRPr="002278DB">
                    <w:rPr>
                      <w:rFonts w:ascii="Times New Roman" w:hAnsi="Times New Roman"/>
                      <w:sz w:val="28"/>
                      <w:szCs w:val="28"/>
                      <w:lang w:val="ru-RU"/>
                    </w:rPr>
                    <w:t>Председатель Совета депутатов</w:t>
                  </w:r>
                </w:p>
                <w:p w:rsidR="002278DB" w:rsidRPr="002278DB" w:rsidRDefault="002278DB" w:rsidP="002278DB">
                  <w:pPr>
                    <w:autoSpaceDE w:val="0"/>
                    <w:autoSpaceDN w:val="0"/>
                    <w:adjustRightInd w:val="0"/>
                    <w:jc w:val="both"/>
                    <w:rPr>
                      <w:rFonts w:ascii="Times New Roman" w:hAnsi="Times New Roman"/>
                      <w:sz w:val="28"/>
                      <w:szCs w:val="28"/>
                      <w:lang w:val="ru-RU"/>
                    </w:rPr>
                  </w:pPr>
                  <w:r w:rsidRPr="002278DB">
                    <w:rPr>
                      <w:rFonts w:ascii="Times New Roman" w:hAnsi="Times New Roman"/>
                      <w:sz w:val="28"/>
                      <w:szCs w:val="28"/>
                      <w:lang w:val="ru-RU"/>
                    </w:rPr>
                    <w:t xml:space="preserve">Борисоглебского сельсовета    </w:t>
                  </w:r>
                </w:p>
                <w:p w:rsidR="002278DB" w:rsidRPr="002278DB" w:rsidRDefault="002278DB" w:rsidP="002278DB">
                  <w:pPr>
                    <w:autoSpaceDE w:val="0"/>
                    <w:autoSpaceDN w:val="0"/>
                    <w:adjustRightInd w:val="0"/>
                    <w:jc w:val="both"/>
                    <w:rPr>
                      <w:rFonts w:ascii="Times New Roman" w:hAnsi="Times New Roman"/>
                      <w:sz w:val="28"/>
                      <w:szCs w:val="28"/>
                      <w:lang w:val="ru-RU"/>
                    </w:rPr>
                  </w:pPr>
                  <w:r w:rsidRPr="002278DB">
                    <w:rPr>
                      <w:rFonts w:ascii="Times New Roman" w:hAnsi="Times New Roman"/>
                      <w:sz w:val="28"/>
                      <w:szCs w:val="28"/>
                      <w:lang w:val="ru-RU"/>
                    </w:rPr>
                    <w:t>Убинского района Новосибирской области                               Н.А. Остапенко</w:t>
                  </w:r>
                </w:p>
                <w:p w:rsidR="002278DB" w:rsidRPr="002278DB" w:rsidRDefault="002278DB" w:rsidP="002278DB">
                  <w:pPr>
                    <w:tabs>
                      <w:tab w:val="left" w:pos="7290"/>
                    </w:tabs>
                    <w:rPr>
                      <w:rFonts w:ascii="Times New Roman" w:hAnsi="Times New Roman"/>
                      <w:sz w:val="28"/>
                      <w:szCs w:val="28"/>
                      <w:lang w:val="ru-RU"/>
                    </w:rPr>
                  </w:pPr>
                  <w:r w:rsidRPr="002278DB">
                    <w:rPr>
                      <w:rFonts w:ascii="Times New Roman" w:hAnsi="Times New Roman"/>
                      <w:sz w:val="28"/>
                      <w:szCs w:val="28"/>
                      <w:lang w:val="ru-RU"/>
                    </w:rPr>
                    <w:tab/>
                  </w:r>
                </w:p>
                <w:p w:rsidR="002278DB" w:rsidRPr="002278DB" w:rsidRDefault="002278DB" w:rsidP="002278DB">
                  <w:pPr>
                    <w:tabs>
                      <w:tab w:val="left" w:pos="7290"/>
                    </w:tabs>
                    <w:rPr>
                      <w:sz w:val="28"/>
                      <w:szCs w:val="28"/>
                      <w:lang w:val="ru-RU"/>
                    </w:rPr>
                  </w:pPr>
                </w:p>
                <w:p w:rsidR="002278DB" w:rsidRDefault="002278DB" w:rsidP="002278DB">
                  <w:pPr>
                    <w:jc w:val="center"/>
                    <w:rPr>
                      <w:rFonts w:ascii="Times New Roman" w:hAnsi="Times New Roman"/>
                      <w:b/>
                      <w:bCs/>
                      <w:spacing w:val="-1"/>
                      <w:sz w:val="28"/>
                      <w:szCs w:val="28"/>
                      <w:lang w:val="ru-RU"/>
                    </w:rPr>
                  </w:pPr>
                  <w:r>
                    <w:rPr>
                      <w:rFonts w:ascii="Times New Roman" w:hAnsi="Times New Roman"/>
                      <w:b/>
                      <w:bCs/>
                      <w:spacing w:val="-1"/>
                      <w:sz w:val="28"/>
                      <w:szCs w:val="28"/>
                      <w:lang w:val="ru-RU"/>
                    </w:rPr>
                    <w:t>________________________</w:t>
                  </w:r>
                </w:p>
                <w:p w:rsidR="002278DB" w:rsidRDefault="002278DB" w:rsidP="008213CC">
                  <w:pPr>
                    <w:jc w:val="right"/>
                    <w:rPr>
                      <w:rFonts w:ascii="Times New Roman" w:hAnsi="Times New Roman"/>
                      <w:b/>
                      <w:bCs/>
                      <w:spacing w:val="-1"/>
                      <w:sz w:val="28"/>
                      <w:szCs w:val="28"/>
                      <w:lang w:val="ru-RU"/>
                    </w:rPr>
                  </w:pPr>
                </w:p>
                <w:p w:rsidR="002278DB" w:rsidRDefault="002278DB" w:rsidP="008213CC">
                  <w:pPr>
                    <w:jc w:val="right"/>
                    <w:rPr>
                      <w:rFonts w:ascii="Times New Roman" w:hAnsi="Times New Roman"/>
                      <w:b/>
                      <w:bCs/>
                      <w:spacing w:val="-1"/>
                      <w:sz w:val="28"/>
                      <w:szCs w:val="28"/>
                      <w:lang w:val="ru-RU"/>
                    </w:rPr>
                  </w:pPr>
                </w:p>
                <w:p w:rsidR="002278DB" w:rsidRPr="00904A9B" w:rsidRDefault="002278DB" w:rsidP="002278DB">
                  <w:pPr>
                    <w:jc w:val="center"/>
                    <w:rPr>
                      <w:rFonts w:ascii="Times New Roman" w:hAnsi="Times New Roman"/>
                      <w:b/>
                      <w:sz w:val="40"/>
                      <w:szCs w:val="40"/>
                      <w:lang w:val="ru-RU"/>
                    </w:rPr>
                  </w:pPr>
                  <w:proofErr w:type="gramStart"/>
                  <w:r w:rsidRPr="00533196">
                    <w:rPr>
                      <w:rFonts w:ascii="Times New Roman" w:hAnsi="Times New Roman"/>
                      <w:b/>
                      <w:sz w:val="40"/>
                      <w:szCs w:val="40"/>
                      <w:lang w:val="ru-RU"/>
                    </w:rPr>
                    <w:t>О</w:t>
                  </w:r>
                  <w:proofErr w:type="gramEnd"/>
                  <w:r w:rsidRPr="00904A9B">
                    <w:rPr>
                      <w:rFonts w:ascii="Times New Roman" w:hAnsi="Times New Roman"/>
                      <w:b/>
                      <w:sz w:val="40"/>
                      <w:szCs w:val="40"/>
                      <w:lang w:val="ru-RU"/>
                    </w:rPr>
                    <w:t xml:space="preserve"> </w:t>
                  </w:r>
                  <w:r w:rsidRPr="00533196">
                    <w:rPr>
                      <w:rFonts w:ascii="Times New Roman" w:hAnsi="Times New Roman"/>
                      <w:b/>
                      <w:sz w:val="40"/>
                      <w:szCs w:val="40"/>
                      <w:lang w:val="ru-RU"/>
                    </w:rPr>
                    <w:t>Б</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Ъ</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Я</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В</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Л</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Е</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Н</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И</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Е</w:t>
                  </w:r>
                </w:p>
                <w:p w:rsidR="002278DB" w:rsidRDefault="002278DB" w:rsidP="002278DB">
                  <w:pPr>
                    <w:ind w:firstLine="720"/>
                    <w:jc w:val="both"/>
                    <w:rPr>
                      <w:rFonts w:ascii="Times New Roman" w:hAnsi="Times New Roman"/>
                      <w:bCs/>
                      <w:sz w:val="28"/>
                      <w:szCs w:val="28"/>
                      <w:lang w:val="ru-RU"/>
                    </w:rPr>
                  </w:pPr>
                </w:p>
                <w:p w:rsidR="002278DB" w:rsidRPr="002278DB" w:rsidRDefault="002278DB" w:rsidP="002278DB">
                  <w:pPr>
                    <w:ind w:firstLine="720"/>
                    <w:jc w:val="center"/>
                    <w:rPr>
                      <w:rFonts w:ascii="Times New Roman" w:hAnsi="Times New Roman"/>
                      <w:b/>
                      <w:bCs/>
                      <w:sz w:val="28"/>
                      <w:szCs w:val="28"/>
                      <w:lang w:val="ru-RU"/>
                    </w:rPr>
                  </w:pPr>
                  <w:r w:rsidRPr="002278DB">
                    <w:rPr>
                      <w:rFonts w:ascii="Times New Roman" w:hAnsi="Times New Roman"/>
                      <w:b/>
                      <w:bCs/>
                      <w:sz w:val="28"/>
                      <w:szCs w:val="28"/>
                      <w:lang w:val="ru-RU"/>
                    </w:rPr>
                    <w:t>23 марта  2023 года</w:t>
                  </w:r>
                </w:p>
                <w:p w:rsidR="002278DB" w:rsidRPr="002278DB" w:rsidRDefault="002278DB" w:rsidP="002278DB">
                  <w:pPr>
                    <w:ind w:firstLine="720"/>
                    <w:jc w:val="center"/>
                    <w:rPr>
                      <w:rFonts w:ascii="Times New Roman" w:hAnsi="Times New Roman"/>
                      <w:b/>
                      <w:sz w:val="28"/>
                      <w:szCs w:val="28"/>
                      <w:lang w:val="ru-RU"/>
                    </w:rPr>
                  </w:pPr>
                  <w:r w:rsidRPr="002278DB">
                    <w:rPr>
                      <w:rFonts w:ascii="Times New Roman" w:hAnsi="Times New Roman"/>
                      <w:b/>
                      <w:sz w:val="28"/>
                      <w:szCs w:val="28"/>
                      <w:lang w:val="ru-RU"/>
                    </w:rPr>
                    <w:t>с 10.00 до 16.00</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 xml:space="preserve">в общественной приемной Губернатора области проводится </w:t>
                  </w:r>
                  <w:proofErr w:type="spellStart"/>
                  <w:r w:rsidRPr="002278DB">
                    <w:rPr>
                      <w:rFonts w:ascii="Times New Roman" w:hAnsi="Times New Roman"/>
                      <w:bCs/>
                      <w:sz w:val="28"/>
                      <w:szCs w:val="28"/>
                      <w:lang w:val="ru-RU"/>
                    </w:rPr>
                    <w:t>общерегиональный</w:t>
                  </w:r>
                  <w:proofErr w:type="spellEnd"/>
                  <w:r w:rsidRPr="002278DB">
                    <w:rPr>
                      <w:rFonts w:ascii="Times New Roman" w:hAnsi="Times New Roman"/>
                      <w:bCs/>
                      <w:sz w:val="28"/>
                      <w:szCs w:val="28"/>
                      <w:lang w:val="ru-RU"/>
                    </w:rPr>
                    <w:t xml:space="preserve"> день приема граждан, в </w:t>
                  </w:r>
                  <w:proofErr w:type="spellStart"/>
                  <w:r w:rsidRPr="002278DB">
                    <w:rPr>
                      <w:rFonts w:ascii="Times New Roman" w:hAnsi="Times New Roman"/>
                      <w:bCs/>
                      <w:sz w:val="28"/>
                      <w:szCs w:val="28"/>
                      <w:lang w:val="ru-RU"/>
                    </w:rPr>
                    <w:t>т.ч</w:t>
                  </w:r>
                  <w:proofErr w:type="spellEnd"/>
                  <w:r w:rsidRPr="002278DB">
                    <w:rPr>
                      <w:rFonts w:ascii="Times New Roman" w:hAnsi="Times New Roman"/>
                      <w:bCs/>
                      <w:sz w:val="28"/>
                      <w:szCs w:val="28"/>
                      <w:lang w:val="ru-RU"/>
                    </w:rPr>
                    <w:t xml:space="preserve">. </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
                      <w:bCs/>
                      <w:sz w:val="28"/>
                      <w:szCs w:val="28"/>
                      <w:lang w:val="ru-RU"/>
                    </w:rPr>
                    <w:t>с 10.00 до 12.00 «прямая телефонная линия»</w:t>
                  </w:r>
                  <w:r w:rsidRPr="002278DB">
                    <w:rPr>
                      <w:rFonts w:ascii="Times New Roman" w:hAnsi="Times New Roman"/>
                      <w:bCs/>
                      <w:sz w:val="28"/>
                      <w:szCs w:val="28"/>
                      <w:lang w:val="ru-RU"/>
                    </w:rPr>
                    <w:t xml:space="preserve"> </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по тел. 8-800-700-84-73</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«О мерах и гарантиях социальной поддержки участников специальной военной операции и членов их семей».</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Прием будут вести специалисты министерства труда и социального развития, министерства здравоохранения, министерства образования Новосибирской области, Отделения Фонда пенсионного и социального страхования по Новосибирской области</w:t>
                  </w:r>
                </w:p>
                <w:p w:rsidR="002278DB" w:rsidRPr="002278DB" w:rsidRDefault="002278DB" w:rsidP="002278DB">
                  <w:pPr>
                    <w:jc w:val="center"/>
                    <w:rPr>
                      <w:rFonts w:ascii="Times New Roman" w:hAnsi="Times New Roman"/>
                      <w:b/>
                      <w:bCs/>
                      <w:sz w:val="28"/>
                      <w:szCs w:val="28"/>
                      <w:lang w:val="ru-RU"/>
                    </w:rPr>
                  </w:pPr>
                  <w:r w:rsidRPr="002278DB">
                    <w:rPr>
                      <w:rFonts w:ascii="Times New Roman" w:hAnsi="Times New Roman"/>
                      <w:b/>
                      <w:bCs/>
                      <w:sz w:val="28"/>
                      <w:szCs w:val="28"/>
                      <w:lang w:val="ru-RU"/>
                    </w:rPr>
                    <w:t xml:space="preserve">в администрации Убинского района </w:t>
                  </w:r>
                </w:p>
                <w:p w:rsidR="002278DB" w:rsidRPr="002278DB" w:rsidRDefault="002278DB" w:rsidP="002278DB">
                  <w:pPr>
                    <w:jc w:val="center"/>
                    <w:rPr>
                      <w:rFonts w:ascii="Times New Roman" w:hAnsi="Times New Roman"/>
                      <w:b/>
                      <w:bCs/>
                      <w:sz w:val="28"/>
                      <w:szCs w:val="28"/>
                      <w:lang w:val="ru-RU"/>
                    </w:rPr>
                  </w:pPr>
                  <w:r w:rsidRPr="002278DB">
                    <w:rPr>
                      <w:rFonts w:ascii="Times New Roman" w:hAnsi="Times New Roman"/>
                      <w:b/>
                      <w:bCs/>
                      <w:sz w:val="28"/>
                      <w:szCs w:val="28"/>
                      <w:lang w:val="ru-RU"/>
                    </w:rPr>
                    <w:t>Новосибирской области</w:t>
                  </w:r>
                </w:p>
                <w:p w:rsidR="002278DB" w:rsidRPr="002278DB" w:rsidRDefault="002278DB" w:rsidP="002278DB">
                  <w:pPr>
                    <w:jc w:val="center"/>
                    <w:rPr>
                      <w:rFonts w:ascii="Times New Roman" w:hAnsi="Times New Roman"/>
                      <w:b/>
                      <w:bCs/>
                      <w:sz w:val="28"/>
                      <w:szCs w:val="28"/>
                      <w:lang w:val="ru-RU"/>
                    </w:rPr>
                  </w:pPr>
                  <w:r w:rsidRPr="002278DB">
                    <w:rPr>
                      <w:rFonts w:ascii="Times New Roman" w:hAnsi="Times New Roman"/>
                      <w:b/>
                      <w:bCs/>
                      <w:sz w:val="28"/>
                      <w:szCs w:val="28"/>
                      <w:lang w:val="ru-RU"/>
                    </w:rPr>
                    <w:t>(</w:t>
                  </w:r>
                  <w:proofErr w:type="spellStart"/>
                  <w:r w:rsidRPr="002278DB">
                    <w:rPr>
                      <w:rFonts w:ascii="Times New Roman" w:hAnsi="Times New Roman"/>
                      <w:b/>
                      <w:bCs/>
                      <w:sz w:val="28"/>
                      <w:szCs w:val="28"/>
                      <w:lang w:val="ru-RU"/>
                    </w:rPr>
                    <w:t>с</w:t>
                  </w:r>
                  <w:proofErr w:type="gramStart"/>
                  <w:r w:rsidRPr="002278DB">
                    <w:rPr>
                      <w:rFonts w:ascii="Times New Roman" w:hAnsi="Times New Roman"/>
                      <w:b/>
                      <w:bCs/>
                      <w:sz w:val="28"/>
                      <w:szCs w:val="28"/>
                      <w:lang w:val="ru-RU"/>
                    </w:rPr>
                    <w:t>.У</w:t>
                  </w:r>
                  <w:proofErr w:type="gramEnd"/>
                  <w:r w:rsidRPr="002278DB">
                    <w:rPr>
                      <w:rFonts w:ascii="Times New Roman" w:hAnsi="Times New Roman"/>
                      <w:b/>
                      <w:bCs/>
                      <w:sz w:val="28"/>
                      <w:szCs w:val="28"/>
                      <w:lang w:val="ru-RU"/>
                    </w:rPr>
                    <w:t>бинское</w:t>
                  </w:r>
                  <w:proofErr w:type="spellEnd"/>
                  <w:r w:rsidRPr="002278DB">
                    <w:rPr>
                      <w:rFonts w:ascii="Times New Roman" w:hAnsi="Times New Roman"/>
                      <w:b/>
                      <w:bCs/>
                      <w:sz w:val="28"/>
                      <w:szCs w:val="28"/>
                      <w:lang w:val="ru-RU"/>
                    </w:rPr>
                    <w:t xml:space="preserve">, </w:t>
                  </w:r>
                  <w:proofErr w:type="spellStart"/>
                  <w:r w:rsidRPr="002278DB">
                    <w:rPr>
                      <w:rFonts w:ascii="Times New Roman" w:hAnsi="Times New Roman"/>
                      <w:b/>
                      <w:bCs/>
                      <w:sz w:val="28"/>
                      <w:szCs w:val="28"/>
                      <w:lang w:val="ru-RU"/>
                    </w:rPr>
                    <w:t>ул.Ленина</w:t>
                  </w:r>
                  <w:proofErr w:type="spellEnd"/>
                  <w:r w:rsidRPr="002278DB">
                    <w:rPr>
                      <w:rFonts w:ascii="Times New Roman" w:hAnsi="Times New Roman"/>
                      <w:b/>
                      <w:bCs/>
                      <w:sz w:val="28"/>
                      <w:szCs w:val="28"/>
                      <w:lang w:val="ru-RU"/>
                    </w:rPr>
                    <w:t>, 23, кабинет №2)</w:t>
                  </w:r>
                </w:p>
                <w:p w:rsidR="002278DB" w:rsidRPr="002278DB" w:rsidRDefault="002278DB" w:rsidP="002278DB">
                  <w:pPr>
                    <w:jc w:val="center"/>
                    <w:rPr>
                      <w:rFonts w:ascii="Times New Roman" w:hAnsi="Times New Roman"/>
                      <w:bCs/>
                      <w:sz w:val="28"/>
                      <w:szCs w:val="28"/>
                      <w:lang w:val="ru-RU"/>
                    </w:rPr>
                  </w:pPr>
                  <w:proofErr w:type="spellStart"/>
                  <w:r w:rsidRPr="002278DB">
                    <w:rPr>
                      <w:rFonts w:ascii="Times New Roman" w:hAnsi="Times New Roman"/>
                      <w:bCs/>
                      <w:sz w:val="28"/>
                      <w:szCs w:val="28"/>
                      <w:lang w:val="ru-RU"/>
                    </w:rPr>
                    <w:t>общерегиональный</w:t>
                  </w:r>
                  <w:proofErr w:type="spellEnd"/>
                  <w:r w:rsidRPr="002278DB">
                    <w:rPr>
                      <w:rFonts w:ascii="Times New Roman" w:hAnsi="Times New Roman"/>
                      <w:bCs/>
                      <w:sz w:val="28"/>
                      <w:szCs w:val="28"/>
                      <w:lang w:val="ru-RU"/>
                    </w:rPr>
                    <w:t xml:space="preserve"> день приема граждан с 10.00 до 16.00, </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 xml:space="preserve">в </w:t>
                  </w:r>
                  <w:proofErr w:type="spellStart"/>
                  <w:r w:rsidRPr="002278DB">
                    <w:rPr>
                      <w:rFonts w:ascii="Times New Roman" w:hAnsi="Times New Roman"/>
                      <w:bCs/>
                      <w:sz w:val="28"/>
                      <w:szCs w:val="28"/>
                      <w:lang w:val="ru-RU"/>
                    </w:rPr>
                    <w:t>т.ч</w:t>
                  </w:r>
                  <w:proofErr w:type="spellEnd"/>
                  <w:r w:rsidRPr="002278DB">
                    <w:rPr>
                      <w:rFonts w:ascii="Times New Roman" w:hAnsi="Times New Roman"/>
                      <w:bCs/>
                      <w:sz w:val="28"/>
                      <w:szCs w:val="28"/>
                      <w:lang w:val="ru-RU"/>
                    </w:rPr>
                    <w:t xml:space="preserve">. </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
                      <w:bCs/>
                      <w:sz w:val="28"/>
                      <w:szCs w:val="28"/>
                      <w:lang w:val="ru-RU"/>
                    </w:rPr>
                    <w:t>с 10.00 до 12.00 «прямая телефонная линия»</w:t>
                  </w:r>
                  <w:r w:rsidRPr="002278DB">
                    <w:rPr>
                      <w:rFonts w:ascii="Times New Roman" w:hAnsi="Times New Roman"/>
                      <w:bCs/>
                      <w:sz w:val="28"/>
                      <w:szCs w:val="28"/>
                      <w:lang w:val="ru-RU"/>
                    </w:rPr>
                    <w:t xml:space="preserve">  </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по тел. 8(38366)21231,</w:t>
                  </w:r>
                </w:p>
                <w:p w:rsidR="002278DB" w:rsidRPr="002278DB" w:rsidRDefault="002278DB" w:rsidP="002278DB">
                  <w:pPr>
                    <w:jc w:val="center"/>
                    <w:rPr>
                      <w:rFonts w:ascii="Times New Roman" w:hAnsi="Times New Roman"/>
                      <w:bCs/>
                      <w:sz w:val="28"/>
                      <w:szCs w:val="28"/>
                      <w:lang w:val="ru-RU"/>
                    </w:rPr>
                  </w:pPr>
                  <w:r w:rsidRPr="002278DB">
                    <w:rPr>
                      <w:rFonts w:ascii="Times New Roman" w:hAnsi="Times New Roman"/>
                      <w:bCs/>
                      <w:sz w:val="28"/>
                      <w:szCs w:val="28"/>
                      <w:lang w:val="ru-RU"/>
                    </w:rPr>
                    <w:t xml:space="preserve">в </w:t>
                  </w:r>
                  <w:proofErr w:type="gramStart"/>
                  <w:r w:rsidRPr="002278DB">
                    <w:rPr>
                      <w:rFonts w:ascii="Times New Roman" w:hAnsi="Times New Roman"/>
                      <w:bCs/>
                      <w:sz w:val="28"/>
                      <w:szCs w:val="28"/>
                      <w:lang w:val="ru-RU"/>
                    </w:rPr>
                    <w:t>которых</w:t>
                  </w:r>
                  <w:proofErr w:type="gramEnd"/>
                  <w:r w:rsidRPr="002278DB">
                    <w:rPr>
                      <w:rFonts w:ascii="Times New Roman" w:hAnsi="Times New Roman"/>
                      <w:bCs/>
                      <w:sz w:val="28"/>
                      <w:szCs w:val="28"/>
                      <w:lang w:val="ru-RU"/>
                    </w:rPr>
                    <w:t xml:space="preserve"> примут участие представители здравоохранения, образования,  социальной защиты, фонда пенсионного и социального страхования</w:t>
                  </w:r>
                </w:p>
                <w:p w:rsidR="002278DB" w:rsidRDefault="002278DB" w:rsidP="002278DB">
                  <w:pPr>
                    <w:jc w:val="center"/>
                    <w:rPr>
                      <w:rFonts w:ascii="Times New Roman" w:hAnsi="Times New Roman"/>
                      <w:bCs/>
                      <w:sz w:val="36"/>
                      <w:szCs w:val="36"/>
                      <w:lang w:val="ru-RU"/>
                    </w:rPr>
                  </w:pPr>
                </w:p>
                <w:p w:rsidR="002278DB" w:rsidRDefault="002278DB" w:rsidP="002278DB">
                  <w:pPr>
                    <w:jc w:val="center"/>
                    <w:rPr>
                      <w:rFonts w:ascii="Times New Roman" w:hAnsi="Times New Roman"/>
                      <w:bCs/>
                      <w:sz w:val="36"/>
                      <w:szCs w:val="36"/>
                      <w:lang w:val="ru-RU"/>
                    </w:rPr>
                  </w:pPr>
                  <w:r>
                    <w:rPr>
                      <w:rFonts w:ascii="Times New Roman" w:hAnsi="Times New Roman"/>
                      <w:bCs/>
                      <w:sz w:val="36"/>
                      <w:szCs w:val="36"/>
                      <w:lang w:val="ru-RU"/>
                    </w:rPr>
                    <w:t xml:space="preserve"> </w:t>
                  </w:r>
                </w:p>
                <w:p w:rsidR="00E067B5" w:rsidRPr="00040C42" w:rsidRDefault="00E067B5" w:rsidP="008213CC">
                  <w:pPr>
                    <w:ind w:right="-1" w:firstLine="567"/>
                    <w:jc w:val="both"/>
                    <w:rPr>
                      <w:rFonts w:ascii="Times New Roman" w:hAnsi="Times New Roman"/>
                      <w:b/>
                      <w:sz w:val="28"/>
                      <w:szCs w:val="28"/>
                      <w:lang w:val="ru-RU"/>
                    </w:rPr>
                  </w:pPr>
                </w:p>
              </w:tc>
            </w:tr>
          </w:tbl>
          <w:p w:rsidR="00203EBC" w:rsidRPr="00040C42" w:rsidRDefault="00203EBC" w:rsidP="00203EBC">
            <w:pPr>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7D" w:rsidRDefault="006E1D7D" w:rsidP="00374DD2">
      <w:r>
        <w:separator/>
      </w:r>
    </w:p>
  </w:endnote>
  <w:endnote w:type="continuationSeparator" w:id="0">
    <w:p w:rsidR="006E1D7D" w:rsidRDefault="006E1D7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7D" w:rsidRDefault="006E1D7D" w:rsidP="00374DD2">
      <w:r>
        <w:separator/>
      </w:r>
    </w:p>
  </w:footnote>
  <w:footnote w:type="continuationSeparator" w:id="0">
    <w:p w:rsidR="006E1D7D" w:rsidRDefault="006E1D7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0"/>
  </w:num>
  <w:num w:numId="3">
    <w:abstractNumId w:val="4"/>
  </w:num>
  <w:num w:numId="4">
    <w:abstractNumId w:val="1"/>
  </w:num>
  <w:num w:numId="5">
    <w:abstractNumId w:val="3"/>
    <w:lvlOverride w:ilvl="0">
      <w:startOverride w:val="1"/>
    </w:lvlOverride>
  </w:num>
  <w:num w:numId="6">
    <w:abstractNumId w:val="12"/>
  </w:num>
  <w:num w:numId="7">
    <w:abstractNumId w:val="13"/>
  </w:num>
  <w:num w:numId="8">
    <w:abstractNumId w:val="11"/>
  </w:num>
  <w:num w:numId="9">
    <w:abstractNumId w:val="8"/>
  </w:num>
  <w:num w:numId="10">
    <w:abstractNumId w:val="7"/>
  </w:num>
  <w:num w:numId="11">
    <w:abstractNumId w:val="1"/>
    <w:lvlOverride w:ilvl="0">
      <w:startOverride w:val="1"/>
    </w:lvlOverride>
  </w:num>
  <w:num w:numId="12">
    <w:abstractNumId w:val="14"/>
  </w:num>
  <w:num w:numId="13">
    <w:abstractNumId w:val="15"/>
  </w:num>
  <w:num w:numId="14">
    <w:abstractNumId w:val="1"/>
    <w:lvlOverride w:ilvl="0">
      <w:startOverride w:val="1"/>
    </w:lvlOverride>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F12D-9842-4DE4-BCD2-B60A8C88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356</cp:revision>
  <cp:lastPrinted>2023-02-14T07:01:00Z</cp:lastPrinted>
  <dcterms:created xsi:type="dcterms:W3CDTF">2018-06-14T04:09:00Z</dcterms:created>
  <dcterms:modified xsi:type="dcterms:W3CDTF">2023-03-20T15:32:00Z</dcterms:modified>
</cp:coreProperties>
</file>