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02" w:rsidRPr="00943DC4" w:rsidRDefault="009B4FB1" w:rsidP="008D1E02">
      <w:pPr>
        <w:spacing w:after="0" w:line="240" w:lineRule="auto"/>
        <w:rPr>
          <w:b/>
        </w:rPr>
      </w:pPr>
      <w:r w:rsidRPr="009B4FB1">
        <w:rPr>
          <w:noProof/>
        </w:rPr>
        <w:pict>
          <v:rect id="Прямоугольник 3" o:spid="_x0000_s1026" style="position:absolute;margin-left:68.8pt;margin-top:40.2pt;width:252.55pt;height:69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" fillcolor="white [3212]" stroked="f" strokeweight="1pt">
            <v:textbox>
              <w:txbxContent>
                <w:p w:rsidR="00710BA0" w:rsidRDefault="00B70ABD" w:rsidP="00B70ABD">
                  <w:pPr>
                    <w:spacing w:after="0" w:line="240" w:lineRule="auto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B70ABD">
                    <w:rPr>
                      <w:b/>
                      <w:color w:val="4472C4" w:themeColor="accent1"/>
                      <w:sz w:val="24"/>
                      <w:szCs w:val="24"/>
                    </w:rPr>
                    <w:t xml:space="preserve">Управление Федеральной службы государственной регистрации, кадастра </w:t>
                  </w:r>
                </w:p>
                <w:p w:rsidR="00B70ABD" w:rsidRPr="00B70ABD" w:rsidRDefault="00B70ABD" w:rsidP="00B70ABD">
                  <w:pPr>
                    <w:spacing w:after="0" w:line="240" w:lineRule="auto"/>
                    <w:rPr>
                      <w:b/>
                      <w:color w:val="4472C4" w:themeColor="accent1"/>
                      <w:sz w:val="24"/>
                      <w:szCs w:val="24"/>
                    </w:rPr>
                  </w:pPr>
                  <w:r w:rsidRPr="00B70ABD">
                    <w:rPr>
                      <w:b/>
                      <w:color w:val="4472C4" w:themeColor="accent1"/>
                      <w:sz w:val="24"/>
                      <w:szCs w:val="24"/>
                    </w:rPr>
                    <w:t>и картографии по Новосибирской области</w:t>
                  </w:r>
                </w:p>
                <w:p w:rsidR="00B70ABD" w:rsidRPr="00B70ABD" w:rsidRDefault="00B70ABD" w:rsidP="00B70ABD">
                  <w:pPr>
                    <w:rPr>
                      <w:color w:val="4472C4" w:themeColor="accent1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9B4FB1">
        <w:rPr>
          <w:noProof/>
        </w:rPr>
        <w:pict>
          <v:rect id="Прямоугольник 2" o:spid="_x0000_s1027" style="position:absolute;margin-left:390.65pt;margin-top:23.4pt;width:371.5pt;height:63.75pt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" filled="f" stroked="f" strokeweight="1pt">
            <v:textbox>
              <w:txbxContent>
                <w:p w:rsidR="008D1E02" w:rsidRPr="00D13A65" w:rsidRDefault="008D1E02" w:rsidP="008D1E02">
                  <w:pPr>
                    <w:spacing w:after="0" w:line="240" w:lineRule="auto"/>
                    <w:jc w:val="center"/>
                    <w:rPr>
                      <w:b/>
                      <w:color w:val="4472C4" w:themeColor="accent1"/>
                      <w:sz w:val="44"/>
                      <w:szCs w:val="44"/>
                    </w:rPr>
                  </w:pPr>
                  <w:r w:rsidRPr="00D13A65">
                    <w:rPr>
                      <w:b/>
                      <w:color w:val="4472C4" w:themeColor="accent1"/>
                      <w:sz w:val="44"/>
                      <w:szCs w:val="44"/>
                    </w:rPr>
                    <w:t>ВНИМАНИЮ</w:t>
                  </w:r>
                  <w:r w:rsidR="001A48F5">
                    <w:rPr>
                      <w:b/>
                      <w:color w:val="4472C4" w:themeColor="accent1"/>
                      <w:sz w:val="44"/>
                      <w:szCs w:val="44"/>
                    </w:rPr>
                    <w:t xml:space="preserve">    </w:t>
                  </w:r>
                  <w:r w:rsidRPr="00D13A65">
                    <w:rPr>
                      <w:b/>
                      <w:color w:val="4472C4" w:themeColor="accent1"/>
                      <w:sz w:val="44"/>
                      <w:szCs w:val="44"/>
                    </w:rPr>
                    <w:t>ЗАЯВИТЕЛЕЙ!</w:t>
                  </w:r>
                </w:p>
                <w:p w:rsidR="008D1E02" w:rsidRPr="00D13A65" w:rsidRDefault="008D1E02" w:rsidP="008D1E02">
                  <w:pPr>
                    <w:rPr>
                      <w:color w:val="4472C4" w:themeColor="accent1"/>
                      <w:sz w:val="44"/>
                      <w:szCs w:val="44"/>
                    </w:rPr>
                  </w:pPr>
                </w:p>
              </w:txbxContent>
            </v:textbox>
          </v:rect>
        </w:pict>
      </w:r>
      <w:r w:rsidR="008D1E02">
        <w:rPr>
          <w:noProof/>
          <w:lang w:eastAsia="ru-RU"/>
        </w:rPr>
        <w:drawing>
          <wp:inline distT="0" distB="0" distL="0" distR="0">
            <wp:extent cx="2779776" cy="1225405"/>
            <wp:effectExtent l="0" t="0" r="1905" b="0"/>
            <wp:docPr id="1" name="Рисунок 1" descr="C:\Users\User\AppData\Local\Microsoft\Windows\INetCache\Content.MSO\859F11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859F110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154" cy="12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46C" w:rsidRDefault="000A746C" w:rsidP="00943DC4">
      <w:pPr>
        <w:spacing w:after="0" w:line="240" w:lineRule="auto"/>
        <w:jc w:val="center"/>
        <w:rPr>
          <w:b/>
          <w:color w:val="C00000"/>
          <w:sz w:val="36"/>
          <w:szCs w:val="36"/>
        </w:rPr>
      </w:pPr>
    </w:p>
    <w:p w:rsidR="00943DC4" w:rsidRPr="000A746C" w:rsidRDefault="008D1E02" w:rsidP="00943DC4">
      <w:pPr>
        <w:spacing w:after="0" w:line="240" w:lineRule="auto"/>
        <w:jc w:val="center"/>
        <w:rPr>
          <w:rFonts w:asciiTheme="majorHAnsi" w:hAnsiTheme="majorHAnsi" w:cstheme="majorHAnsi"/>
          <w:b/>
          <w:color w:val="C00000"/>
          <w:sz w:val="32"/>
          <w:szCs w:val="32"/>
        </w:rPr>
      </w:pPr>
      <w:r w:rsidRPr="000A746C">
        <w:rPr>
          <w:rFonts w:asciiTheme="majorHAnsi" w:hAnsiTheme="majorHAnsi" w:cstheme="majorHAnsi"/>
          <w:b/>
          <w:color w:val="C00000"/>
          <w:sz w:val="32"/>
          <w:szCs w:val="32"/>
        </w:rPr>
        <w:t>С 30 МАРТА ПО 3 АПРЕЛЯ 2020 ГОДА</w:t>
      </w:r>
    </w:p>
    <w:p w:rsidR="008D1E02" w:rsidRPr="000A746C" w:rsidRDefault="005A0650" w:rsidP="00943DC4">
      <w:pPr>
        <w:spacing w:after="0" w:line="276" w:lineRule="auto"/>
        <w:jc w:val="center"/>
        <w:rPr>
          <w:rFonts w:asciiTheme="majorHAnsi" w:hAnsiTheme="majorHAnsi" w:cstheme="majorHAnsi"/>
          <w:b/>
          <w:color w:val="C00000"/>
          <w:sz w:val="32"/>
          <w:szCs w:val="32"/>
        </w:rPr>
      </w:pPr>
      <w:r>
        <w:rPr>
          <w:rFonts w:asciiTheme="majorHAnsi" w:hAnsiTheme="majorHAnsi" w:cstheme="majorHAnsi"/>
          <w:b/>
          <w:color w:val="C00000"/>
          <w:sz w:val="32"/>
          <w:szCs w:val="32"/>
        </w:rPr>
        <w:t>Межмуниципальный Каргатский отдел</w:t>
      </w:r>
      <w:r w:rsidR="008D1E02" w:rsidRPr="000A746C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 </w:t>
      </w:r>
    </w:p>
    <w:p w:rsidR="008D1E02" w:rsidRPr="000A746C" w:rsidRDefault="008D1E02" w:rsidP="00943DC4">
      <w:pPr>
        <w:spacing w:after="0" w:line="276" w:lineRule="auto"/>
        <w:jc w:val="center"/>
        <w:rPr>
          <w:rFonts w:asciiTheme="majorHAnsi" w:hAnsiTheme="majorHAnsi" w:cstheme="majorHAnsi"/>
          <w:b/>
          <w:color w:val="C00000"/>
          <w:sz w:val="32"/>
          <w:szCs w:val="32"/>
        </w:rPr>
      </w:pPr>
      <w:r w:rsidRPr="000A746C">
        <w:rPr>
          <w:rFonts w:asciiTheme="majorHAnsi" w:hAnsiTheme="majorHAnsi" w:cstheme="majorHAnsi"/>
          <w:b/>
          <w:color w:val="C00000"/>
          <w:sz w:val="32"/>
          <w:szCs w:val="32"/>
        </w:rPr>
        <w:t xml:space="preserve">УПРАВЛЕНИЯ РОСРЕЕСТРА ПО НОВОСИБИРСКОЙ ОБЛАСТИ </w:t>
      </w:r>
    </w:p>
    <w:p w:rsidR="008D1E02" w:rsidRPr="000A746C" w:rsidRDefault="008D1E02" w:rsidP="00943DC4">
      <w:pPr>
        <w:spacing w:after="0" w:line="276" w:lineRule="auto"/>
        <w:jc w:val="center"/>
        <w:rPr>
          <w:rFonts w:asciiTheme="majorHAnsi" w:hAnsiTheme="majorHAnsi" w:cstheme="majorHAnsi"/>
          <w:b/>
          <w:color w:val="C00000"/>
          <w:sz w:val="32"/>
          <w:szCs w:val="32"/>
        </w:rPr>
      </w:pPr>
      <w:r w:rsidRPr="000A746C">
        <w:rPr>
          <w:rFonts w:asciiTheme="majorHAnsi" w:hAnsiTheme="majorHAnsi" w:cstheme="majorHAnsi"/>
          <w:b/>
          <w:color w:val="C00000"/>
          <w:sz w:val="32"/>
          <w:szCs w:val="32"/>
        </w:rPr>
        <w:t>ОКАЗЫВАЕТ УСЛУГИ В ДИСТАНЦИОННОМ РЕЖИМЕ</w:t>
      </w:r>
    </w:p>
    <w:p w:rsidR="00723E9E" w:rsidRPr="00D13A65" w:rsidRDefault="008D1E02" w:rsidP="008D1E02">
      <w:pPr>
        <w:spacing w:after="0" w:line="240" w:lineRule="auto"/>
        <w:jc w:val="center"/>
        <w:rPr>
          <w:b/>
          <w:color w:val="44546A" w:themeColor="text2"/>
          <w:sz w:val="32"/>
          <w:szCs w:val="32"/>
        </w:rPr>
      </w:pPr>
      <w:r w:rsidRPr="00D13A65">
        <w:rPr>
          <w:b/>
          <w:color w:val="44546A" w:themeColor="text2"/>
          <w:sz w:val="32"/>
          <w:szCs w:val="32"/>
        </w:rPr>
        <w:t>Получить услуги Росреестра</w:t>
      </w:r>
      <w:r w:rsidR="00723E9E" w:rsidRPr="00D13A65">
        <w:rPr>
          <w:b/>
          <w:color w:val="44546A" w:themeColor="text2"/>
          <w:sz w:val="32"/>
          <w:szCs w:val="32"/>
        </w:rPr>
        <w:t xml:space="preserve"> через сайт </w:t>
      </w:r>
      <w:r w:rsidR="00D13A65">
        <w:rPr>
          <w:b/>
          <w:color w:val="44546A" w:themeColor="text2"/>
          <w:sz w:val="32"/>
          <w:szCs w:val="32"/>
        </w:rPr>
        <w:t>ведомства</w:t>
      </w:r>
      <w:hyperlink r:id="rId6" w:history="1">
        <w:r w:rsidR="00D13A65" w:rsidRPr="007136F6">
          <w:rPr>
            <w:rStyle w:val="a3"/>
            <w:b/>
            <w:sz w:val="32"/>
            <w:szCs w:val="32"/>
          </w:rPr>
          <w:t>https://rosreestr.ru</w:t>
        </w:r>
      </w:hyperlink>
    </w:p>
    <w:p w:rsidR="00D13A65" w:rsidRPr="000A746C" w:rsidRDefault="00D13A65" w:rsidP="00D13A65">
      <w:pPr>
        <w:spacing w:after="0" w:line="240" w:lineRule="auto"/>
        <w:rPr>
          <w:sz w:val="16"/>
          <w:szCs w:val="16"/>
        </w:rPr>
      </w:pPr>
    </w:p>
    <w:p w:rsidR="008D1E02" w:rsidRPr="00D13A65" w:rsidRDefault="008D1E02" w:rsidP="00D13A65">
      <w:pPr>
        <w:pStyle w:val="a4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13A65">
        <w:rPr>
          <w:sz w:val="32"/>
          <w:szCs w:val="32"/>
        </w:rPr>
        <w:t xml:space="preserve"> подать документы на </w:t>
      </w:r>
      <w:r w:rsidR="00723E9E" w:rsidRPr="00D13A65">
        <w:rPr>
          <w:sz w:val="32"/>
          <w:szCs w:val="32"/>
        </w:rPr>
        <w:t xml:space="preserve">государственный кадастровый учет и/или государственную регистрацию прав </w:t>
      </w:r>
      <w:bookmarkStart w:id="0" w:name="_GoBack"/>
      <w:r w:rsidR="00723E9E" w:rsidRPr="00D13A65">
        <w:rPr>
          <w:sz w:val="32"/>
          <w:szCs w:val="32"/>
        </w:rPr>
        <w:t xml:space="preserve">на </w:t>
      </w:r>
      <w:bookmarkEnd w:id="0"/>
      <w:r w:rsidR="00723E9E" w:rsidRPr="00D13A65">
        <w:rPr>
          <w:sz w:val="32"/>
          <w:szCs w:val="32"/>
        </w:rPr>
        <w:t>недвижимое имущество</w:t>
      </w:r>
    </w:p>
    <w:p w:rsidR="00723E9E" w:rsidRPr="00D13A65" w:rsidRDefault="00723E9E" w:rsidP="00D13A65">
      <w:pPr>
        <w:pStyle w:val="a4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13A65">
        <w:rPr>
          <w:sz w:val="32"/>
          <w:szCs w:val="32"/>
        </w:rPr>
        <w:t xml:space="preserve"> получить сведения из Единого государственного реестра недвижимости</w:t>
      </w:r>
    </w:p>
    <w:p w:rsidR="00723E9E" w:rsidRPr="00D13A65" w:rsidRDefault="00723E9E" w:rsidP="00D13A65">
      <w:pPr>
        <w:pStyle w:val="a4"/>
        <w:numPr>
          <w:ilvl w:val="0"/>
          <w:numId w:val="1"/>
        </w:numPr>
        <w:spacing w:after="0" w:line="240" w:lineRule="auto"/>
        <w:rPr>
          <w:sz w:val="32"/>
          <w:szCs w:val="32"/>
        </w:rPr>
      </w:pPr>
      <w:r w:rsidRPr="00D13A65">
        <w:rPr>
          <w:sz w:val="32"/>
          <w:szCs w:val="32"/>
        </w:rPr>
        <w:t xml:space="preserve"> получить справочную информацию по объектам недвижимости</w:t>
      </w:r>
    </w:p>
    <w:p w:rsidR="00D13A65" w:rsidRPr="00D13A65" w:rsidRDefault="00943DC4" w:rsidP="00D13A65">
      <w:pPr>
        <w:spacing w:after="0" w:line="240" w:lineRule="auto"/>
        <w:jc w:val="center"/>
        <w:rPr>
          <w:b/>
          <w:color w:val="44546A" w:themeColor="text2"/>
          <w:sz w:val="32"/>
          <w:szCs w:val="32"/>
        </w:rPr>
      </w:pPr>
      <w:r w:rsidRPr="00D13A65">
        <w:rPr>
          <w:b/>
          <w:color w:val="44546A" w:themeColor="text2"/>
          <w:sz w:val="32"/>
          <w:szCs w:val="32"/>
        </w:rPr>
        <w:t xml:space="preserve">Заявления о предоставлении в пользование документов </w:t>
      </w:r>
    </w:p>
    <w:p w:rsidR="00D13A65" w:rsidRPr="00D13A65" w:rsidRDefault="00943DC4" w:rsidP="00D13A65">
      <w:pPr>
        <w:spacing w:after="0" w:line="240" w:lineRule="auto"/>
        <w:jc w:val="center"/>
        <w:rPr>
          <w:b/>
          <w:color w:val="44546A" w:themeColor="text2"/>
          <w:sz w:val="32"/>
          <w:szCs w:val="32"/>
        </w:rPr>
      </w:pPr>
      <w:r w:rsidRPr="00D13A65">
        <w:rPr>
          <w:b/>
          <w:color w:val="44546A" w:themeColor="text2"/>
          <w:sz w:val="32"/>
          <w:szCs w:val="32"/>
        </w:rPr>
        <w:t xml:space="preserve">государственного фонда данных, полученных в результате проведения землеустройства, </w:t>
      </w:r>
    </w:p>
    <w:p w:rsidR="008D1E02" w:rsidRPr="00D13A65" w:rsidRDefault="00943DC4" w:rsidP="00D13A65">
      <w:pPr>
        <w:spacing w:after="0" w:line="240" w:lineRule="auto"/>
        <w:jc w:val="center"/>
        <w:rPr>
          <w:sz w:val="32"/>
          <w:szCs w:val="32"/>
        </w:rPr>
      </w:pPr>
      <w:r w:rsidRPr="00D13A65">
        <w:rPr>
          <w:sz w:val="32"/>
          <w:szCs w:val="32"/>
        </w:rPr>
        <w:t xml:space="preserve">направлять </w:t>
      </w:r>
      <w:r w:rsidR="00D13A65">
        <w:rPr>
          <w:sz w:val="32"/>
          <w:szCs w:val="32"/>
        </w:rPr>
        <w:t xml:space="preserve">только </w:t>
      </w:r>
      <w:r w:rsidR="005A0650">
        <w:rPr>
          <w:sz w:val="32"/>
          <w:szCs w:val="32"/>
        </w:rPr>
        <w:t>по почте:632520 Новосибирская область, Убинский район,</w:t>
      </w:r>
      <w:r w:rsidR="001A48F5">
        <w:rPr>
          <w:sz w:val="32"/>
          <w:szCs w:val="32"/>
        </w:rPr>
        <w:t xml:space="preserve"> </w:t>
      </w:r>
      <w:r w:rsidR="005A0650">
        <w:rPr>
          <w:sz w:val="32"/>
          <w:szCs w:val="32"/>
        </w:rPr>
        <w:t>с</w:t>
      </w:r>
      <w:proofErr w:type="gramStart"/>
      <w:r w:rsidR="005A0650">
        <w:rPr>
          <w:sz w:val="32"/>
          <w:szCs w:val="32"/>
        </w:rPr>
        <w:t>.У</w:t>
      </w:r>
      <w:proofErr w:type="gramEnd"/>
      <w:r w:rsidR="005A0650">
        <w:rPr>
          <w:sz w:val="32"/>
          <w:szCs w:val="32"/>
        </w:rPr>
        <w:t>бинское пл.50 лет Октября,3 каб.№15</w:t>
      </w:r>
      <w:r w:rsidR="001A48F5">
        <w:rPr>
          <w:sz w:val="32"/>
          <w:szCs w:val="32"/>
        </w:rPr>
        <w:t>; 632402 Новосибирская область Каргатский район г.Каргат ул.Советская,191,каб.№208</w:t>
      </w:r>
    </w:p>
    <w:p w:rsidR="00D13A65" w:rsidRPr="00D13A65" w:rsidRDefault="00943DC4" w:rsidP="00D13A65">
      <w:pPr>
        <w:spacing w:after="0" w:line="240" w:lineRule="auto"/>
        <w:jc w:val="center"/>
        <w:rPr>
          <w:b/>
          <w:color w:val="44546A" w:themeColor="text2"/>
          <w:sz w:val="32"/>
          <w:szCs w:val="32"/>
        </w:rPr>
      </w:pPr>
      <w:r w:rsidRPr="00D13A65">
        <w:rPr>
          <w:b/>
          <w:color w:val="44546A" w:themeColor="text2"/>
          <w:sz w:val="32"/>
          <w:szCs w:val="32"/>
        </w:rPr>
        <w:t>Письменные обращения</w:t>
      </w:r>
    </w:p>
    <w:p w:rsidR="005A0650" w:rsidRPr="00D13A65" w:rsidRDefault="00943DC4" w:rsidP="005A0650">
      <w:pPr>
        <w:spacing w:after="0" w:line="240" w:lineRule="auto"/>
        <w:jc w:val="center"/>
        <w:rPr>
          <w:sz w:val="32"/>
          <w:szCs w:val="32"/>
        </w:rPr>
      </w:pPr>
      <w:r w:rsidRPr="00D13A65">
        <w:rPr>
          <w:sz w:val="32"/>
          <w:szCs w:val="32"/>
        </w:rPr>
        <w:t>направлять по почте</w:t>
      </w:r>
      <w:r w:rsidR="005A0650">
        <w:rPr>
          <w:sz w:val="32"/>
          <w:szCs w:val="32"/>
        </w:rPr>
        <w:t>:</w:t>
      </w:r>
      <w:r w:rsidR="001A48F5">
        <w:rPr>
          <w:sz w:val="32"/>
          <w:szCs w:val="32"/>
        </w:rPr>
        <w:t xml:space="preserve"> 632402 </w:t>
      </w:r>
      <w:r w:rsidR="005A0650">
        <w:rPr>
          <w:sz w:val="32"/>
          <w:szCs w:val="32"/>
        </w:rPr>
        <w:t>Новосибирская область Каргатский район г</w:t>
      </w:r>
      <w:proofErr w:type="gramStart"/>
      <w:r w:rsidR="005A0650">
        <w:rPr>
          <w:sz w:val="32"/>
          <w:szCs w:val="32"/>
        </w:rPr>
        <w:t>.К</w:t>
      </w:r>
      <w:proofErr w:type="gramEnd"/>
      <w:r w:rsidR="005A0650">
        <w:rPr>
          <w:sz w:val="32"/>
          <w:szCs w:val="32"/>
        </w:rPr>
        <w:t>аргат ул.Советская,191</w:t>
      </w:r>
      <w:r w:rsidRPr="00D13A65">
        <w:rPr>
          <w:sz w:val="32"/>
          <w:szCs w:val="32"/>
        </w:rPr>
        <w:t xml:space="preserve"> </w:t>
      </w:r>
      <w:r w:rsidR="005A0650">
        <w:rPr>
          <w:sz w:val="32"/>
          <w:szCs w:val="32"/>
        </w:rPr>
        <w:t xml:space="preserve"> или</w:t>
      </w:r>
      <w:r w:rsidRPr="00D13A65">
        <w:rPr>
          <w:sz w:val="32"/>
          <w:szCs w:val="32"/>
        </w:rPr>
        <w:t xml:space="preserve"> </w:t>
      </w:r>
      <w:r w:rsidR="005A0650">
        <w:rPr>
          <w:sz w:val="32"/>
          <w:szCs w:val="32"/>
        </w:rPr>
        <w:t xml:space="preserve">632520 Новосибирская </w:t>
      </w:r>
      <w:proofErr w:type="spellStart"/>
      <w:r w:rsidR="005A0650">
        <w:rPr>
          <w:sz w:val="32"/>
          <w:szCs w:val="32"/>
        </w:rPr>
        <w:t>область,Убинский</w:t>
      </w:r>
      <w:proofErr w:type="spellEnd"/>
      <w:r w:rsidR="005A0650">
        <w:rPr>
          <w:sz w:val="32"/>
          <w:szCs w:val="32"/>
        </w:rPr>
        <w:t xml:space="preserve"> </w:t>
      </w:r>
      <w:proofErr w:type="spellStart"/>
      <w:r w:rsidR="005A0650">
        <w:rPr>
          <w:sz w:val="32"/>
          <w:szCs w:val="32"/>
        </w:rPr>
        <w:t>район,с.Убинское</w:t>
      </w:r>
      <w:proofErr w:type="spellEnd"/>
      <w:r w:rsidR="005A0650">
        <w:rPr>
          <w:sz w:val="32"/>
          <w:szCs w:val="32"/>
        </w:rPr>
        <w:t xml:space="preserve"> пл.50 лет Октября,3 каб.№15 </w:t>
      </w:r>
    </w:p>
    <w:p w:rsidR="00943DC4" w:rsidRPr="005A0650" w:rsidRDefault="00943DC4" w:rsidP="00D13A65">
      <w:pPr>
        <w:spacing w:after="0" w:line="240" w:lineRule="auto"/>
        <w:jc w:val="center"/>
        <w:rPr>
          <w:sz w:val="32"/>
          <w:szCs w:val="32"/>
        </w:rPr>
      </w:pPr>
      <w:r w:rsidRPr="00D13A65">
        <w:rPr>
          <w:sz w:val="32"/>
          <w:szCs w:val="32"/>
        </w:rPr>
        <w:t xml:space="preserve"> или по электронной почте</w:t>
      </w:r>
      <w:r w:rsidR="005A0650">
        <w:rPr>
          <w:sz w:val="32"/>
          <w:szCs w:val="32"/>
        </w:rPr>
        <w:t>:</w:t>
      </w:r>
      <w:r w:rsidRPr="00D13A65">
        <w:rPr>
          <w:sz w:val="32"/>
          <w:szCs w:val="32"/>
        </w:rPr>
        <w:t xml:space="preserve"> </w:t>
      </w:r>
      <w:hyperlink r:id="rId7" w:history="1">
        <w:r w:rsidR="005A0650" w:rsidRPr="007A150E">
          <w:rPr>
            <w:rStyle w:val="a3"/>
            <w:sz w:val="32"/>
            <w:szCs w:val="32"/>
            <w:lang w:val="en-US"/>
          </w:rPr>
          <w:t>kargi</w:t>
        </w:r>
        <w:r w:rsidR="005A0650" w:rsidRPr="007A150E">
          <w:rPr>
            <w:rStyle w:val="a3"/>
            <w:sz w:val="32"/>
            <w:szCs w:val="32"/>
          </w:rPr>
          <w:t>@54</w:t>
        </w:r>
        <w:r w:rsidR="005A0650" w:rsidRPr="007A150E">
          <w:rPr>
            <w:rStyle w:val="a3"/>
            <w:sz w:val="32"/>
            <w:szCs w:val="32"/>
            <w:lang w:val="en-US"/>
          </w:rPr>
          <w:t>upr</w:t>
        </w:r>
        <w:r w:rsidR="005A0650" w:rsidRPr="007A150E">
          <w:rPr>
            <w:rStyle w:val="a3"/>
            <w:sz w:val="32"/>
            <w:szCs w:val="32"/>
          </w:rPr>
          <w:t>.</w:t>
        </w:r>
        <w:r w:rsidR="005A0650" w:rsidRPr="007A150E">
          <w:rPr>
            <w:rStyle w:val="a3"/>
            <w:sz w:val="32"/>
            <w:szCs w:val="32"/>
            <w:lang w:val="en-US"/>
          </w:rPr>
          <w:t>rosreestr</w:t>
        </w:r>
        <w:r w:rsidR="005A0650" w:rsidRPr="007A150E">
          <w:rPr>
            <w:rStyle w:val="a3"/>
            <w:sz w:val="32"/>
            <w:szCs w:val="32"/>
          </w:rPr>
          <w:t>.</w:t>
        </w:r>
        <w:r w:rsidR="005A0650" w:rsidRPr="007A150E">
          <w:rPr>
            <w:rStyle w:val="a3"/>
            <w:sz w:val="32"/>
            <w:szCs w:val="32"/>
            <w:lang w:val="en-US"/>
          </w:rPr>
          <w:t>ru</w:t>
        </w:r>
      </w:hyperlink>
      <w:proofErr w:type="gramStart"/>
      <w:r w:rsidR="005A0650">
        <w:rPr>
          <w:sz w:val="32"/>
          <w:szCs w:val="32"/>
        </w:rPr>
        <w:t xml:space="preserve"> </w:t>
      </w:r>
      <w:r w:rsidR="005A0650" w:rsidRPr="005A0650">
        <w:rPr>
          <w:sz w:val="32"/>
          <w:szCs w:val="32"/>
        </w:rPr>
        <w:t xml:space="preserve"> </w:t>
      </w:r>
      <w:r w:rsidR="001A48F5">
        <w:rPr>
          <w:sz w:val="32"/>
          <w:szCs w:val="32"/>
        </w:rPr>
        <w:t>;</w:t>
      </w:r>
      <w:proofErr w:type="gramEnd"/>
      <w:r w:rsidR="005A0650">
        <w:rPr>
          <w:sz w:val="32"/>
          <w:szCs w:val="32"/>
        </w:rPr>
        <w:t xml:space="preserve"> </w:t>
      </w:r>
      <w:r w:rsidR="005A0650" w:rsidRPr="005A0650">
        <w:rPr>
          <w:sz w:val="32"/>
          <w:szCs w:val="32"/>
        </w:rPr>
        <w:t xml:space="preserve"> </w:t>
      </w:r>
      <w:proofErr w:type="spellStart"/>
      <w:r w:rsidR="005A0650">
        <w:rPr>
          <w:sz w:val="32"/>
          <w:szCs w:val="32"/>
          <w:lang w:val="en-US"/>
        </w:rPr>
        <w:t>orel</w:t>
      </w:r>
      <w:proofErr w:type="spellEnd"/>
      <w:r w:rsidR="005A0650" w:rsidRPr="005A0650">
        <w:rPr>
          <w:sz w:val="32"/>
          <w:szCs w:val="32"/>
        </w:rPr>
        <w:t>@54</w:t>
      </w:r>
      <w:proofErr w:type="spellStart"/>
      <w:r w:rsidR="005A0650">
        <w:rPr>
          <w:sz w:val="32"/>
          <w:szCs w:val="32"/>
          <w:lang w:val="en-US"/>
        </w:rPr>
        <w:t>upr</w:t>
      </w:r>
      <w:proofErr w:type="spellEnd"/>
      <w:r w:rsidR="005A0650" w:rsidRPr="005A0650">
        <w:rPr>
          <w:sz w:val="32"/>
          <w:szCs w:val="32"/>
        </w:rPr>
        <w:t>.</w:t>
      </w:r>
      <w:r w:rsidR="005A0650">
        <w:rPr>
          <w:sz w:val="32"/>
          <w:szCs w:val="32"/>
          <w:lang w:val="en-US"/>
        </w:rPr>
        <w:t>rosreestr</w:t>
      </w:r>
      <w:r w:rsidR="005A0650" w:rsidRPr="005A0650">
        <w:rPr>
          <w:sz w:val="32"/>
          <w:szCs w:val="32"/>
        </w:rPr>
        <w:t>.</w:t>
      </w:r>
      <w:r w:rsidR="005A0650">
        <w:rPr>
          <w:sz w:val="32"/>
          <w:szCs w:val="32"/>
          <w:lang w:val="en-US"/>
        </w:rPr>
        <w:t>ru</w:t>
      </w:r>
    </w:p>
    <w:p w:rsidR="00943DC4" w:rsidRDefault="00D13A65" w:rsidP="00943DC4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D13A65">
        <w:rPr>
          <w:b/>
          <w:color w:val="C00000"/>
          <w:sz w:val="32"/>
          <w:szCs w:val="32"/>
        </w:rPr>
        <w:t>КОНТАКТНЫЕ ТЕЛЕФОНЫ</w:t>
      </w:r>
    </w:p>
    <w:p w:rsidR="00D13A65" w:rsidRPr="001A48F5" w:rsidRDefault="001A48F5" w:rsidP="00D13A65">
      <w:pPr>
        <w:spacing w:after="0" w:line="240" w:lineRule="auto"/>
        <w:jc w:val="center"/>
        <w:rPr>
          <w:b/>
          <w:sz w:val="32"/>
          <w:szCs w:val="32"/>
          <w:u w:val="single"/>
        </w:rPr>
      </w:pPr>
      <w:r w:rsidRPr="001A48F5">
        <w:rPr>
          <w:b/>
          <w:sz w:val="32"/>
          <w:szCs w:val="32"/>
          <w:u w:val="single"/>
        </w:rPr>
        <w:t>8383 65 22 500</w:t>
      </w:r>
      <w:r>
        <w:rPr>
          <w:sz w:val="32"/>
          <w:szCs w:val="32"/>
        </w:rPr>
        <w:t xml:space="preserve">  тел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ежмуниципального Каргатского отдела              </w:t>
      </w:r>
      <w:r w:rsidR="00D13A65" w:rsidRPr="001A48F5">
        <w:rPr>
          <w:b/>
          <w:sz w:val="32"/>
          <w:szCs w:val="32"/>
          <w:u w:val="single"/>
        </w:rPr>
        <w:t xml:space="preserve">8 800 100 34 </w:t>
      </w:r>
      <w:proofErr w:type="spellStart"/>
      <w:r w:rsidR="00D13A65" w:rsidRPr="001A48F5">
        <w:rPr>
          <w:b/>
          <w:sz w:val="32"/>
          <w:szCs w:val="32"/>
          <w:u w:val="single"/>
        </w:rPr>
        <w:t>34</w:t>
      </w:r>
      <w:proofErr w:type="spellEnd"/>
      <w:r w:rsidR="00D13A65" w:rsidRPr="001A48F5">
        <w:rPr>
          <w:b/>
          <w:sz w:val="32"/>
          <w:szCs w:val="32"/>
          <w:u w:val="single"/>
        </w:rPr>
        <w:t xml:space="preserve"> </w:t>
      </w:r>
    </w:p>
    <w:p w:rsidR="00D13A65" w:rsidRPr="00D13A65" w:rsidRDefault="00D13A65" w:rsidP="00D13A65">
      <w:pPr>
        <w:spacing w:after="0" w:line="240" w:lineRule="auto"/>
        <w:jc w:val="center"/>
        <w:rPr>
          <w:sz w:val="32"/>
          <w:szCs w:val="32"/>
        </w:rPr>
      </w:pPr>
      <w:r w:rsidRPr="00D13A65">
        <w:rPr>
          <w:sz w:val="32"/>
          <w:szCs w:val="32"/>
        </w:rPr>
        <w:t xml:space="preserve">                                                                                                                                 (круглосуточно, звонок бесплатный)</w:t>
      </w:r>
    </w:p>
    <w:sectPr w:rsidR="00D13A65" w:rsidRPr="00D13A65" w:rsidSect="00D13A65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4E058B"/>
    <w:multiLevelType w:val="hybridMultilevel"/>
    <w:tmpl w:val="243685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EC0303"/>
    <w:rsid w:val="000A746C"/>
    <w:rsid w:val="001159BB"/>
    <w:rsid w:val="001A48F5"/>
    <w:rsid w:val="005A0650"/>
    <w:rsid w:val="00710BA0"/>
    <w:rsid w:val="00723E9E"/>
    <w:rsid w:val="008D1E02"/>
    <w:rsid w:val="00943DC4"/>
    <w:rsid w:val="009B4FB1"/>
    <w:rsid w:val="00B70ABD"/>
    <w:rsid w:val="00D13A65"/>
    <w:rsid w:val="00D96F3C"/>
    <w:rsid w:val="00EB1EDB"/>
    <w:rsid w:val="00EC0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DC4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3A6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13A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5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5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i@54upr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Маринэ</dc:creator>
  <cp:lastModifiedBy>Пользователь Windows</cp:lastModifiedBy>
  <cp:revision>3</cp:revision>
  <cp:lastPrinted>2020-03-30T02:22:00Z</cp:lastPrinted>
  <dcterms:created xsi:type="dcterms:W3CDTF">2020-03-30T02:06:00Z</dcterms:created>
  <dcterms:modified xsi:type="dcterms:W3CDTF">2020-03-30T02:24:00Z</dcterms:modified>
</cp:coreProperties>
</file>