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621E27"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BE7B07" w:rsidRP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EB4B3B" w:rsidRPr="00712AC9">
              <w:rPr>
                <w:rFonts w:ascii="Times New Roman" w:hAnsi="Times New Roman"/>
                <w:b/>
                <w:bCs/>
                <w:sz w:val="22"/>
                <w:szCs w:val="22"/>
                <w:lang w:val="ru-RU"/>
              </w:rPr>
              <w:t>1</w:t>
            </w:r>
            <w:r w:rsidR="00621E27" w:rsidRPr="00712AC9">
              <w:rPr>
                <w:rFonts w:ascii="Times New Roman" w:hAnsi="Times New Roman"/>
                <w:b/>
                <w:bCs/>
                <w:sz w:val="22"/>
                <w:szCs w:val="22"/>
                <w:lang w:val="ru-RU"/>
              </w:rPr>
              <w:t>3</w:t>
            </w:r>
            <w:r w:rsidR="00BE7B07" w:rsidRPr="00712AC9">
              <w:rPr>
                <w:rFonts w:ascii="Times New Roman" w:hAnsi="Times New Roman"/>
                <w:b/>
                <w:bCs/>
                <w:sz w:val="22"/>
                <w:szCs w:val="22"/>
                <w:lang w:val="ru-RU"/>
              </w:rPr>
              <w:t xml:space="preserve"> </w:t>
            </w:r>
            <w:r w:rsidR="00621E27" w:rsidRPr="00712AC9">
              <w:rPr>
                <w:rFonts w:ascii="Times New Roman" w:hAnsi="Times New Roman"/>
                <w:b/>
                <w:bCs/>
                <w:sz w:val="22"/>
                <w:szCs w:val="22"/>
                <w:lang w:val="ru-RU"/>
              </w:rPr>
              <w:t>марта</w:t>
            </w:r>
            <w:r w:rsidR="00B564D4" w:rsidRPr="00712AC9">
              <w:rPr>
                <w:rFonts w:ascii="Times New Roman" w:hAnsi="Times New Roman"/>
                <w:b/>
                <w:bCs/>
                <w:sz w:val="22"/>
                <w:szCs w:val="22"/>
                <w:lang w:val="ru-RU"/>
              </w:rPr>
              <w:t xml:space="preserve"> </w:t>
            </w:r>
            <w:r w:rsidRPr="00712AC9">
              <w:rPr>
                <w:rFonts w:ascii="Times New Roman" w:hAnsi="Times New Roman"/>
                <w:b/>
                <w:bCs/>
                <w:sz w:val="22"/>
                <w:szCs w:val="22"/>
                <w:lang w:val="ru-RU"/>
              </w:rPr>
              <w:t xml:space="preserve"> 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712AC9" w:rsidP="00712AC9">
            <w:pPr>
              <w:jc w:val="right"/>
              <w:rPr>
                <w:rFonts w:ascii="Times New Roman" w:hAnsi="Times New Roman"/>
                <w:b/>
                <w:bCs/>
                <w:i/>
                <w:sz w:val="22"/>
                <w:szCs w:val="22"/>
                <w:lang w:val="ru-RU"/>
              </w:rPr>
            </w:pPr>
            <w:r w:rsidRPr="00712AC9">
              <w:rPr>
                <w:rFonts w:ascii="Times New Roman" w:hAnsi="Times New Roman"/>
                <w:b/>
                <w:bCs/>
                <w:sz w:val="22"/>
                <w:szCs w:val="22"/>
                <w:lang w:val="ru-RU"/>
              </w:rPr>
              <w:t>пятница</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712AC9"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r w:rsidR="00621E27" w:rsidRPr="00712AC9">
              <w:rPr>
                <w:rFonts w:ascii="Century" w:hAnsi="Century"/>
                <w:b/>
                <w:bCs/>
                <w:sz w:val="44"/>
                <w:szCs w:val="44"/>
                <w:lang w:val="ru-RU"/>
              </w:rPr>
              <w:t>4</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621E27" w:rsidRPr="00B427DC" w:rsidRDefault="00621E27" w:rsidP="00621E27">
            <w:pPr>
              <w:pStyle w:val="15"/>
              <w:jc w:val="center"/>
              <w:rPr>
                <w:rFonts w:ascii="Times New Roman" w:hAnsi="Times New Roman" w:cs="Times New Roman"/>
                <w:b/>
                <w:bCs/>
                <w:sz w:val="28"/>
                <w:szCs w:val="28"/>
              </w:rPr>
            </w:pPr>
            <w:r w:rsidRPr="00B427DC">
              <w:rPr>
                <w:rFonts w:ascii="Times New Roman" w:hAnsi="Times New Roman" w:cs="Times New Roman"/>
                <w:b/>
                <w:bCs/>
                <w:sz w:val="28"/>
                <w:szCs w:val="28"/>
              </w:rPr>
              <w:t>АДМИНИСТРАЦИЯ БОРИСОГЛЕБСКОГО СЕЛЬСОВЕТА</w:t>
            </w:r>
          </w:p>
          <w:p w:rsidR="00621E27" w:rsidRPr="00B427DC" w:rsidRDefault="00621E27" w:rsidP="00621E27">
            <w:pPr>
              <w:pStyle w:val="15"/>
              <w:jc w:val="center"/>
              <w:rPr>
                <w:rFonts w:ascii="Times New Roman" w:hAnsi="Times New Roman" w:cs="Times New Roman"/>
                <w:b/>
                <w:bCs/>
                <w:sz w:val="28"/>
                <w:szCs w:val="28"/>
              </w:rPr>
            </w:pPr>
            <w:r w:rsidRPr="00B427DC">
              <w:rPr>
                <w:rFonts w:ascii="Times New Roman" w:hAnsi="Times New Roman" w:cs="Times New Roman"/>
                <w:b/>
                <w:bCs/>
                <w:sz w:val="28"/>
                <w:szCs w:val="28"/>
              </w:rPr>
              <w:t>УБИНСКОГО РАЙОНА НОВОСИБИРСКОЙ ОБЛАСТИ</w:t>
            </w:r>
          </w:p>
          <w:p w:rsidR="00621E27" w:rsidRPr="00B427DC" w:rsidRDefault="00621E27" w:rsidP="00621E27">
            <w:pPr>
              <w:pStyle w:val="15"/>
              <w:jc w:val="center"/>
              <w:rPr>
                <w:rFonts w:ascii="Times New Roman" w:hAnsi="Times New Roman" w:cs="Times New Roman"/>
                <w:b/>
                <w:bCs/>
                <w:sz w:val="28"/>
                <w:szCs w:val="28"/>
              </w:rPr>
            </w:pPr>
            <w:bookmarkStart w:id="0" w:name="_GoBack"/>
            <w:bookmarkEnd w:id="0"/>
          </w:p>
          <w:p w:rsidR="00621E27" w:rsidRPr="00B427DC" w:rsidRDefault="00621E27" w:rsidP="00621E27">
            <w:pPr>
              <w:jc w:val="center"/>
              <w:rPr>
                <w:rFonts w:ascii="Times New Roman" w:hAnsi="Times New Roman"/>
                <w:b/>
                <w:bCs/>
                <w:sz w:val="28"/>
                <w:szCs w:val="28"/>
                <w:lang w:val="ru-RU"/>
              </w:rPr>
            </w:pPr>
            <w:r w:rsidRPr="00B427DC">
              <w:rPr>
                <w:rFonts w:ascii="Times New Roman" w:hAnsi="Times New Roman"/>
                <w:b/>
                <w:bCs/>
                <w:sz w:val="28"/>
                <w:szCs w:val="28"/>
                <w:lang w:val="ru-RU"/>
              </w:rPr>
              <w:t>ПОСТАНОВЛЕНИЕ</w:t>
            </w:r>
          </w:p>
          <w:p w:rsidR="00621E27" w:rsidRPr="00B427DC" w:rsidRDefault="00621E27" w:rsidP="00621E27">
            <w:pPr>
              <w:jc w:val="center"/>
              <w:rPr>
                <w:rFonts w:ascii="Times New Roman" w:hAnsi="Times New Roman"/>
                <w:bCs/>
                <w:sz w:val="28"/>
                <w:szCs w:val="28"/>
                <w:lang w:val="ru-RU"/>
              </w:rPr>
            </w:pPr>
          </w:p>
          <w:p w:rsidR="00621E27" w:rsidRPr="00B427DC" w:rsidRDefault="00621E27" w:rsidP="00621E27">
            <w:pPr>
              <w:jc w:val="center"/>
              <w:rPr>
                <w:rFonts w:ascii="Times New Roman" w:hAnsi="Times New Roman"/>
                <w:bCs/>
                <w:sz w:val="28"/>
                <w:szCs w:val="28"/>
                <w:lang w:val="ru-RU"/>
              </w:rPr>
            </w:pPr>
            <w:r w:rsidRPr="00B427DC">
              <w:rPr>
                <w:rFonts w:ascii="Times New Roman" w:hAnsi="Times New Roman"/>
                <w:bCs/>
                <w:sz w:val="28"/>
                <w:szCs w:val="28"/>
                <w:lang w:val="ru-RU"/>
              </w:rPr>
              <w:t xml:space="preserve">с. </w:t>
            </w:r>
            <w:proofErr w:type="spellStart"/>
            <w:r w:rsidRPr="00B427DC">
              <w:rPr>
                <w:rFonts w:ascii="Times New Roman" w:hAnsi="Times New Roman"/>
                <w:bCs/>
                <w:sz w:val="28"/>
                <w:szCs w:val="28"/>
                <w:lang w:val="ru-RU"/>
              </w:rPr>
              <w:t>Борисоглебка</w:t>
            </w:r>
            <w:proofErr w:type="spellEnd"/>
          </w:p>
          <w:p w:rsidR="00621E27" w:rsidRPr="00B427DC" w:rsidRDefault="00621E27" w:rsidP="00621E27">
            <w:pPr>
              <w:jc w:val="center"/>
              <w:rPr>
                <w:rFonts w:ascii="Times New Roman" w:hAnsi="Times New Roman"/>
                <w:sz w:val="28"/>
                <w:szCs w:val="28"/>
                <w:lang w:val="ru-RU"/>
              </w:rPr>
            </w:pPr>
          </w:p>
          <w:p w:rsidR="00621E27" w:rsidRPr="00B427DC" w:rsidRDefault="00621E27" w:rsidP="00621E27">
            <w:pPr>
              <w:jc w:val="center"/>
              <w:rPr>
                <w:rFonts w:ascii="Times New Roman" w:hAnsi="Times New Roman"/>
                <w:sz w:val="28"/>
                <w:szCs w:val="28"/>
                <w:lang w:val="ru-RU"/>
              </w:rPr>
            </w:pPr>
            <w:r w:rsidRPr="00B427DC">
              <w:rPr>
                <w:rFonts w:ascii="Times New Roman" w:hAnsi="Times New Roman"/>
                <w:sz w:val="28"/>
                <w:szCs w:val="28"/>
                <w:lang w:val="ru-RU"/>
              </w:rPr>
              <w:t>от 06.03.2020  №  5-па</w:t>
            </w:r>
          </w:p>
          <w:p w:rsidR="00621E27" w:rsidRPr="00B427DC" w:rsidRDefault="00621E27" w:rsidP="00621E27">
            <w:pPr>
              <w:pStyle w:val="aff0"/>
              <w:rPr>
                <w:rFonts w:ascii="Times New Roman" w:hAnsi="Times New Roman"/>
                <w:b/>
                <w:sz w:val="28"/>
                <w:szCs w:val="28"/>
              </w:rPr>
            </w:pPr>
          </w:p>
          <w:p w:rsidR="00621E27" w:rsidRPr="00B427DC" w:rsidRDefault="00621E27" w:rsidP="00621E27">
            <w:pPr>
              <w:ind w:left="567"/>
              <w:jc w:val="center"/>
              <w:rPr>
                <w:rFonts w:ascii="Times New Roman" w:hAnsi="Times New Roman"/>
                <w:sz w:val="28"/>
                <w:szCs w:val="28"/>
                <w:lang w:val="ru-RU"/>
              </w:rPr>
            </w:pPr>
            <w:r w:rsidRPr="00B427DC">
              <w:rPr>
                <w:rFonts w:ascii="Times New Roman" w:hAnsi="Times New Roman"/>
                <w:sz w:val="28"/>
                <w:szCs w:val="28"/>
                <w:lang w:val="ru-RU"/>
              </w:rPr>
              <w:t>Об утверждении Порядка осуществления муниципального контроля в области использования и охраны особо охраняемых природных территорий местного значения</w:t>
            </w:r>
          </w:p>
          <w:p w:rsidR="00621E27" w:rsidRPr="00B427DC" w:rsidRDefault="00621E27" w:rsidP="00621E27">
            <w:pPr>
              <w:ind w:left="567"/>
              <w:jc w:val="center"/>
              <w:rPr>
                <w:rFonts w:ascii="Times New Roman" w:hAnsi="Times New Roman"/>
                <w:sz w:val="28"/>
                <w:szCs w:val="28"/>
                <w:lang w:val="ru-RU"/>
              </w:rPr>
            </w:pPr>
          </w:p>
          <w:p w:rsidR="00621E27" w:rsidRPr="00B427DC" w:rsidRDefault="00621E27" w:rsidP="00621E27">
            <w:pPr>
              <w:pStyle w:val="aff0"/>
              <w:ind w:left="567"/>
              <w:rPr>
                <w:rFonts w:ascii="Times New Roman" w:hAnsi="Times New Roman"/>
                <w:sz w:val="28"/>
                <w:szCs w:val="28"/>
              </w:rPr>
            </w:pPr>
          </w:p>
          <w:p w:rsidR="00621E27" w:rsidRPr="00B427DC" w:rsidRDefault="00621E27" w:rsidP="00621E27">
            <w:pPr>
              <w:pStyle w:val="aff0"/>
              <w:rPr>
                <w:rFonts w:ascii="Times New Roman" w:hAnsi="Times New Roman"/>
                <w:b/>
                <w:sz w:val="28"/>
                <w:szCs w:val="28"/>
              </w:rPr>
            </w:pPr>
            <w:r w:rsidRPr="00B427DC">
              <w:rPr>
                <w:rFonts w:ascii="Times New Roman" w:hAnsi="Times New Roman"/>
                <w:sz w:val="28"/>
                <w:szCs w:val="28"/>
              </w:rPr>
              <w:t xml:space="preserve">      </w:t>
            </w:r>
            <w:proofErr w:type="gramStart"/>
            <w:r w:rsidRPr="00B427D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02.05.2006 № 59-ФЗ "О порядке рассмотрения обращений граждан Российской Федерации", от 14.03.1995 № 33-ФЗ "Об особо охраняемых природных территориях", администрация Борисоглебского  сельсовета Убинского района Новосибирской</w:t>
            </w:r>
            <w:proofErr w:type="gramEnd"/>
            <w:r w:rsidRPr="00B427DC">
              <w:rPr>
                <w:rFonts w:ascii="Times New Roman" w:hAnsi="Times New Roman"/>
                <w:sz w:val="28"/>
                <w:szCs w:val="28"/>
              </w:rPr>
              <w:t xml:space="preserve"> области  </w:t>
            </w:r>
            <w:proofErr w:type="gramStart"/>
            <w:r w:rsidRPr="00B427DC">
              <w:rPr>
                <w:rFonts w:ascii="Times New Roman" w:hAnsi="Times New Roman"/>
                <w:b/>
                <w:sz w:val="28"/>
                <w:szCs w:val="28"/>
              </w:rPr>
              <w:t>п</w:t>
            </w:r>
            <w:proofErr w:type="gramEnd"/>
            <w:r w:rsidRPr="00B427DC">
              <w:rPr>
                <w:rFonts w:ascii="Times New Roman" w:hAnsi="Times New Roman"/>
                <w:b/>
                <w:sz w:val="28"/>
                <w:szCs w:val="28"/>
              </w:rPr>
              <w:t xml:space="preserve"> о с т а н о в л я е т:</w:t>
            </w:r>
          </w:p>
          <w:p w:rsidR="00621E27" w:rsidRPr="00B427DC" w:rsidRDefault="00621E27" w:rsidP="00621E27">
            <w:pPr>
              <w:rPr>
                <w:rFonts w:ascii="Times New Roman" w:hAnsi="Times New Roman"/>
                <w:sz w:val="28"/>
                <w:szCs w:val="28"/>
                <w:lang w:val="ru-RU"/>
              </w:rPr>
            </w:pPr>
            <w:r w:rsidRPr="00B427DC">
              <w:rPr>
                <w:rFonts w:ascii="Times New Roman" w:hAnsi="Times New Roman"/>
                <w:color w:val="000000"/>
                <w:sz w:val="28"/>
                <w:szCs w:val="28"/>
                <w:lang w:val="ru-RU"/>
              </w:rPr>
              <w:t xml:space="preserve">1. </w:t>
            </w:r>
            <w:r w:rsidRPr="00B427DC">
              <w:rPr>
                <w:rFonts w:ascii="Times New Roman" w:hAnsi="Times New Roman"/>
                <w:sz w:val="28"/>
                <w:szCs w:val="28"/>
                <w:lang w:val="ru-RU"/>
              </w:rPr>
              <w:t xml:space="preserve">Утвердить прилагаемый Порядок осуществления муниципального контроля в области использования и охраны особо охраняемых природных территорий местного значения.  </w:t>
            </w:r>
          </w:p>
          <w:p w:rsidR="00621E27" w:rsidRPr="00B427DC" w:rsidRDefault="00621E27" w:rsidP="00621E27">
            <w:pPr>
              <w:pStyle w:val="aff0"/>
              <w:rPr>
                <w:rFonts w:ascii="Times New Roman" w:hAnsi="Times New Roman"/>
                <w:sz w:val="28"/>
                <w:szCs w:val="28"/>
              </w:rPr>
            </w:pPr>
            <w:r w:rsidRPr="00B427DC">
              <w:rPr>
                <w:rFonts w:ascii="Times New Roman" w:eastAsia="Times New Roman" w:hAnsi="Times New Roman"/>
                <w:color w:val="000000"/>
                <w:sz w:val="28"/>
                <w:szCs w:val="28"/>
              </w:rPr>
              <w:t>2.Опубликовать постановление в периодическом печатном издании «Вестник Борисоглебского сельсовета Убинского района Новосибирской области».</w:t>
            </w:r>
            <w:r w:rsidRPr="00B427DC">
              <w:rPr>
                <w:rFonts w:ascii="Times New Roman" w:hAnsi="Times New Roman"/>
                <w:sz w:val="28"/>
                <w:szCs w:val="28"/>
              </w:rPr>
              <w:t xml:space="preserve">                                                                                         </w:t>
            </w:r>
            <w:r w:rsidRPr="00B427DC">
              <w:rPr>
                <w:rFonts w:ascii="Times New Roman" w:eastAsia="Times New Roman" w:hAnsi="Times New Roman"/>
                <w:color w:val="000000"/>
                <w:sz w:val="28"/>
                <w:szCs w:val="28"/>
              </w:rPr>
              <w:t>3.Контроль  исполнения  настоящего постановления оставляю за собой.</w:t>
            </w:r>
          </w:p>
          <w:p w:rsidR="00621E27" w:rsidRPr="00B427DC" w:rsidRDefault="00621E27" w:rsidP="00621E27">
            <w:pPr>
              <w:ind w:left="567"/>
              <w:rPr>
                <w:rFonts w:ascii="Times New Roman" w:hAnsi="Times New Roman"/>
                <w:color w:val="000000"/>
                <w:sz w:val="28"/>
                <w:szCs w:val="28"/>
                <w:lang w:val="ru-RU"/>
              </w:rPr>
            </w:pPr>
          </w:p>
          <w:p w:rsidR="00621E27" w:rsidRPr="00B427DC" w:rsidRDefault="00621E27" w:rsidP="00621E27">
            <w:pPr>
              <w:rPr>
                <w:rFonts w:ascii="Times New Roman" w:hAnsi="Times New Roman"/>
                <w:color w:val="000000"/>
                <w:sz w:val="28"/>
                <w:szCs w:val="28"/>
                <w:lang w:val="ru-RU"/>
              </w:rPr>
            </w:pPr>
            <w:r w:rsidRPr="00B427DC">
              <w:rPr>
                <w:rFonts w:ascii="Times New Roman" w:hAnsi="Times New Roman"/>
                <w:color w:val="000000"/>
                <w:sz w:val="28"/>
                <w:szCs w:val="28"/>
                <w:lang w:val="ru-RU"/>
              </w:rPr>
              <w:t xml:space="preserve">Глава Борисоглебского сельсовета  </w:t>
            </w:r>
          </w:p>
          <w:p w:rsidR="00621E27" w:rsidRPr="00B427DC" w:rsidRDefault="00621E27" w:rsidP="00621E27">
            <w:pPr>
              <w:rPr>
                <w:rFonts w:ascii="Times New Roman" w:hAnsi="Times New Roman"/>
                <w:color w:val="000000"/>
                <w:sz w:val="28"/>
                <w:szCs w:val="28"/>
                <w:lang w:val="ru-RU"/>
              </w:rPr>
            </w:pPr>
            <w:r w:rsidRPr="00B427DC">
              <w:rPr>
                <w:rFonts w:ascii="Times New Roman" w:hAnsi="Times New Roman"/>
                <w:color w:val="000000"/>
                <w:sz w:val="28"/>
                <w:szCs w:val="28"/>
                <w:lang w:val="ru-RU"/>
              </w:rPr>
              <w:t xml:space="preserve">Убинского района Новосибирской области                                Х.М. Каримов                                           </w:t>
            </w:r>
          </w:p>
          <w:p w:rsidR="00621E27" w:rsidRPr="00B427DC" w:rsidRDefault="00621E27" w:rsidP="00621E27">
            <w:pPr>
              <w:rPr>
                <w:rFonts w:ascii="Times New Roman" w:hAnsi="Times New Roman"/>
                <w:color w:val="000000"/>
                <w:sz w:val="28"/>
                <w:szCs w:val="28"/>
                <w:lang w:val="ru-RU"/>
              </w:rPr>
            </w:pPr>
          </w:p>
          <w:p w:rsidR="00621E27" w:rsidRPr="00B427DC" w:rsidRDefault="00621E27" w:rsidP="00621E27">
            <w:pPr>
              <w:pStyle w:val="aff0"/>
              <w:jc w:val="right"/>
              <w:rPr>
                <w:rFonts w:ascii="Times New Roman" w:hAnsi="Times New Roman"/>
                <w:sz w:val="28"/>
                <w:szCs w:val="28"/>
              </w:rPr>
            </w:pPr>
            <w:r w:rsidRPr="00B427DC">
              <w:rPr>
                <w:rFonts w:ascii="Times New Roman" w:hAnsi="Times New Roman"/>
                <w:sz w:val="28"/>
                <w:szCs w:val="28"/>
              </w:rPr>
              <w:t>УТВЕРЖДЕН</w:t>
            </w:r>
          </w:p>
          <w:p w:rsidR="00621E27" w:rsidRPr="00B427DC" w:rsidRDefault="00621E27" w:rsidP="00621E27">
            <w:pPr>
              <w:pStyle w:val="aff0"/>
              <w:jc w:val="right"/>
              <w:rPr>
                <w:rFonts w:ascii="Times New Roman" w:hAnsi="Times New Roman"/>
                <w:sz w:val="28"/>
                <w:szCs w:val="28"/>
              </w:rPr>
            </w:pPr>
            <w:r w:rsidRPr="00B427DC">
              <w:rPr>
                <w:rFonts w:ascii="Times New Roman" w:hAnsi="Times New Roman"/>
                <w:sz w:val="28"/>
                <w:szCs w:val="28"/>
              </w:rPr>
              <w:t>постановлением администрации</w:t>
            </w:r>
          </w:p>
          <w:p w:rsidR="00621E27" w:rsidRPr="00B427DC" w:rsidRDefault="00621E27" w:rsidP="00621E27">
            <w:pPr>
              <w:pStyle w:val="aff0"/>
              <w:jc w:val="right"/>
              <w:rPr>
                <w:rFonts w:ascii="Times New Roman" w:hAnsi="Times New Roman"/>
                <w:sz w:val="28"/>
                <w:szCs w:val="28"/>
              </w:rPr>
            </w:pPr>
            <w:r w:rsidRPr="00B427DC">
              <w:rPr>
                <w:rFonts w:ascii="Times New Roman" w:hAnsi="Times New Roman"/>
                <w:sz w:val="28"/>
                <w:szCs w:val="28"/>
              </w:rPr>
              <w:t xml:space="preserve">Борисоглебского сельсовета </w:t>
            </w:r>
          </w:p>
          <w:p w:rsidR="00621E27" w:rsidRPr="00B427DC" w:rsidRDefault="00621E27" w:rsidP="00621E27">
            <w:pPr>
              <w:pStyle w:val="aff0"/>
              <w:jc w:val="right"/>
              <w:rPr>
                <w:rFonts w:ascii="Times New Roman" w:hAnsi="Times New Roman"/>
                <w:sz w:val="28"/>
                <w:szCs w:val="28"/>
              </w:rPr>
            </w:pPr>
            <w:r w:rsidRPr="00B427DC">
              <w:rPr>
                <w:rFonts w:ascii="Times New Roman" w:hAnsi="Times New Roman"/>
                <w:sz w:val="28"/>
                <w:szCs w:val="28"/>
              </w:rPr>
              <w:t>Убинского района</w:t>
            </w:r>
          </w:p>
          <w:p w:rsidR="00621E27" w:rsidRPr="00B427DC" w:rsidRDefault="00621E27" w:rsidP="00621E27">
            <w:pPr>
              <w:pStyle w:val="aff0"/>
              <w:jc w:val="right"/>
              <w:rPr>
                <w:rFonts w:ascii="Times New Roman" w:hAnsi="Times New Roman"/>
                <w:sz w:val="28"/>
                <w:szCs w:val="28"/>
              </w:rPr>
            </w:pPr>
            <w:r w:rsidRPr="00B427DC">
              <w:rPr>
                <w:rFonts w:ascii="Times New Roman" w:hAnsi="Times New Roman"/>
                <w:sz w:val="28"/>
                <w:szCs w:val="28"/>
              </w:rPr>
              <w:t xml:space="preserve"> Новосибирской области </w:t>
            </w:r>
          </w:p>
          <w:p w:rsidR="00621E27" w:rsidRPr="00B427DC" w:rsidRDefault="00621E27" w:rsidP="00621E27">
            <w:pPr>
              <w:pStyle w:val="aff0"/>
              <w:jc w:val="right"/>
              <w:rPr>
                <w:rFonts w:ascii="Times New Roman" w:hAnsi="Times New Roman"/>
                <w:sz w:val="28"/>
                <w:szCs w:val="28"/>
              </w:rPr>
            </w:pPr>
            <w:r w:rsidRPr="00B427DC">
              <w:rPr>
                <w:rFonts w:ascii="Times New Roman" w:hAnsi="Times New Roman"/>
                <w:sz w:val="28"/>
                <w:szCs w:val="28"/>
              </w:rPr>
              <w:t xml:space="preserve">  от 06.03.2020  № 5- па   </w:t>
            </w:r>
          </w:p>
          <w:p w:rsidR="00621E27" w:rsidRPr="00B427DC" w:rsidRDefault="00621E27" w:rsidP="00621E27">
            <w:pPr>
              <w:pStyle w:val="ConsPlusNormal"/>
              <w:jc w:val="center"/>
              <w:rPr>
                <w:rFonts w:ascii="Times New Roman" w:hAnsi="Times New Roman" w:cs="Times New Roman"/>
                <w:sz w:val="28"/>
                <w:szCs w:val="28"/>
              </w:rPr>
            </w:pPr>
          </w:p>
          <w:p w:rsidR="00621E27" w:rsidRPr="00B427DC" w:rsidRDefault="00621E27" w:rsidP="00621E27">
            <w:pPr>
              <w:jc w:val="center"/>
              <w:rPr>
                <w:rFonts w:ascii="Times New Roman" w:hAnsi="Times New Roman"/>
                <w:b/>
                <w:bCs/>
                <w:sz w:val="28"/>
                <w:szCs w:val="28"/>
                <w:lang w:val="ru-RU"/>
              </w:rPr>
            </w:pPr>
            <w:r w:rsidRPr="00B427DC">
              <w:rPr>
                <w:rFonts w:ascii="Times New Roman" w:hAnsi="Times New Roman"/>
                <w:b/>
                <w:bCs/>
                <w:sz w:val="28"/>
                <w:szCs w:val="28"/>
                <w:lang w:val="ru-RU"/>
              </w:rPr>
              <w:t>ПОРЯДОК</w:t>
            </w:r>
          </w:p>
          <w:p w:rsidR="00621E27" w:rsidRPr="00B427DC" w:rsidRDefault="00621E27" w:rsidP="00621E27">
            <w:pPr>
              <w:ind w:left="567"/>
              <w:jc w:val="center"/>
              <w:rPr>
                <w:rFonts w:ascii="Times New Roman" w:hAnsi="Times New Roman"/>
                <w:b/>
                <w:bCs/>
                <w:sz w:val="28"/>
                <w:szCs w:val="28"/>
                <w:lang w:val="ru-RU"/>
              </w:rPr>
            </w:pPr>
            <w:r w:rsidRPr="00B427DC">
              <w:rPr>
                <w:rFonts w:ascii="Times New Roman" w:hAnsi="Times New Roman"/>
                <w:b/>
                <w:bCs/>
                <w:sz w:val="28"/>
                <w:szCs w:val="28"/>
                <w:lang w:val="ru-RU"/>
              </w:rPr>
              <w:t xml:space="preserve"> осуществления муниципального контроля в области использования и охраны особо охраняемых природных территорий местного значения</w:t>
            </w:r>
          </w:p>
          <w:p w:rsidR="00621E27" w:rsidRPr="00B427DC" w:rsidRDefault="00621E27" w:rsidP="00621E27">
            <w:pPr>
              <w:pStyle w:val="ConsPlusNormal"/>
              <w:jc w:val="both"/>
              <w:rPr>
                <w:rFonts w:ascii="Times New Roman" w:hAnsi="Times New Roman" w:cs="Times New Roman"/>
                <w:b/>
                <w:sz w:val="28"/>
                <w:szCs w:val="28"/>
              </w:rPr>
            </w:pPr>
          </w:p>
          <w:p w:rsidR="00621E27" w:rsidRPr="00B427DC" w:rsidRDefault="00621E27" w:rsidP="00621E27">
            <w:pPr>
              <w:pStyle w:val="a4"/>
              <w:rPr>
                <w:rFonts w:ascii="Times New Roman" w:hAnsi="Times New Roman"/>
                <w:sz w:val="28"/>
                <w:szCs w:val="28"/>
                <w:lang w:val="ru-RU"/>
              </w:rPr>
            </w:pPr>
            <w:r w:rsidRPr="00B427DC">
              <w:rPr>
                <w:sz w:val="28"/>
                <w:szCs w:val="28"/>
                <w:lang w:val="ru-RU"/>
              </w:rPr>
              <w:t>1. Общие положения</w:t>
            </w:r>
          </w:p>
          <w:p w:rsidR="00621E27" w:rsidRPr="00B427DC" w:rsidRDefault="00621E27" w:rsidP="00621E27">
            <w:pPr>
              <w:pStyle w:val="ConsPlusNormal"/>
              <w:ind w:firstLine="540"/>
              <w:rPr>
                <w:rFonts w:ascii="Times New Roman" w:hAnsi="Times New Roman" w:cs="Times New Roman"/>
                <w:sz w:val="28"/>
                <w:szCs w:val="28"/>
              </w:rPr>
            </w:pP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 1.1. </w:t>
            </w:r>
            <w:proofErr w:type="gramStart"/>
            <w:r w:rsidRPr="00B427DC">
              <w:rPr>
                <w:rFonts w:ascii="Times New Roman" w:hAnsi="Times New Roman" w:cs="Times New Roman"/>
                <w:sz w:val="28"/>
                <w:szCs w:val="28"/>
              </w:rPr>
              <w:t xml:space="preserve">Настоящий  Порядок разработан в соответствии с Федеральным </w:t>
            </w:r>
            <w:hyperlink r:id="rId8" w:tooltip="Федеральный закон от 06.10.2003 N 131-ФЗ (ред. от 03.11.2015) &quot;Об общих принципах организации местного самоуправления в Российской Федерации&quot;------------ Недействующая редакция{КонсультантПлюс}" w:history="1">
              <w:r w:rsidRPr="00B427DC">
                <w:rPr>
                  <w:rStyle w:val="af2"/>
                  <w:rFonts w:ascii="Times New Roman" w:hAnsi="Times New Roman" w:cs="Times New Roman"/>
                  <w:sz w:val="28"/>
                  <w:szCs w:val="28"/>
                </w:rPr>
                <w:t>законом</w:t>
              </w:r>
            </w:hyperlink>
            <w:r w:rsidRPr="00B427D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Федеральными законами от 26.12.2008 </w:t>
            </w:r>
            <w:hyperlink r:id="rId9" w:tooltip="Федеральный закон от 26.12.2008 N 294-ФЗ (ред. от 13.07.2015, с изм. от 03.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 w:history="1">
              <w:r w:rsidRPr="00B427DC">
                <w:rPr>
                  <w:rStyle w:val="af2"/>
                  <w:rFonts w:ascii="Times New Roman" w:hAnsi="Times New Roman" w:cs="Times New Roman"/>
                  <w:sz w:val="28"/>
                  <w:szCs w:val="28"/>
                </w:rPr>
                <w:t>№ 294-ФЗ</w:t>
              </w:r>
            </w:hyperlink>
            <w:r w:rsidRPr="00B427DC">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от 02.05.2006 </w:t>
            </w:r>
            <w:hyperlink r:id="rId10" w:tooltip="Федеральный закон от 02.05.2006 N 59-ФЗ (ред. от 03.11.2015) &quot;О порядке рассмотрения обращений граждан Российской Федерации&quot;{КонсультантПлюс}" w:history="1">
              <w:r w:rsidRPr="00B427DC">
                <w:rPr>
                  <w:rStyle w:val="af2"/>
                  <w:rFonts w:ascii="Times New Roman" w:hAnsi="Times New Roman" w:cs="Times New Roman"/>
                  <w:sz w:val="28"/>
                  <w:szCs w:val="28"/>
                </w:rPr>
                <w:t>№ 59-ФЗ</w:t>
              </w:r>
            </w:hyperlink>
            <w:r w:rsidRPr="00B427DC">
              <w:rPr>
                <w:rFonts w:ascii="Times New Roman" w:hAnsi="Times New Roman" w:cs="Times New Roman"/>
                <w:sz w:val="28"/>
                <w:szCs w:val="28"/>
              </w:rPr>
              <w:t xml:space="preserve"> "О порядке рассмотрения обращений граждан Российской Федерации", от 14.03.1995</w:t>
            </w:r>
            <w:proofErr w:type="gramEnd"/>
            <w:r w:rsidRPr="00B427DC">
              <w:rPr>
                <w:rFonts w:ascii="Times New Roman" w:hAnsi="Times New Roman" w:cs="Times New Roman"/>
                <w:sz w:val="28"/>
                <w:szCs w:val="28"/>
              </w:rPr>
              <w:t xml:space="preserve"> </w:t>
            </w:r>
            <w:hyperlink r:id="rId11" w:tooltip="Федеральный закон от 14.03.1995 N 33-ФЗ (ред. от 13.07.2015) &quot;Об особо охраняемых природных территориях&quot; (с изм. и доп., вступ. в силу с 24.07.2015){КонсультантПлюс}" w:history="1">
              <w:r w:rsidRPr="00B427DC">
                <w:rPr>
                  <w:rStyle w:val="af2"/>
                  <w:rFonts w:ascii="Times New Roman" w:hAnsi="Times New Roman" w:cs="Times New Roman"/>
                  <w:sz w:val="28"/>
                  <w:szCs w:val="28"/>
                </w:rPr>
                <w:t>№ 33-ФЗ</w:t>
              </w:r>
            </w:hyperlink>
            <w:r w:rsidRPr="00B427DC">
              <w:rPr>
                <w:rFonts w:ascii="Times New Roman" w:hAnsi="Times New Roman" w:cs="Times New Roman"/>
                <w:sz w:val="28"/>
                <w:szCs w:val="28"/>
              </w:rPr>
              <w:t xml:space="preserve"> "Об особо охраняемых природных территориях" и определяет порядок осуществления муниципального контроля в области использования и охраны особо охраняемых природных территорий местного значения Борисоглебского  сельсовета Убинского района Новосибирской области (далее - особо охраняемые природные территории местного значения).</w:t>
            </w:r>
          </w:p>
          <w:p w:rsidR="00621E27" w:rsidRPr="00B427DC" w:rsidRDefault="00712AC9" w:rsidP="00712AC9">
            <w:pPr>
              <w:pStyle w:val="ConsPlusNormal"/>
              <w:ind w:left="567" w:firstLine="0"/>
              <w:rPr>
                <w:rFonts w:ascii="Times New Roman" w:hAnsi="Times New Roman" w:cs="Times New Roman"/>
                <w:sz w:val="28"/>
                <w:szCs w:val="28"/>
              </w:rPr>
            </w:pPr>
            <w:r>
              <w:rPr>
                <w:rFonts w:ascii="Times New Roman" w:hAnsi="Times New Roman" w:cs="Times New Roman"/>
                <w:sz w:val="28"/>
                <w:szCs w:val="28"/>
              </w:rPr>
              <w:t xml:space="preserve">      </w:t>
            </w:r>
            <w:r w:rsidR="00621E27" w:rsidRPr="00B427DC">
              <w:rPr>
                <w:rFonts w:ascii="Times New Roman" w:hAnsi="Times New Roman" w:cs="Times New Roman"/>
                <w:sz w:val="28"/>
                <w:szCs w:val="28"/>
              </w:rPr>
              <w:t xml:space="preserve"> 1.2. Настоящий Порядок определяет предмет, задачи, принципы осуществления муниципального контроля в области использования и охраны, особо охраняемых природных территорий местного значения (далее - муниципальный контроль), полномочия органа, осуществляющего муниципальный контроль, а также его уполномоченных лиц, порядок разработки ежегодных планов проведения проверок.</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1.3. Органом местного самоуправления, уполномоченным на осуществление мероприятий по муниципальному контролю, является администрация Борисоглебского  сельсовета Убинского района Новосибирской области (далее - администрация).</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1.4. Основными задачами муниципального контроля являются:</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 </w:t>
            </w:r>
            <w:proofErr w:type="gramStart"/>
            <w:r w:rsidRPr="00B427DC">
              <w:rPr>
                <w:rFonts w:ascii="Times New Roman" w:hAnsi="Times New Roman" w:cs="Times New Roman"/>
                <w:sz w:val="28"/>
                <w:szCs w:val="28"/>
              </w:rPr>
              <w:t>контроль за</w:t>
            </w:r>
            <w:proofErr w:type="gramEnd"/>
            <w:r w:rsidRPr="00B427DC">
              <w:rPr>
                <w:rFonts w:ascii="Times New Roman" w:hAnsi="Times New Roman" w:cs="Times New Roman"/>
                <w:sz w:val="28"/>
                <w:szCs w:val="28"/>
              </w:rPr>
              <w:t xml:space="preserve"> соблюдением режима особо охраняемых природных территорий местного значения,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  </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профилактика правонарушений в области использования и охраны особо охраняемых природных территорий местного значения;</w:t>
            </w:r>
          </w:p>
          <w:p w:rsidR="00621E27" w:rsidRPr="00B427DC" w:rsidRDefault="00712AC9" w:rsidP="00621E27">
            <w:pPr>
              <w:pStyle w:val="ConsPlusNormal"/>
              <w:ind w:left="567" w:hanging="27"/>
              <w:rPr>
                <w:rFonts w:ascii="Times New Roman" w:hAnsi="Times New Roman" w:cs="Times New Roman"/>
                <w:sz w:val="28"/>
                <w:szCs w:val="28"/>
              </w:rPr>
            </w:pPr>
            <w:r>
              <w:rPr>
                <w:rFonts w:ascii="Times New Roman" w:hAnsi="Times New Roman" w:cs="Times New Roman"/>
                <w:sz w:val="28"/>
                <w:szCs w:val="28"/>
              </w:rPr>
              <w:t xml:space="preserve">       </w:t>
            </w:r>
            <w:r w:rsidR="00621E27" w:rsidRPr="00B427DC">
              <w:rPr>
                <w:rFonts w:ascii="Times New Roman" w:hAnsi="Times New Roman" w:cs="Times New Roman"/>
                <w:sz w:val="28"/>
                <w:szCs w:val="28"/>
              </w:rPr>
              <w:t xml:space="preserve">1.5. Муниципальный контроль может проводиться во взаимодействии с территориальными органами федеральных органов исполнительной власти и с территориальными органами исполнительных органов государственной власти </w:t>
            </w:r>
            <w:r w:rsidR="00621E27" w:rsidRPr="00B427DC">
              <w:rPr>
                <w:rFonts w:ascii="Times New Roman" w:hAnsi="Times New Roman" w:cs="Times New Roman"/>
                <w:sz w:val="28"/>
                <w:szCs w:val="28"/>
              </w:rPr>
              <w:lastRenderedPageBreak/>
              <w:t>Ивановской области в соответствии с их компетенцией.</w:t>
            </w:r>
          </w:p>
          <w:p w:rsidR="00621E27" w:rsidRPr="00B427DC" w:rsidRDefault="00621E27" w:rsidP="00621E27">
            <w:pPr>
              <w:pStyle w:val="ConsPlusNormal"/>
              <w:jc w:val="center"/>
              <w:rPr>
                <w:rFonts w:ascii="Times New Roman" w:hAnsi="Times New Roman" w:cs="Times New Roman"/>
                <w:sz w:val="28"/>
                <w:szCs w:val="28"/>
              </w:rPr>
            </w:pPr>
          </w:p>
          <w:p w:rsidR="00621E27" w:rsidRPr="00B427DC" w:rsidRDefault="00621E27" w:rsidP="00621E27">
            <w:pPr>
              <w:pStyle w:val="ConsPlusNormal"/>
              <w:jc w:val="center"/>
              <w:outlineLvl w:val="1"/>
              <w:rPr>
                <w:rFonts w:ascii="Times New Roman" w:hAnsi="Times New Roman" w:cs="Times New Roman"/>
                <w:b/>
                <w:bCs/>
                <w:sz w:val="28"/>
                <w:szCs w:val="28"/>
              </w:rPr>
            </w:pPr>
            <w:r w:rsidRPr="00B427DC">
              <w:rPr>
                <w:rFonts w:ascii="Times New Roman" w:hAnsi="Times New Roman" w:cs="Times New Roman"/>
                <w:b/>
                <w:bCs/>
                <w:sz w:val="28"/>
                <w:szCs w:val="28"/>
              </w:rPr>
              <w:t>2. Должностные лица органа муниципального контроля</w:t>
            </w:r>
          </w:p>
          <w:p w:rsidR="00621E27" w:rsidRPr="00B427DC" w:rsidRDefault="00621E27" w:rsidP="00621E27">
            <w:pPr>
              <w:pStyle w:val="ConsPlusNormal"/>
              <w:ind w:firstLine="540"/>
              <w:rPr>
                <w:rFonts w:ascii="Times New Roman" w:hAnsi="Times New Roman" w:cs="Times New Roman"/>
                <w:sz w:val="28"/>
                <w:szCs w:val="28"/>
              </w:rPr>
            </w:pP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2.1. Лицами, уполномоченными на осуществление мероприятий по муниципальному контролю, являются специалисты администрации Борисоглебского сельсовета Убинского района Новосибирской области (далее - уполномоченные лица).</w:t>
            </w:r>
          </w:p>
          <w:p w:rsidR="00621E27" w:rsidRPr="00B427DC" w:rsidRDefault="00621E27" w:rsidP="00621E27">
            <w:pPr>
              <w:pStyle w:val="ConsPlusNormal"/>
              <w:ind w:left="567" w:firstLine="540"/>
              <w:jc w:val="both"/>
              <w:rPr>
                <w:rFonts w:ascii="Times New Roman" w:hAnsi="Times New Roman" w:cs="Times New Roman"/>
                <w:sz w:val="28"/>
                <w:szCs w:val="28"/>
              </w:rPr>
            </w:pPr>
          </w:p>
          <w:p w:rsidR="00621E27" w:rsidRPr="00B427DC" w:rsidRDefault="00621E27" w:rsidP="00621E27">
            <w:pPr>
              <w:pStyle w:val="ConsPlusNormal"/>
              <w:ind w:left="567"/>
              <w:jc w:val="center"/>
              <w:outlineLvl w:val="1"/>
              <w:rPr>
                <w:rFonts w:ascii="Times New Roman" w:hAnsi="Times New Roman" w:cs="Times New Roman"/>
                <w:b/>
                <w:bCs/>
                <w:sz w:val="28"/>
                <w:szCs w:val="28"/>
              </w:rPr>
            </w:pPr>
            <w:r w:rsidRPr="00B427DC">
              <w:rPr>
                <w:rFonts w:ascii="Times New Roman" w:hAnsi="Times New Roman" w:cs="Times New Roman"/>
                <w:b/>
                <w:bCs/>
                <w:sz w:val="28"/>
                <w:szCs w:val="28"/>
              </w:rPr>
              <w:t>3. Организация и осуществление муниципального контроля</w:t>
            </w:r>
          </w:p>
          <w:p w:rsidR="00621E27" w:rsidRPr="00B427DC" w:rsidRDefault="00621E27" w:rsidP="00621E27">
            <w:pPr>
              <w:autoSpaceDE w:val="0"/>
              <w:autoSpaceDN w:val="0"/>
              <w:adjustRightInd w:val="0"/>
              <w:ind w:left="567" w:firstLine="540"/>
              <w:rPr>
                <w:rFonts w:ascii="Times New Roman" w:hAnsi="Times New Roman"/>
                <w:sz w:val="28"/>
                <w:szCs w:val="28"/>
                <w:lang w:val="ru-RU"/>
              </w:rPr>
            </w:pPr>
          </w:p>
          <w:p w:rsidR="00621E27" w:rsidRPr="00B427DC" w:rsidRDefault="00621E27" w:rsidP="00621E27">
            <w:pPr>
              <w:autoSpaceDE w:val="0"/>
              <w:autoSpaceDN w:val="0"/>
              <w:adjustRightInd w:val="0"/>
              <w:ind w:left="567" w:firstLine="540"/>
              <w:rPr>
                <w:rFonts w:ascii="Times New Roman" w:hAnsi="Times New Roman"/>
                <w:sz w:val="28"/>
                <w:szCs w:val="28"/>
                <w:lang w:val="ru-RU"/>
              </w:rPr>
            </w:pPr>
            <w:r w:rsidRPr="00B427DC">
              <w:rPr>
                <w:rFonts w:ascii="Times New Roman" w:hAnsi="Times New Roman"/>
                <w:sz w:val="28"/>
                <w:szCs w:val="28"/>
                <w:lang w:val="ru-RU"/>
              </w:rPr>
              <w:t>3.1. Муниципальный контроль осуществляется в форме плановых и внеплановых проверок юридических лиц, индивидуальных предпринимателей, граждан, а также в форме плановых (рейдовых) осмотров.</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3.2. Плановая проверка юридического лица, индивидуального предпринимателя, гражданина проводится в форме документарной проверки и (или) выездной проверки.</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3.3. Плановая проверка юридических лиц, индивидуальных предпринимателей проводится на основании ежегодных планов проведения плановых проверок. Администрацией также могут утверждаться ежегодные планы проведения плановых проверок граждан. </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3.3.1. 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администрация направляет в прокуратуру для согласования.</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Администрация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  3.3.2. </w:t>
            </w:r>
            <w:proofErr w:type="gramStart"/>
            <w:r w:rsidRPr="00B427DC">
              <w:rPr>
                <w:rFonts w:ascii="Times New Roman" w:hAnsi="Times New Roman" w:cs="Times New Roman"/>
                <w:sz w:val="28"/>
                <w:szCs w:val="28"/>
              </w:rPr>
              <w:t xml:space="preserve">Порядок подготовки ежегодного плана проведения плановых проверок юридических лиц и индивидуальных предпринимателей, его представления в прокуратуру и согласования, а также типовая форма ежегодного </w:t>
            </w:r>
            <w:hyperlink r:id="rId12"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B427DC">
                <w:rPr>
                  <w:rStyle w:val="af2"/>
                  <w:rFonts w:ascii="Times New Roman" w:hAnsi="Times New Roman" w:cs="Times New Roman"/>
                  <w:sz w:val="28"/>
                  <w:szCs w:val="28"/>
                </w:rPr>
                <w:t>плана</w:t>
              </w:r>
            </w:hyperlink>
            <w:r w:rsidRPr="00B427DC">
              <w:rPr>
                <w:rFonts w:ascii="Times New Roman" w:hAnsi="Times New Roman" w:cs="Times New Roman"/>
                <w:sz w:val="28"/>
                <w:szCs w:val="28"/>
              </w:rPr>
              <w:t xml:space="preserve"> проведения плановых проверок установлена постановлением Правительства Российской Федерации от 17.08.2016 № 806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3.4. Утвержденный постановлением администрации ежегодный план проведения плановых проверок юридических лиц и индивидуальных предпринимателей:</w:t>
            </w:r>
          </w:p>
          <w:p w:rsidR="00621E27" w:rsidRPr="00B427DC" w:rsidRDefault="00621E27" w:rsidP="00621E27">
            <w:pPr>
              <w:pStyle w:val="ConsPlusNormal"/>
              <w:ind w:firstLine="540"/>
              <w:jc w:val="both"/>
              <w:rPr>
                <w:rFonts w:ascii="Times New Roman" w:hAnsi="Times New Roman" w:cs="Times New Roman"/>
                <w:sz w:val="28"/>
                <w:szCs w:val="28"/>
              </w:rPr>
            </w:pPr>
            <w:r w:rsidRPr="00B427DC">
              <w:rPr>
                <w:rFonts w:ascii="Times New Roman" w:hAnsi="Times New Roman" w:cs="Times New Roman"/>
                <w:sz w:val="28"/>
                <w:szCs w:val="28"/>
              </w:rPr>
              <w:t>-направляется в прокуратуру;</w:t>
            </w:r>
          </w:p>
          <w:p w:rsidR="00621E27" w:rsidRPr="00B427DC" w:rsidRDefault="00621E27" w:rsidP="00621E27">
            <w:pPr>
              <w:pStyle w:val="ConsPlusNormal"/>
              <w:ind w:left="567"/>
              <w:rPr>
                <w:rFonts w:ascii="Times New Roman" w:hAnsi="Times New Roman" w:cs="Times New Roman"/>
                <w:i/>
                <w:iCs/>
                <w:sz w:val="28"/>
                <w:szCs w:val="28"/>
              </w:rPr>
            </w:pPr>
            <w:r w:rsidRPr="00B427DC">
              <w:rPr>
                <w:rFonts w:ascii="Times New Roman" w:hAnsi="Times New Roman" w:cs="Times New Roman"/>
                <w:sz w:val="28"/>
                <w:szCs w:val="28"/>
              </w:rPr>
              <w:t xml:space="preserve">-доводится до сведения заинтересованных лиц посредством его размещения на официальном сайте администрации Борисоглебского  сельсовета Убинского района Новосибирской области. </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3.5. Внеплановая проверка юридического лица, индивидуального предпринимателя, гражданина проводится в форме документарной проверки и (или) выездной проверки. </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lastRenderedPageBreak/>
              <w:t xml:space="preserve">3.6. Основания и порядок проведения внеплановой проверки юридических лиц и индивидуальных предпринимателей установлены Федеральным </w:t>
            </w:r>
            <w:hyperlink r:id="rId13" w:tooltip="Федеральный закон от 26.12.2008 N 294-ФЗ (ред. от 13.07.2015, с изм. от 03.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 w:history="1">
              <w:r w:rsidRPr="00B427DC">
                <w:rPr>
                  <w:rStyle w:val="af2"/>
                  <w:rFonts w:ascii="Times New Roman" w:hAnsi="Times New Roman" w:cs="Times New Roman"/>
                  <w:sz w:val="28"/>
                  <w:szCs w:val="28"/>
                </w:rPr>
                <w:t>законом</w:t>
              </w:r>
            </w:hyperlink>
            <w:r w:rsidRPr="00B427DC">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3.7. Сроки проведения плановых и внеплановых проверок юридических лиц и индивидуальных предпринимателей определены Федеральным </w:t>
            </w:r>
            <w:hyperlink r:id="rId14" w:tooltip="Федеральный закон от 26.12.2008 N 294-ФЗ (ред. от 13.07.2015, с изм. от 03.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 w:history="1">
              <w:r w:rsidRPr="00B427DC">
                <w:rPr>
                  <w:rStyle w:val="af2"/>
                  <w:rFonts w:ascii="Times New Roman" w:hAnsi="Times New Roman" w:cs="Times New Roman"/>
                  <w:sz w:val="28"/>
                  <w:szCs w:val="28"/>
                </w:rPr>
                <w:t>законом</w:t>
              </w:r>
            </w:hyperlink>
            <w:r w:rsidRPr="00B427DC">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1E27" w:rsidRPr="00B427DC" w:rsidRDefault="00621E27" w:rsidP="00621E27">
            <w:pPr>
              <w:pStyle w:val="ConsPlusNormal"/>
              <w:ind w:left="567" w:firstLine="540"/>
              <w:jc w:val="both"/>
              <w:rPr>
                <w:rFonts w:ascii="Times New Roman" w:hAnsi="Times New Roman" w:cs="Times New Roman"/>
                <w:sz w:val="28"/>
                <w:szCs w:val="28"/>
              </w:rPr>
            </w:pPr>
          </w:p>
          <w:p w:rsidR="00621E27" w:rsidRPr="00B427DC" w:rsidRDefault="00621E27" w:rsidP="00621E27">
            <w:pPr>
              <w:pStyle w:val="ConsPlusNormal"/>
              <w:jc w:val="center"/>
              <w:outlineLvl w:val="1"/>
              <w:rPr>
                <w:rFonts w:ascii="Times New Roman" w:hAnsi="Times New Roman" w:cs="Times New Roman"/>
                <w:b/>
                <w:bCs/>
                <w:sz w:val="28"/>
                <w:szCs w:val="28"/>
              </w:rPr>
            </w:pPr>
            <w:r w:rsidRPr="00B427DC">
              <w:rPr>
                <w:rFonts w:ascii="Times New Roman" w:hAnsi="Times New Roman" w:cs="Times New Roman"/>
                <w:b/>
                <w:bCs/>
                <w:sz w:val="28"/>
                <w:szCs w:val="28"/>
              </w:rPr>
              <w:t xml:space="preserve">4. Осуществление мероприятий по муниципальному контролю </w:t>
            </w:r>
          </w:p>
          <w:p w:rsidR="00621E27" w:rsidRPr="00B427DC" w:rsidRDefault="00621E27" w:rsidP="00621E27">
            <w:pPr>
              <w:pStyle w:val="ConsPlusNormal"/>
              <w:jc w:val="center"/>
              <w:outlineLvl w:val="1"/>
              <w:rPr>
                <w:rFonts w:ascii="Times New Roman" w:hAnsi="Times New Roman" w:cs="Times New Roman"/>
                <w:b/>
                <w:bCs/>
                <w:sz w:val="28"/>
                <w:szCs w:val="28"/>
              </w:rPr>
            </w:pPr>
            <w:r w:rsidRPr="00B427DC">
              <w:rPr>
                <w:rFonts w:ascii="Times New Roman" w:hAnsi="Times New Roman" w:cs="Times New Roman"/>
                <w:b/>
                <w:bCs/>
                <w:sz w:val="28"/>
                <w:szCs w:val="28"/>
              </w:rPr>
              <w:t>в форме патрулирования в отношении граждан</w:t>
            </w:r>
          </w:p>
          <w:p w:rsidR="00621E27" w:rsidRPr="00B427DC" w:rsidRDefault="00621E27" w:rsidP="00621E27">
            <w:pPr>
              <w:pStyle w:val="ConsPlusNormal"/>
              <w:ind w:firstLine="540"/>
              <w:rPr>
                <w:rFonts w:ascii="Times New Roman" w:hAnsi="Times New Roman" w:cs="Times New Roman"/>
                <w:sz w:val="28"/>
                <w:szCs w:val="28"/>
              </w:rPr>
            </w:pP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4.1.  С целью контроля соблюдения режима охраны особо охраняемых природных территорий местного значения, а также выполнения других задач, установленных пунктом 1.3 настоящего Порядка, гражданами, муниципальный контроль может осуществляться в форме патрулирования.</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4.2. Мероприятия по муниципальному контролю в форме патрулирования осуществляются в соответствии с утверждаемым постановлением администрации Борисоглебского сельсовета Убинского района Новосибирской области планом (графиком).</w:t>
            </w:r>
          </w:p>
          <w:p w:rsidR="00621E27" w:rsidRPr="00B427DC" w:rsidRDefault="00621E27" w:rsidP="00621E27">
            <w:pPr>
              <w:pStyle w:val="ConsPlusNormal"/>
              <w:ind w:left="567"/>
              <w:jc w:val="center"/>
              <w:outlineLvl w:val="1"/>
              <w:rPr>
                <w:rFonts w:ascii="Times New Roman" w:hAnsi="Times New Roman" w:cs="Times New Roman"/>
                <w:sz w:val="28"/>
                <w:szCs w:val="28"/>
              </w:rPr>
            </w:pPr>
          </w:p>
          <w:p w:rsidR="00621E27" w:rsidRPr="00B427DC" w:rsidRDefault="00621E27" w:rsidP="00621E27">
            <w:pPr>
              <w:pStyle w:val="ConsPlusNormal"/>
              <w:ind w:left="567"/>
              <w:jc w:val="center"/>
              <w:outlineLvl w:val="1"/>
              <w:rPr>
                <w:rFonts w:ascii="Times New Roman" w:hAnsi="Times New Roman" w:cs="Times New Roman"/>
                <w:b/>
                <w:bCs/>
                <w:sz w:val="28"/>
                <w:szCs w:val="28"/>
              </w:rPr>
            </w:pPr>
            <w:r w:rsidRPr="00B427DC">
              <w:rPr>
                <w:rFonts w:ascii="Times New Roman" w:hAnsi="Times New Roman" w:cs="Times New Roman"/>
                <w:b/>
                <w:bCs/>
                <w:sz w:val="28"/>
                <w:szCs w:val="28"/>
              </w:rPr>
              <w:t>5. Права и обязанности уполномоченных лиц, осуществляющих муниципальный контроль</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5.1. В целях эффективной организации муниципального </w:t>
            </w:r>
            <w:proofErr w:type="gramStart"/>
            <w:r w:rsidRPr="00B427DC">
              <w:rPr>
                <w:rFonts w:ascii="Times New Roman" w:hAnsi="Times New Roman" w:cs="Times New Roman"/>
                <w:sz w:val="28"/>
                <w:szCs w:val="28"/>
              </w:rPr>
              <w:t>контроля</w:t>
            </w:r>
            <w:proofErr w:type="gramEnd"/>
            <w:r w:rsidRPr="00B427DC">
              <w:rPr>
                <w:rFonts w:ascii="Times New Roman" w:hAnsi="Times New Roman" w:cs="Times New Roman"/>
                <w:sz w:val="28"/>
                <w:szCs w:val="28"/>
              </w:rPr>
              <w:t xml:space="preserve"> Уполномоченные лица имеют право:</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        1) обследовать особо охраняемые природные территории местного значения и находящиеся на них объекты, проводить их обмеры, осуществлять фотосъемку;</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       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Новосибирской области, органов местного самоуправления, организаций и граждан необходимые для осуществления муниципального контроля сведения, материалы, документы, относящиеся к предмету проверки.</w:t>
            </w:r>
          </w:p>
          <w:p w:rsidR="00621E27" w:rsidRPr="00B427DC" w:rsidRDefault="00621E27" w:rsidP="00621E27">
            <w:pPr>
              <w:pStyle w:val="ConsPlusNormal"/>
              <w:ind w:firstLine="540"/>
              <w:jc w:val="both"/>
              <w:rPr>
                <w:rFonts w:ascii="Times New Roman" w:hAnsi="Times New Roman" w:cs="Times New Roman"/>
                <w:sz w:val="28"/>
                <w:szCs w:val="28"/>
              </w:rPr>
            </w:pPr>
            <w:r w:rsidRPr="00B427DC">
              <w:rPr>
                <w:rFonts w:ascii="Times New Roman" w:hAnsi="Times New Roman" w:cs="Times New Roman"/>
                <w:sz w:val="28"/>
                <w:szCs w:val="28"/>
              </w:rPr>
              <w:t xml:space="preserve">     5.2. Уполномоченные лица обязаны:</w:t>
            </w:r>
          </w:p>
          <w:p w:rsidR="00621E27" w:rsidRPr="00B427DC" w:rsidRDefault="00621E27" w:rsidP="00621E27">
            <w:pPr>
              <w:pStyle w:val="ConsPlusNormal"/>
              <w:ind w:left="567" w:firstLine="540"/>
              <w:rPr>
                <w:rFonts w:ascii="Times New Roman" w:hAnsi="Times New Roman" w:cs="Times New Roman"/>
                <w:sz w:val="28"/>
                <w:szCs w:val="28"/>
              </w:rPr>
            </w:pPr>
            <w:proofErr w:type="gramStart"/>
            <w:r w:rsidRPr="00B427DC">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 </w:t>
            </w:r>
            <w:hyperlink r:id="rId15" w:tooltip="Федеральный закон от 26.12.2008 N 294-ФЗ (ред. от 13.07.2015, с изм. от 03.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 w:history="1">
              <w:r w:rsidRPr="00B427DC">
                <w:rPr>
                  <w:rStyle w:val="af2"/>
                  <w:rFonts w:ascii="Times New Roman" w:hAnsi="Times New Roman" w:cs="Times New Roman"/>
                  <w:sz w:val="28"/>
                  <w:szCs w:val="28"/>
                </w:rPr>
                <w:t>законом</w:t>
              </w:r>
            </w:hyperlink>
            <w:r w:rsidRPr="00B427DC">
              <w:rPr>
                <w:rFonts w:ascii="Times New Roman" w:hAnsi="Times New Roman" w:cs="Times New Roman"/>
                <w:sz w:val="28"/>
                <w:szCs w:val="28"/>
              </w:rPr>
              <w:t xml:space="preserve"> № 294-ФЗ,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и требований, установленных муниципальными правовыми актами;</w:t>
            </w:r>
            <w:proofErr w:type="gramEnd"/>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proofErr w:type="gramStart"/>
            <w:r w:rsidRPr="00B427DC">
              <w:rPr>
                <w:rFonts w:ascii="Times New Roman" w:hAnsi="Times New Roman" w:cs="Times New Roman"/>
                <w:sz w:val="28"/>
                <w:szCs w:val="28"/>
              </w:rPr>
              <w:t>гражданина</w:t>
            </w:r>
            <w:proofErr w:type="gramEnd"/>
            <w:r w:rsidRPr="00B427DC">
              <w:rPr>
                <w:rFonts w:ascii="Times New Roman" w:hAnsi="Times New Roman" w:cs="Times New Roman"/>
                <w:sz w:val="28"/>
                <w:szCs w:val="28"/>
              </w:rPr>
              <w:t xml:space="preserve"> </w:t>
            </w:r>
            <w:r w:rsidRPr="00B427DC">
              <w:rPr>
                <w:rFonts w:ascii="Times New Roman" w:hAnsi="Times New Roman" w:cs="Times New Roman"/>
                <w:sz w:val="28"/>
                <w:szCs w:val="28"/>
              </w:rPr>
              <w:lastRenderedPageBreak/>
              <w:t>проверка которых проводится;</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3) проводить проверку на основании распоряжения администрац</w:t>
            </w:r>
            <w:proofErr w:type="gramStart"/>
            <w:r w:rsidRPr="00B427DC">
              <w:rPr>
                <w:rFonts w:ascii="Times New Roman" w:hAnsi="Times New Roman" w:cs="Times New Roman"/>
                <w:sz w:val="28"/>
                <w:szCs w:val="28"/>
              </w:rPr>
              <w:t>ии о ее</w:t>
            </w:r>
            <w:proofErr w:type="gramEnd"/>
            <w:r w:rsidRPr="00B427DC">
              <w:rPr>
                <w:rFonts w:ascii="Times New Roman" w:hAnsi="Times New Roman" w:cs="Times New Roman"/>
                <w:sz w:val="28"/>
                <w:szCs w:val="28"/>
              </w:rPr>
              <w:t xml:space="preserve"> проведении в соответствии с ее назначением;</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предусмотренном </w:t>
            </w:r>
            <w:hyperlink r:id="rId16" w:tooltip="Федеральный закон от 26.12.2008 N 294-ФЗ (ред. от 13.07.2015, с изм. от 03.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 w:history="1">
              <w:r w:rsidRPr="00B427DC">
                <w:rPr>
                  <w:rStyle w:val="af2"/>
                  <w:rFonts w:ascii="Times New Roman" w:hAnsi="Times New Roman" w:cs="Times New Roman"/>
                  <w:sz w:val="28"/>
                  <w:szCs w:val="28"/>
                </w:rPr>
                <w:t>частью 5 статьи 10</w:t>
              </w:r>
            </w:hyperlink>
            <w:r w:rsidRPr="00B427DC">
              <w:rPr>
                <w:rFonts w:ascii="Times New Roman" w:hAnsi="Times New Roman" w:cs="Times New Roman"/>
                <w:sz w:val="28"/>
                <w:szCs w:val="28"/>
              </w:rPr>
              <w:t xml:space="preserve"> Федерального закона № 294-ФЗ, копии документа о согласовании проведения проверки;</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621E27" w:rsidRPr="00B427DC" w:rsidRDefault="00621E27" w:rsidP="00621E27">
            <w:pPr>
              <w:pStyle w:val="ConsPlusNormal"/>
              <w:ind w:left="567" w:firstLine="540"/>
              <w:rPr>
                <w:rFonts w:ascii="Times New Roman" w:hAnsi="Times New Roman" w:cs="Times New Roman"/>
                <w:sz w:val="28"/>
                <w:szCs w:val="28"/>
              </w:rPr>
            </w:pPr>
            <w:proofErr w:type="gramStart"/>
            <w:r w:rsidRPr="00B427DC">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B427DC">
              <w:rPr>
                <w:rFonts w:ascii="Times New Roman" w:hAnsi="Times New Roman" w:cs="Times New Roman"/>
                <w:sz w:val="28"/>
                <w:szCs w:val="28"/>
              </w:rPr>
              <w:t xml:space="preserve"> </w:t>
            </w:r>
            <w:proofErr w:type="gramStart"/>
            <w:r w:rsidRPr="00B427DC">
              <w:rPr>
                <w:rFonts w:ascii="Times New Roman" w:hAnsi="Times New Roman" w:cs="Times New Roman"/>
                <w:sz w:val="28"/>
                <w:szCs w:val="28"/>
              </w:rPr>
              <w:t>числе</w:t>
            </w:r>
            <w:proofErr w:type="gramEnd"/>
            <w:r w:rsidRPr="00B427DC">
              <w:rPr>
                <w:rFonts w:ascii="Times New Roman" w:hAnsi="Times New Roman" w:cs="Times New Roman"/>
                <w:sz w:val="28"/>
                <w:szCs w:val="28"/>
              </w:rPr>
              <w:t xml:space="preserve"> индивидуальных предпринимателей, юридических лиц;</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10) соблюдать сроки проведения проверки, установленные Федеральным </w:t>
            </w:r>
            <w:hyperlink r:id="rId17" w:tooltip="Федеральный закон от 26.12.2008 N 294-ФЗ (ред. от 13.07.2015, с изм. от 03.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 w:history="1">
              <w:r w:rsidRPr="00B427DC">
                <w:rPr>
                  <w:rStyle w:val="af2"/>
                  <w:rFonts w:ascii="Times New Roman" w:hAnsi="Times New Roman" w:cs="Times New Roman"/>
                  <w:sz w:val="28"/>
                  <w:szCs w:val="28"/>
                </w:rPr>
                <w:t>законом</w:t>
              </w:r>
            </w:hyperlink>
            <w:r w:rsidRPr="00B427DC">
              <w:rPr>
                <w:rFonts w:ascii="Times New Roman" w:hAnsi="Times New Roman" w:cs="Times New Roman"/>
                <w:sz w:val="28"/>
                <w:szCs w:val="28"/>
              </w:rPr>
              <w:t xml:space="preserve"> № 294-ФЗ;</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ознакомить их с положениями административного регламента, в соответствии с которым проводится проверка;</w:t>
            </w:r>
          </w:p>
          <w:p w:rsidR="00621E27" w:rsidRPr="00B427DC" w:rsidRDefault="00621E27" w:rsidP="00621E27">
            <w:pPr>
              <w:pStyle w:val="ConsPlusNormal"/>
              <w:ind w:left="567"/>
              <w:rPr>
                <w:rFonts w:ascii="Times New Roman" w:hAnsi="Times New Roman" w:cs="Times New Roman"/>
                <w:sz w:val="28"/>
                <w:szCs w:val="28"/>
              </w:rPr>
            </w:pPr>
            <w:r w:rsidRPr="00B427DC">
              <w:rPr>
                <w:rFonts w:ascii="Times New Roman" w:hAnsi="Times New Roman" w:cs="Times New Roman"/>
                <w:sz w:val="28"/>
                <w:szCs w:val="28"/>
              </w:rPr>
              <w:t xml:space="preserve">       13) осуществлять запись о проведенной проверке в журнале учета проверок.</w:t>
            </w:r>
          </w:p>
          <w:p w:rsidR="00621E27" w:rsidRPr="00B427DC" w:rsidRDefault="00621E27" w:rsidP="00621E27">
            <w:pPr>
              <w:pStyle w:val="ConsPlusNormal"/>
              <w:ind w:left="567" w:firstLine="540"/>
              <w:jc w:val="both"/>
              <w:rPr>
                <w:rFonts w:ascii="Times New Roman" w:hAnsi="Times New Roman" w:cs="Times New Roman"/>
                <w:sz w:val="28"/>
                <w:szCs w:val="28"/>
              </w:rPr>
            </w:pPr>
          </w:p>
          <w:p w:rsidR="00621E27" w:rsidRPr="00B427DC" w:rsidRDefault="00621E27" w:rsidP="00621E27">
            <w:pPr>
              <w:pStyle w:val="ConsPlusNormal"/>
              <w:ind w:left="567"/>
              <w:jc w:val="center"/>
              <w:outlineLvl w:val="1"/>
              <w:rPr>
                <w:rFonts w:ascii="Times New Roman" w:hAnsi="Times New Roman" w:cs="Times New Roman"/>
                <w:b/>
                <w:bCs/>
                <w:sz w:val="28"/>
                <w:szCs w:val="28"/>
              </w:rPr>
            </w:pPr>
            <w:r w:rsidRPr="00B427DC">
              <w:rPr>
                <w:rFonts w:ascii="Times New Roman" w:hAnsi="Times New Roman" w:cs="Times New Roman"/>
                <w:b/>
                <w:bCs/>
                <w:sz w:val="28"/>
                <w:szCs w:val="28"/>
              </w:rPr>
              <w:t xml:space="preserve">6. Права юридических лиц, индивидуальных предпринимателей,                      </w:t>
            </w:r>
            <w:r w:rsidRPr="00B427DC">
              <w:rPr>
                <w:rFonts w:ascii="Times New Roman" w:hAnsi="Times New Roman" w:cs="Times New Roman"/>
                <w:b/>
                <w:bCs/>
                <w:sz w:val="28"/>
                <w:szCs w:val="28"/>
              </w:rPr>
              <w:lastRenderedPageBreak/>
              <w:t>граждан при осуществлении муниципального контроля</w:t>
            </w:r>
          </w:p>
          <w:p w:rsidR="00621E27" w:rsidRPr="00B427DC" w:rsidRDefault="00621E27" w:rsidP="00621E27">
            <w:pPr>
              <w:pStyle w:val="ConsPlusNormal"/>
              <w:ind w:left="567" w:firstLine="540"/>
              <w:rPr>
                <w:rFonts w:ascii="Times New Roman" w:hAnsi="Times New Roman" w:cs="Times New Roman"/>
                <w:sz w:val="28"/>
                <w:szCs w:val="28"/>
              </w:rPr>
            </w:pP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6.1. Юридические лица, индивидуальные предприниматели, граждане, их уполномоченные представители при проведении мероприятий по муниципальному контролю имеют право:</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1) давать объяснения по вопросам, относящимся к предмету проверки;</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2) получать от уполномоченных лиц информацию, которая относится к предмету проверки и предоставление которой предусмотрено законодательством;</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лиц;</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4) обжаловать действия (бездействие) органа муниципального контроля и его уполномоченных лиц, повлекшие за собой нарушение прав юридических лиц, индивидуальных предпринимателей, в административном и (или) судебном порядке в соответствии с законодательством Российской Федерации;</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6.2. Юридические лица, индивидуальные предприниматели также при проведении мероприятий по муниципальному контролю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621E27" w:rsidRPr="00B427DC" w:rsidRDefault="00621E27" w:rsidP="00621E27">
            <w:pPr>
              <w:pStyle w:val="ConsPlusNormal"/>
              <w:ind w:left="567" w:firstLine="540"/>
              <w:rPr>
                <w:rFonts w:ascii="Times New Roman" w:hAnsi="Times New Roman" w:cs="Times New Roman"/>
                <w:sz w:val="28"/>
                <w:szCs w:val="28"/>
              </w:rPr>
            </w:pPr>
          </w:p>
          <w:p w:rsidR="00621E27" w:rsidRPr="00B427DC" w:rsidRDefault="00621E27" w:rsidP="00621E27">
            <w:pPr>
              <w:pStyle w:val="ConsPlusNormal"/>
              <w:ind w:left="567"/>
              <w:jc w:val="center"/>
              <w:outlineLvl w:val="1"/>
              <w:rPr>
                <w:rFonts w:ascii="Times New Roman" w:hAnsi="Times New Roman" w:cs="Times New Roman"/>
                <w:b/>
                <w:bCs/>
                <w:sz w:val="28"/>
                <w:szCs w:val="28"/>
              </w:rPr>
            </w:pPr>
            <w:r w:rsidRPr="00B427DC">
              <w:rPr>
                <w:rFonts w:ascii="Times New Roman" w:hAnsi="Times New Roman" w:cs="Times New Roman"/>
                <w:b/>
                <w:bCs/>
                <w:sz w:val="28"/>
                <w:szCs w:val="28"/>
              </w:rPr>
              <w:t>7. Порядок проведения мероприятий по муниципальному контролю</w:t>
            </w:r>
          </w:p>
          <w:p w:rsidR="00621E27" w:rsidRPr="00B427DC" w:rsidRDefault="00621E27" w:rsidP="00621E27">
            <w:pPr>
              <w:pStyle w:val="ConsPlusNormal"/>
              <w:ind w:left="567"/>
              <w:jc w:val="center"/>
              <w:rPr>
                <w:rFonts w:ascii="Times New Roman" w:hAnsi="Times New Roman" w:cs="Times New Roman"/>
                <w:b/>
                <w:bCs/>
                <w:sz w:val="28"/>
                <w:szCs w:val="28"/>
              </w:rPr>
            </w:pPr>
            <w:r w:rsidRPr="00B427DC">
              <w:rPr>
                <w:rFonts w:ascii="Times New Roman" w:hAnsi="Times New Roman" w:cs="Times New Roman"/>
                <w:b/>
                <w:bCs/>
                <w:sz w:val="28"/>
                <w:szCs w:val="28"/>
              </w:rPr>
              <w:t>и оформление результатов проверок</w:t>
            </w:r>
          </w:p>
          <w:p w:rsidR="00621E27" w:rsidRPr="00B427DC" w:rsidRDefault="00621E27" w:rsidP="00621E27">
            <w:pPr>
              <w:pStyle w:val="ConsPlusNormal"/>
              <w:ind w:left="567" w:firstLine="540"/>
              <w:rPr>
                <w:rFonts w:ascii="Times New Roman" w:hAnsi="Times New Roman" w:cs="Times New Roman"/>
                <w:sz w:val="28"/>
                <w:szCs w:val="28"/>
              </w:rPr>
            </w:pP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7.1. Мероприятия по муниципальному контролю, в отношении юридических лиц, индивидуальных предпринимателей, граждан проводятся уполномоченными лицами в соответствии с административным </w:t>
            </w:r>
            <w:hyperlink r:id="rId18" w:tooltip="Постановление Администрации Кинешемского муниципального района от 21.02.2013 N 92 (ред. от 28.04.2015) &quo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 w:history="1">
              <w:r w:rsidRPr="00B427DC">
                <w:rPr>
                  <w:rStyle w:val="af2"/>
                  <w:rFonts w:ascii="Times New Roman" w:hAnsi="Times New Roman" w:cs="Times New Roman"/>
                  <w:sz w:val="28"/>
                  <w:szCs w:val="28"/>
                </w:rPr>
                <w:t>регламентом</w:t>
              </w:r>
            </w:hyperlink>
            <w:r w:rsidRPr="00B427DC">
              <w:rPr>
                <w:rFonts w:ascii="Times New Roman" w:hAnsi="Times New Roman" w:cs="Times New Roman"/>
                <w:sz w:val="28"/>
                <w:szCs w:val="28"/>
              </w:rPr>
              <w:t xml:space="preserve"> осуществления муниципального контроля в области использования и охраны особо охраняемых природных территорий местного значения (далее - Регламент).</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7.2. Порядок организации и проведения проверок и порядок оформления результатов проверок юридических лиц, индивидуальных предпринимателей регламентируются Федеральным </w:t>
            </w:r>
            <w:hyperlink r:id="rId19" w:tooltip="Федеральный закон от 26.12.2008 N 294-ФЗ (ред. от 13.07.2015, с изм. от 03.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 w:history="1">
              <w:r w:rsidRPr="00B427DC">
                <w:rPr>
                  <w:rStyle w:val="af2"/>
                  <w:rFonts w:ascii="Times New Roman" w:hAnsi="Times New Roman" w:cs="Times New Roman"/>
                  <w:sz w:val="28"/>
                  <w:szCs w:val="28"/>
                </w:rPr>
                <w:t>законом</w:t>
              </w:r>
            </w:hyperlink>
            <w:r w:rsidRPr="00B427DC">
              <w:rPr>
                <w:rFonts w:ascii="Times New Roman" w:hAnsi="Times New Roman" w:cs="Times New Roman"/>
                <w:sz w:val="28"/>
                <w:szCs w:val="28"/>
              </w:rPr>
              <w:t xml:space="preserve"> № 294-ФЗ, а также </w:t>
            </w:r>
            <w:hyperlink r:id="rId20" w:tooltip="Постановление Администрации Кинешемского муниципального района от 21.02.2013 N 92 (ред. от 28.04.2015) &quo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 w:history="1">
              <w:r w:rsidRPr="00B427DC">
                <w:rPr>
                  <w:rStyle w:val="af2"/>
                  <w:rFonts w:ascii="Times New Roman" w:hAnsi="Times New Roman" w:cs="Times New Roman"/>
                  <w:sz w:val="28"/>
                  <w:szCs w:val="28"/>
                </w:rPr>
                <w:t>Регламентом</w:t>
              </w:r>
            </w:hyperlink>
            <w:r w:rsidRPr="00B427DC">
              <w:rPr>
                <w:rFonts w:ascii="Times New Roman" w:hAnsi="Times New Roman" w:cs="Times New Roman"/>
                <w:sz w:val="28"/>
                <w:szCs w:val="28"/>
              </w:rPr>
              <w:t>.</w:t>
            </w:r>
          </w:p>
          <w:p w:rsidR="00621E27" w:rsidRPr="00B427DC" w:rsidRDefault="00621E27" w:rsidP="00621E27">
            <w:pPr>
              <w:pStyle w:val="ConsPlusNormal"/>
              <w:ind w:left="567"/>
              <w:rPr>
                <w:rFonts w:ascii="Times New Roman" w:hAnsi="Times New Roman" w:cs="Times New Roman"/>
                <w:sz w:val="28"/>
                <w:szCs w:val="28"/>
              </w:rPr>
            </w:pPr>
          </w:p>
          <w:p w:rsidR="00621E27" w:rsidRPr="00B427DC" w:rsidRDefault="00621E27" w:rsidP="00621E27">
            <w:pPr>
              <w:pStyle w:val="ConsPlusNormal"/>
              <w:ind w:left="567"/>
              <w:jc w:val="center"/>
              <w:outlineLvl w:val="1"/>
              <w:rPr>
                <w:rFonts w:ascii="Times New Roman" w:hAnsi="Times New Roman" w:cs="Times New Roman"/>
                <w:b/>
                <w:bCs/>
                <w:sz w:val="28"/>
                <w:szCs w:val="28"/>
              </w:rPr>
            </w:pPr>
            <w:r w:rsidRPr="00B427DC">
              <w:rPr>
                <w:rFonts w:ascii="Times New Roman" w:hAnsi="Times New Roman" w:cs="Times New Roman"/>
                <w:b/>
                <w:bCs/>
                <w:sz w:val="28"/>
                <w:szCs w:val="28"/>
              </w:rPr>
              <w:t>8. Ответственность уполномоченных лиц, осуществляющих муниципальный контроль</w:t>
            </w:r>
          </w:p>
          <w:p w:rsidR="00621E27" w:rsidRPr="00B427DC" w:rsidRDefault="00621E27" w:rsidP="00621E27">
            <w:pPr>
              <w:pStyle w:val="ConsPlusNormal"/>
              <w:ind w:left="567" w:firstLine="540"/>
              <w:rPr>
                <w:rFonts w:ascii="Times New Roman" w:hAnsi="Times New Roman" w:cs="Times New Roman"/>
                <w:sz w:val="28"/>
                <w:szCs w:val="28"/>
              </w:rPr>
            </w:pP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8.1. Администрация и уполномоченные лица, в случае ненадлежащего исполнения функций 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8.2. Администрация осуществляет </w:t>
            </w:r>
            <w:proofErr w:type="gramStart"/>
            <w:r w:rsidRPr="00B427DC">
              <w:rPr>
                <w:rFonts w:ascii="Times New Roman" w:hAnsi="Times New Roman" w:cs="Times New Roman"/>
                <w:sz w:val="28"/>
                <w:szCs w:val="28"/>
              </w:rPr>
              <w:t>контроль за</w:t>
            </w:r>
            <w:proofErr w:type="gramEnd"/>
            <w:r w:rsidRPr="00B427DC">
              <w:rPr>
                <w:rFonts w:ascii="Times New Roman" w:hAnsi="Times New Roman" w:cs="Times New Roman"/>
                <w:sz w:val="28"/>
                <w:szCs w:val="28"/>
              </w:rPr>
              <w:t xml:space="preserve"> исполнением уполномоченными лицами служебных обязанностей, ведет учет случаев ненадлежащего исполнения уполномоченными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уполномоченных лиц.</w:t>
            </w:r>
          </w:p>
          <w:p w:rsidR="00621E27" w:rsidRPr="00B427DC" w:rsidRDefault="00621E27" w:rsidP="00621E27">
            <w:pPr>
              <w:pStyle w:val="ConsPlusNormal"/>
              <w:ind w:left="567" w:firstLine="540"/>
              <w:rPr>
                <w:rFonts w:ascii="Times New Roman" w:hAnsi="Times New Roman" w:cs="Times New Roman"/>
                <w:sz w:val="28"/>
                <w:szCs w:val="28"/>
              </w:rPr>
            </w:pPr>
            <w:r w:rsidRPr="00B427DC">
              <w:rPr>
                <w:rFonts w:ascii="Times New Roman" w:hAnsi="Times New Roman" w:cs="Times New Roman"/>
                <w:sz w:val="28"/>
                <w:szCs w:val="28"/>
              </w:rPr>
              <w:t xml:space="preserve">8.3. О мерах, принятых в отношении уполномоченных лиц, виновных в </w:t>
            </w:r>
            <w:r w:rsidRPr="00B427DC">
              <w:rPr>
                <w:rFonts w:ascii="Times New Roman" w:hAnsi="Times New Roman" w:cs="Times New Roman"/>
                <w:sz w:val="28"/>
                <w:szCs w:val="28"/>
              </w:rPr>
              <w:lastRenderedPageBreak/>
              <w:t>нарушении законодательства Российской Федерации,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621E27" w:rsidRPr="00B427DC" w:rsidRDefault="00621E27" w:rsidP="00621E27">
            <w:pPr>
              <w:pStyle w:val="ConsPlusNormal"/>
              <w:ind w:left="567"/>
              <w:rPr>
                <w:rFonts w:ascii="Times New Roman" w:hAnsi="Times New Roman" w:cs="Times New Roman"/>
                <w:sz w:val="28"/>
                <w:szCs w:val="28"/>
              </w:rPr>
            </w:pPr>
          </w:p>
          <w:p w:rsidR="00621E27" w:rsidRPr="00B427DC" w:rsidRDefault="00621E27" w:rsidP="00621E27">
            <w:pPr>
              <w:pStyle w:val="a4"/>
              <w:ind w:left="-567"/>
              <w:rPr>
                <w:rFonts w:ascii="Times New Roman" w:hAnsi="Times New Roman"/>
                <w:b w:val="0"/>
                <w:sz w:val="28"/>
                <w:szCs w:val="28"/>
                <w:lang w:val="ru-RU"/>
              </w:rPr>
            </w:pPr>
          </w:p>
          <w:p w:rsidR="00621E27" w:rsidRPr="00B427DC" w:rsidRDefault="00621E27" w:rsidP="00621E27">
            <w:pPr>
              <w:pStyle w:val="15"/>
              <w:jc w:val="center"/>
              <w:rPr>
                <w:rFonts w:ascii="Times New Roman" w:hAnsi="Times New Roman" w:cs="Times New Roman"/>
                <w:b/>
                <w:bCs/>
                <w:sz w:val="28"/>
                <w:szCs w:val="28"/>
              </w:rPr>
            </w:pPr>
            <w:r w:rsidRPr="00B427DC">
              <w:rPr>
                <w:rFonts w:ascii="Times New Roman" w:hAnsi="Times New Roman" w:cs="Times New Roman"/>
                <w:b/>
                <w:bCs/>
                <w:sz w:val="28"/>
                <w:szCs w:val="28"/>
              </w:rPr>
              <w:t>АДМИНИСТРАЦИЯ БОРИСОГЛЕБСКОГО СЕЛЬСОВЕТА</w:t>
            </w:r>
          </w:p>
          <w:p w:rsidR="00621E27" w:rsidRPr="00B427DC" w:rsidRDefault="00621E27" w:rsidP="00621E27">
            <w:pPr>
              <w:pStyle w:val="15"/>
              <w:jc w:val="center"/>
              <w:rPr>
                <w:rFonts w:ascii="Times New Roman" w:hAnsi="Times New Roman" w:cs="Times New Roman"/>
                <w:b/>
                <w:bCs/>
                <w:sz w:val="28"/>
                <w:szCs w:val="28"/>
              </w:rPr>
            </w:pPr>
            <w:r w:rsidRPr="00B427DC">
              <w:rPr>
                <w:rFonts w:ascii="Times New Roman" w:hAnsi="Times New Roman" w:cs="Times New Roman"/>
                <w:b/>
                <w:bCs/>
                <w:sz w:val="28"/>
                <w:szCs w:val="28"/>
              </w:rPr>
              <w:t>УБИНСКОГО РАЙОНА НОВОСИБИРСКОЙ ОБЛАСТИ</w:t>
            </w:r>
          </w:p>
          <w:p w:rsidR="00621E27" w:rsidRPr="00B427DC" w:rsidRDefault="00621E27" w:rsidP="00621E27">
            <w:pPr>
              <w:pStyle w:val="15"/>
              <w:jc w:val="center"/>
              <w:rPr>
                <w:rFonts w:ascii="Times New Roman" w:hAnsi="Times New Roman" w:cs="Times New Roman"/>
                <w:b/>
                <w:bCs/>
                <w:sz w:val="28"/>
                <w:szCs w:val="28"/>
              </w:rPr>
            </w:pPr>
          </w:p>
          <w:p w:rsidR="00621E27" w:rsidRPr="00B427DC" w:rsidRDefault="00621E27" w:rsidP="00621E27">
            <w:pPr>
              <w:jc w:val="center"/>
              <w:rPr>
                <w:rFonts w:ascii="Times New Roman" w:hAnsi="Times New Roman"/>
                <w:b/>
                <w:bCs/>
                <w:sz w:val="28"/>
                <w:szCs w:val="28"/>
                <w:lang w:val="ru-RU"/>
              </w:rPr>
            </w:pPr>
            <w:r w:rsidRPr="00B427DC">
              <w:rPr>
                <w:rFonts w:ascii="Times New Roman" w:hAnsi="Times New Roman"/>
                <w:b/>
                <w:bCs/>
                <w:sz w:val="28"/>
                <w:szCs w:val="28"/>
                <w:lang w:val="ru-RU"/>
              </w:rPr>
              <w:t>ПОСТАНОВЛЕНИЕ</w:t>
            </w:r>
          </w:p>
          <w:p w:rsidR="00621E27" w:rsidRPr="00B427DC" w:rsidRDefault="00621E27" w:rsidP="00621E27">
            <w:pPr>
              <w:jc w:val="center"/>
              <w:rPr>
                <w:rFonts w:ascii="Times New Roman" w:hAnsi="Times New Roman"/>
                <w:bCs/>
                <w:sz w:val="28"/>
                <w:szCs w:val="28"/>
                <w:lang w:val="ru-RU"/>
              </w:rPr>
            </w:pPr>
          </w:p>
          <w:p w:rsidR="00621E27" w:rsidRPr="00B427DC" w:rsidRDefault="00621E27" w:rsidP="00621E27">
            <w:pPr>
              <w:jc w:val="center"/>
              <w:rPr>
                <w:rFonts w:ascii="Times New Roman" w:hAnsi="Times New Roman"/>
                <w:bCs/>
                <w:sz w:val="28"/>
                <w:szCs w:val="28"/>
                <w:lang w:val="ru-RU"/>
              </w:rPr>
            </w:pPr>
            <w:r w:rsidRPr="00B427DC">
              <w:rPr>
                <w:rFonts w:ascii="Times New Roman" w:hAnsi="Times New Roman"/>
                <w:bCs/>
                <w:sz w:val="28"/>
                <w:szCs w:val="28"/>
                <w:lang w:val="ru-RU"/>
              </w:rPr>
              <w:t xml:space="preserve">с. </w:t>
            </w:r>
            <w:proofErr w:type="spellStart"/>
            <w:r w:rsidRPr="00B427DC">
              <w:rPr>
                <w:rFonts w:ascii="Times New Roman" w:hAnsi="Times New Roman"/>
                <w:bCs/>
                <w:sz w:val="28"/>
                <w:szCs w:val="28"/>
                <w:lang w:val="ru-RU"/>
              </w:rPr>
              <w:t>Борисоглебка</w:t>
            </w:r>
            <w:proofErr w:type="spellEnd"/>
          </w:p>
          <w:p w:rsidR="00621E27" w:rsidRPr="00B427DC" w:rsidRDefault="00621E27" w:rsidP="00621E27">
            <w:pPr>
              <w:jc w:val="center"/>
              <w:rPr>
                <w:rFonts w:ascii="Times New Roman" w:hAnsi="Times New Roman"/>
                <w:sz w:val="28"/>
                <w:szCs w:val="28"/>
                <w:lang w:val="ru-RU"/>
              </w:rPr>
            </w:pPr>
          </w:p>
          <w:p w:rsidR="00621E27" w:rsidRPr="00B427DC" w:rsidRDefault="00621E27" w:rsidP="00621E27">
            <w:pPr>
              <w:jc w:val="center"/>
              <w:rPr>
                <w:rFonts w:ascii="Times New Roman" w:hAnsi="Times New Roman"/>
                <w:sz w:val="28"/>
                <w:szCs w:val="28"/>
                <w:lang w:val="ru-RU"/>
              </w:rPr>
            </w:pPr>
            <w:r w:rsidRPr="00B427DC">
              <w:rPr>
                <w:rFonts w:ascii="Times New Roman" w:hAnsi="Times New Roman"/>
                <w:sz w:val="28"/>
                <w:szCs w:val="28"/>
                <w:lang w:val="ru-RU"/>
              </w:rPr>
              <w:t>от 06.03.2020  №  6-па</w:t>
            </w:r>
          </w:p>
          <w:p w:rsidR="00621E27" w:rsidRPr="00B427DC" w:rsidRDefault="00621E27" w:rsidP="00621E27">
            <w:pPr>
              <w:pStyle w:val="af3"/>
              <w:spacing w:before="0" w:beforeAutospacing="0" w:after="0" w:afterAutospacing="0"/>
              <w:ind w:firstLine="567"/>
              <w:jc w:val="center"/>
              <w:rPr>
                <w:color w:val="000000"/>
              </w:rPr>
            </w:pPr>
            <w:r w:rsidRPr="00B427DC">
              <w:rPr>
                <w:rStyle w:val="s2"/>
                <w:color w:val="000000"/>
              </w:rPr>
              <w:t> </w:t>
            </w:r>
          </w:p>
          <w:p w:rsidR="00621E27" w:rsidRPr="00B427DC" w:rsidRDefault="00621E27" w:rsidP="00621E27">
            <w:pPr>
              <w:pStyle w:val="p7"/>
              <w:shd w:val="clear" w:color="auto" w:fill="FFFFFF"/>
              <w:spacing w:before="0" w:beforeAutospacing="0" w:after="0" w:afterAutospacing="0"/>
              <w:ind w:firstLine="567"/>
              <w:jc w:val="center"/>
              <w:rPr>
                <w:color w:val="000000"/>
                <w:sz w:val="28"/>
                <w:szCs w:val="28"/>
              </w:rPr>
            </w:pPr>
            <w:r w:rsidRPr="00B427DC">
              <w:rPr>
                <w:rStyle w:val="s2"/>
                <w:color w:val="000000"/>
                <w:sz w:val="28"/>
                <w:szCs w:val="28"/>
              </w:rPr>
              <w:t>Об утверждении Положения о порядке организации и осуществления</w:t>
            </w:r>
            <w:r w:rsidRPr="00B427DC">
              <w:rPr>
                <w:bCs/>
                <w:color w:val="000000"/>
                <w:sz w:val="28"/>
                <w:szCs w:val="28"/>
              </w:rPr>
              <w:t> </w:t>
            </w:r>
            <w:r w:rsidRPr="00B427DC">
              <w:rPr>
                <w:rStyle w:val="s2"/>
                <w:color w:val="000000"/>
                <w:sz w:val="28"/>
                <w:szCs w:val="28"/>
              </w:rPr>
              <w:t xml:space="preserve">муниципального </w:t>
            </w:r>
            <w:proofErr w:type="gramStart"/>
            <w:r w:rsidRPr="00B427DC">
              <w:rPr>
                <w:rStyle w:val="s2"/>
                <w:color w:val="000000"/>
                <w:sz w:val="28"/>
                <w:szCs w:val="28"/>
              </w:rPr>
              <w:t>контроля за</w:t>
            </w:r>
            <w:proofErr w:type="gramEnd"/>
            <w:r w:rsidRPr="00B427DC">
              <w:rPr>
                <w:rStyle w:val="s2"/>
                <w:color w:val="000000"/>
                <w:sz w:val="28"/>
                <w:szCs w:val="28"/>
              </w:rPr>
              <w:t xml:space="preserve"> обеспечением сохранности автомобильных дорог местного значения в границах населенных пунктов Борисоглебского сельсовета Убинского района Новосибирской области</w:t>
            </w:r>
          </w:p>
          <w:p w:rsidR="00621E27" w:rsidRPr="00B427DC" w:rsidRDefault="00621E27" w:rsidP="00621E27">
            <w:pPr>
              <w:pStyle w:val="p7"/>
              <w:shd w:val="clear" w:color="auto" w:fill="FFFFFF"/>
              <w:spacing w:before="0" w:beforeAutospacing="0" w:after="0" w:afterAutospacing="0"/>
              <w:ind w:firstLine="567"/>
              <w:jc w:val="both"/>
              <w:rPr>
                <w:color w:val="000000"/>
                <w:sz w:val="28"/>
                <w:szCs w:val="28"/>
              </w:rPr>
            </w:pPr>
            <w:r w:rsidRPr="00B427DC">
              <w:rPr>
                <w:color w:val="000000"/>
                <w:sz w:val="28"/>
                <w:szCs w:val="28"/>
              </w:rPr>
              <w:t> </w:t>
            </w:r>
          </w:p>
          <w:p w:rsidR="00621E27" w:rsidRPr="00B427DC" w:rsidRDefault="00621E27" w:rsidP="00621E27">
            <w:pPr>
              <w:pStyle w:val="p9"/>
              <w:shd w:val="clear" w:color="auto" w:fill="FFFFFF"/>
              <w:spacing w:before="0" w:beforeAutospacing="0" w:after="0" w:afterAutospacing="0"/>
              <w:ind w:firstLine="540"/>
              <w:rPr>
                <w:sz w:val="28"/>
                <w:szCs w:val="28"/>
              </w:rPr>
            </w:pPr>
          </w:p>
          <w:p w:rsidR="00621E27" w:rsidRPr="00B427DC" w:rsidRDefault="00621E27" w:rsidP="00621E27">
            <w:pPr>
              <w:autoSpaceDE w:val="0"/>
              <w:autoSpaceDN w:val="0"/>
              <w:adjustRightInd w:val="0"/>
              <w:rPr>
                <w:rFonts w:ascii="Times New Roman" w:hAnsi="Times New Roman"/>
                <w:sz w:val="28"/>
                <w:szCs w:val="28"/>
                <w:lang w:val="ru-RU"/>
              </w:rPr>
            </w:pPr>
            <w:r w:rsidRPr="00B427DC">
              <w:rPr>
                <w:rFonts w:ascii="Times New Roman" w:hAnsi="Times New Roman"/>
                <w:sz w:val="28"/>
                <w:szCs w:val="28"/>
                <w:lang w:val="ru-RU"/>
              </w:rPr>
              <w:t xml:space="preserve">      </w:t>
            </w:r>
            <w:proofErr w:type="gramStart"/>
            <w:r w:rsidRPr="00B427DC">
              <w:rPr>
                <w:rFonts w:ascii="Times New Roman" w:hAnsi="Times New Roman"/>
                <w:sz w:val="28"/>
                <w:szCs w:val="28"/>
                <w:lang w:val="ru-RU"/>
              </w:rPr>
              <w:t>В соответствии с Федеральным</w:t>
            </w:r>
            <w:r w:rsidRPr="00B427DC">
              <w:rPr>
                <w:rFonts w:ascii="Times New Roman" w:hAnsi="Times New Roman"/>
                <w:sz w:val="28"/>
                <w:szCs w:val="28"/>
              </w:rPr>
              <w:t> </w:t>
            </w:r>
            <w:hyperlink r:id="rId21" w:tgtFrame="_blank" w:history="1">
              <w:r w:rsidRPr="00B427DC">
                <w:rPr>
                  <w:rStyle w:val="1a"/>
                  <w:rFonts w:ascii="Times New Roman" w:hAnsi="Times New Roman"/>
                  <w:sz w:val="28"/>
                  <w:szCs w:val="28"/>
                  <w:lang w:val="ru-RU"/>
                </w:rPr>
                <w:t>законом</w:t>
              </w:r>
            </w:hyperlink>
            <w:r w:rsidRPr="00B427DC">
              <w:rPr>
                <w:rFonts w:ascii="Times New Roman" w:hAnsi="Times New Roman"/>
                <w:sz w:val="28"/>
                <w:szCs w:val="28"/>
              </w:rPr>
              <w:t> </w:t>
            </w:r>
            <w:hyperlink r:id="rId22" w:tgtFrame="_blank" w:history="1">
              <w:r w:rsidRPr="00B427DC">
                <w:rPr>
                  <w:rStyle w:val="1a"/>
                  <w:rFonts w:ascii="Times New Roman" w:hAnsi="Times New Roman"/>
                  <w:sz w:val="28"/>
                  <w:szCs w:val="28"/>
                  <w:lang w:val="ru-RU"/>
                </w:rPr>
                <w:t>от 08.11.2007 № 257-ФЗ</w:t>
              </w:r>
            </w:hyperlink>
            <w:r w:rsidRPr="00B427DC">
              <w:rPr>
                <w:rFonts w:ascii="Times New Roman" w:hAnsi="Times New Roman"/>
                <w:sz w:val="28"/>
                <w:szCs w:val="28"/>
              </w:rPr>
              <w:t> </w:t>
            </w:r>
            <w:r w:rsidRPr="00B427DC">
              <w:rPr>
                <w:rFonts w:ascii="Times New Roman" w:hAnsi="Times New Roman"/>
                <w:sz w:val="28"/>
                <w:szCs w:val="28"/>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427DC">
              <w:rPr>
                <w:rFonts w:ascii="Times New Roman" w:hAnsi="Times New Roman"/>
                <w:sz w:val="28"/>
                <w:szCs w:val="28"/>
              </w:rPr>
              <w:t> </w:t>
            </w:r>
            <w:hyperlink r:id="rId23" w:tgtFrame="_blank" w:history="1">
              <w:r w:rsidRPr="00514302">
                <w:rPr>
                  <w:rStyle w:val="af2"/>
                  <w:rFonts w:ascii="Times New Roman" w:hAnsi="Times New Roman"/>
                  <w:color w:val="auto"/>
                  <w:sz w:val="28"/>
                  <w:szCs w:val="28"/>
                  <w:u w:val="none"/>
                  <w:lang w:val="ru-RU"/>
                </w:rPr>
                <w:t>от 06.10.2003 № 131-ФЗ</w:t>
              </w:r>
            </w:hyperlink>
            <w:r w:rsidRPr="00514302">
              <w:rPr>
                <w:rFonts w:ascii="Times New Roman" w:hAnsi="Times New Roman"/>
                <w:sz w:val="28"/>
                <w:szCs w:val="28"/>
              </w:rPr>
              <w:t> </w:t>
            </w:r>
            <w:r w:rsidRPr="00514302">
              <w:rPr>
                <w:rFonts w:ascii="Times New Roman" w:hAnsi="Times New Roman"/>
                <w:sz w:val="28"/>
                <w:szCs w:val="28"/>
                <w:lang w:val="ru-RU"/>
              </w:rPr>
              <w:t>«О</w:t>
            </w:r>
            <w:r w:rsidRPr="00B427DC">
              <w:rPr>
                <w:rFonts w:ascii="Times New Roman" w:hAnsi="Times New Roman"/>
                <w:sz w:val="28"/>
                <w:szCs w:val="28"/>
                <w:lang w:val="ru-RU"/>
              </w:rPr>
              <w:t>б общих принципах организации местного самоуправления в Российской Федерации»,</w:t>
            </w:r>
            <w:r w:rsidRPr="00B427DC">
              <w:rPr>
                <w:rFonts w:ascii="Times New Roman" w:hAnsi="Times New Roman"/>
                <w:sz w:val="28"/>
                <w:szCs w:val="28"/>
              </w:rPr>
              <w:t> </w:t>
            </w:r>
            <w:hyperlink r:id="rId24" w:tgtFrame="_blank" w:history="1">
              <w:r w:rsidRPr="00514302">
                <w:rPr>
                  <w:rStyle w:val="af2"/>
                  <w:rFonts w:ascii="Times New Roman" w:hAnsi="Times New Roman"/>
                  <w:color w:val="auto"/>
                  <w:sz w:val="28"/>
                  <w:szCs w:val="28"/>
                  <w:u w:val="none"/>
                  <w:lang w:val="ru-RU"/>
                </w:rPr>
                <w:t>от 26.12.2008 № 294-ФЗ</w:t>
              </w:r>
            </w:hyperlink>
            <w:r w:rsidRPr="00514302">
              <w:rPr>
                <w:rFonts w:ascii="Times New Roman" w:hAnsi="Times New Roman"/>
                <w:sz w:val="28"/>
                <w:szCs w:val="28"/>
              </w:rPr>
              <w:t> </w:t>
            </w:r>
            <w:r w:rsidRPr="00514302">
              <w:rPr>
                <w:rFonts w:ascii="Times New Roman" w:hAnsi="Times New Roman"/>
                <w:sz w:val="28"/>
                <w:szCs w:val="28"/>
                <w:lang w:val="ru-RU"/>
              </w:rPr>
              <w:t xml:space="preserve">"О защите прав юридических лиц и индивидуальных </w:t>
            </w:r>
            <w:r w:rsidRPr="00B427DC">
              <w:rPr>
                <w:rFonts w:ascii="Times New Roman" w:hAnsi="Times New Roman"/>
                <w:sz w:val="28"/>
                <w:szCs w:val="28"/>
                <w:lang w:val="ru-RU"/>
              </w:rPr>
              <w:t>предпринимателей при осуществлении государственного контроля (надзора) и муниципального контроля" администрация</w:t>
            </w:r>
            <w:proofErr w:type="gramEnd"/>
            <w:r w:rsidRPr="00B427DC">
              <w:rPr>
                <w:rFonts w:ascii="Times New Roman" w:hAnsi="Times New Roman"/>
                <w:sz w:val="28"/>
                <w:szCs w:val="28"/>
                <w:lang w:val="ru-RU"/>
              </w:rPr>
              <w:t xml:space="preserve"> Борисоглебского  сельсовета Убинского района Новосибирской области  </w:t>
            </w:r>
            <w:proofErr w:type="gramStart"/>
            <w:r w:rsidRPr="00B427DC">
              <w:rPr>
                <w:rFonts w:ascii="Times New Roman" w:hAnsi="Times New Roman"/>
                <w:b/>
                <w:sz w:val="28"/>
                <w:szCs w:val="28"/>
                <w:lang w:val="ru-RU"/>
              </w:rPr>
              <w:t>п</w:t>
            </w:r>
            <w:proofErr w:type="gramEnd"/>
            <w:r w:rsidRPr="00B427DC">
              <w:rPr>
                <w:rFonts w:ascii="Times New Roman" w:hAnsi="Times New Roman"/>
                <w:b/>
                <w:sz w:val="28"/>
                <w:szCs w:val="28"/>
                <w:lang w:val="ru-RU"/>
              </w:rPr>
              <w:t xml:space="preserve"> о с т а н о в л я е т:  </w:t>
            </w:r>
          </w:p>
          <w:p w:rsidR="00621E27" w:rsidRPr="00B427DC" w:rsidRDefault="00621E27" w:rsidP="00621E27">
            <w:pPr>
              <w:pStyle w:val="p7"/>
              <w:shd w:val="clear" w:color="auto" w:fill="FFFFFF"/>
              <w:spacing w:before="0" w:beforeAutospacing="0" w:after="0" w:afterAutospacing="0"/>
              <w:rPr>
                <w:color w:val="000000"/>
                <w:sz w:val="28"/>
                <w:szCs w:val="28"/>
              </w:rPr>
            </w:pPr>
            <w:r w:rsidRPr="00B427DC">
              <w:rPr>
                <w:sz w:val="28"/>
                <w:szCs w:val="28"/>
              </w:rPr>
              <w:t>1.Утвердить прилагаемое Положение</w:t>
            </w:r>
            <w:r w:rsidRPr="00B427DC">
              <w:rPr>
                <w:rStyle w:val="s4"/>
                <w:sz w:val="28"/>
                <w:szCs w:val="28"/>
              </w:rPr>
              <w:t> </w:t>
            </w:r>
            <w:r w:rsidRPr="00B427DC">
              <w:rPr>
                <w:rStyle w:val="s2"/>
                <w:color w:val="000000"/>
                <w:sz w:val="28"/>
                <w:szCs w:val="28"/>
              </w:rPr>
              <w:t>о порядке организации и осуществления</w:t>
            </w:r>
            <w:r w:rsidRPr="00B427DC">
              <w:rPr>
                <w:bCs/>
                <w:color w:val="000000"/>
                <w:sz w:val="28"/>
                <w:szCs w:val="28"/>
              </w:rPr>
              <w:t> </w:t>
            </w:r>
            <w:r w:rsidRPr="00B427DC">
              <w:rPr>
                <w:rStyle w:val="s2"/>
                <w:color w:val="000000"/>
                <w:sz w:val="28"/>
                <w:szCs w:val="28"/>
              </w:rPr>
              <w:t xml:space="preserve">муниципального </w:t>
            </w:r>
            <w:proofErr w:type="gramStart"/>
            <w:r w:rsidRPr="00B427DC">
              <w:rPr>
                <w:rStyle w:val="s2"/>
                <w:color w:val="000000"/>
                <w:sz w:val="28"/>
                <w:szCs w:val="28"/>
              </w:rPr>
              <w:t>контроля за</w:t>
            </w:r>
            <w:proofErr w:type="gramEnd"/>
            <w:r w:rsidRPr="00B427DC">
              <w:rPr>
                <w:rStyle w:val="s2"/>
                <w:color w:val="000000"/>
                <w:sz w:val="28"/>
                <w:szCs w:val="28"/>
              </w:rPr>
              <w:t xml:space="preserve"> обеспечением сохранности автомобильных дорог местного значения в границах населенных пунктов Борисоглебского сельсовета Убинского района Новосибирской области.</w:t>
            </w:r>
          </w:p>
          <w:p w:rsidR="00621E27" w:rsidRPr="00B427DC" w:rsidRDefault="00621E27" w:rsidP="00621E27">
            <w:pPr>
              <w:pStyle w:val="aff0"/>
              <w:tabs>
                <w:tab w:val="left" w:pos="3240"/>
                <w:tab w:val="center" w:pos="4677"/>
              </w:tabs>
              <w:rPr>
                <w:rFonts w:ascii="Times New Roman" w:hAnsi="Times New Roman"/>
                <w:color w:val="000000"/>
                <w:sz w:val="28"/>
                <w:szCs w:val="28"/>
              </w:rPr>
            </w:pPr>
            <w:r w:rsidRPr="00B427DC">
              <w:rPr>
                <w:rFonts w:ascii="Times New Roman" w:hAnsi="Times New Roman"/>
                <w:sz w:val="28"/>
                <w:szCs w:val="28"/>
              </w:rPr>
              <w:t>2. Опубликовать постановление  в периодическом печатном издании «Вестник Борисоглебского сельсовета Убинского района Новосибирской области».</w:t>
            </w:r>
            <w:r w:rsidRPr="00B427DC">
              <w:rPr>
                <w:rFonts w:ascii="Times New Roman" w:hAnsi="Times New Roman"/>
                <w:color w:val="000000"/>
                <w:sz w:val="28"/>
                <w:szCs w:val="28"/>
              </w:rPr>
              <w:t xml:space="preserve">                                                </w:t>
            </w:r>
          </w:p>
          <w:p w:rsidR="00621E27" w:rsidRPr="00B427DC" w:rsidRDefault="00621E27" w:rsidP="00621E27">
            <w:pPr>
              <w:pStyle w:val="aff0"/>
              <w:tabs>
                <w:tab w:val="left" w:pos="3240"/>
                <w:tab w:val="center" w:pos="4677"/>
              </w:tabs>
              <w:rPr>
                <w:rFonts w:ascii="Times New Roman" w:hAnsi="Times New Roman"/>
                <w:color w:val="000000"/>
                <w:sz w:val="28"/>
                <w:szCs w:val="28"/>
              </w:rPr>
            </w:pPr>
            <w:r w:rsidRPr="00B427DC">
              <w:rPr>
                <w:rFonts w:ascii="Times New Roman" w:hAnsi="Times New Roman"/>
                <w:sz w:val="28"/>
                <w:szCs w:val="28"/>
              </w:rPr>
              <w:t>3. Контроль исполнения постановления оставляю за собой.</w:t>
            </w:r>
          </w:p>
          <w:p w:rsidR="00621E27" w:rsidRPr="00B427DC" w:rsidRDefault="00621E27" w:rsidP="00621E27">
            <w:pPr>
              <w:tabs>
                <w:tab w:val="left" w:pos="2880"/>
              </w:tabs>
              <w:rPr>
                <w:rFonts w:ascii="Times New Roman" w:hAnsi="Times New Roman"/>
                <w:sz w:val="28"/>
                <w:szCs w:val="28"/>
                <w:lang w:val="ru-RU"/>
              </w:rPr>
            </w:pPr>
          </w:p>
          <w:p w:rsidR="00621E27" w:rsidRPr="00B427DC" w:rsidRDefault="00621E27" w:rsidP="00621E27">
            <w:pPr>
              <w:rPr>
                <w:rFonts w:ascii="Times New Roman" w:hAnsi="Times New Roman"/>
                <w:sz w:val="28"/>
                <w:szCs w:val="28"/>
                <w:lang w:val="ru-RU"/>
              </w:rPr>
            </w:pPr>
          </w:p>
          <w:p w:rsidR="00621E27" w:rsidRPr="00B427DC" w:rsidRDefault="00621E27" w:rsidP="00621E27">
            <w:pPr>
              <w:rPr>
                <w:sz w:val="28"/>
                <w:szCs w:val="28"/>
                <w:lang w:val="ru-RU"/>
              </w:rPr>
            </w:pPr>
            <w:r w:rsidRPr="00B427DC">
              <w:rPr>
                <w:rFonts w:ascii="Times New Roman" w:hAnsi="Times New Roman"/>
                <w:sz w:val="28"/>
                <w:szCs w:val="28"/>
                <w:lang w:val="ru-RU"/>
              </w:rPr>
              <w:t xml:space="preserve">Глава Борисоглебского сельсовета </w:t>
            </w:r>
            <w:r w:rsidRPr="00B427DC">
              <w:rPr>
                <w:sz w:val="28"/>
                <w:szCs w:val="28"/>
                <w:lang w:val="ru-RU"/>
              </w:rPr>
              <w:t xml:space="preserve">                                                                                                                         </w:t>
            </w:r>
            <w:r w:rsidRPr="00B427DC">
              <w:rPr>
                <w:rFonts w:ascii="Times New Roman" w:hAnsi="Times New Roman"/>
                <w:sz w:val="28"/>
                <w:szCs w:val="28"/>
                <w:lang w:val="ru-RU"/>
              </w:rPr>
              <w:t>Убинского района Новосибирской области                                        Х.М. Каримов</w:t>
            </w:r>
          </w:p>
          <w:p w:rsidR="00621E27" w:rsidRPr="00B427DC" w:rsidRDefault="00621E27" w:rsidP="00621E27">
            <w:pPr>
              <w:pStyle w:val="af3"/>
              <w:spacing w:before="0" w:beforeAutospacing="0" w:after="0" w:afterAutospacing="0"/>
              <w:jc w:val="right"/>
              <w:rPr>
                <w:color w:val="000000"/>
              </w:rPr>
            </w:pPr>
          </w:p>
          <w:p w:rsidR="00621E27" w:rsidRPr="00B427DC" w:rsidRDefault="00621E27" w:rsidP="00621E27">
            <w:pPr>
              <w:pStyle w:val="af3"/>
              <w:spacing w:before="0" w:beforeAutospacing="0" w:after="0" w:afterAutospacing="0"/>
              <w:jc w:val="right"/>
              <w:rPr>
                <w:color w:val="000000"/>
              </w:rPr>
            </w:pPr>
          </w:p>
          <w:p w:rsidR="00621E27" w:rsidRPr="00B427DC" w:rsidRDefault="00621E27" w:rsidP="00621E27">
            <w:pPr>
              <w:pStyle w:val="af3"/>
              <w:spacing w:before="0" w:beforeAutospacing="0" w:after="0" w:afterAutospacing="0"/>
              <w:jc w:val="right"/>
              <w:rPr>
                <w:color w:val="000000"/>
              </w:rPr>
            </w:pPr>
          </w:p>
          <w:p w:rsidR="00621E27" w:rsidRPr="00B427DC" w:rsidRDefault="00621E27" w:rsidP="00621E27">
            <w:pPr>
              <w:pStyle w:val="af3"/>
              <w:spacing w:before="0" w:beforeAutospacing="0" w:after="0" w:afterAutospacing="0"/>
              <w:jc w:val="right"/>
              <w:rPr>
                <w:color w:val="000000"/>
              </w:rPr>
            </w:pPr>
          </w:p>
          <w:p w:rsidR="00621E27" w:rsidRPr="00B427DC" w:rsidRDefault="00621E27" w:rsidP="00621E27">
            <w:pPr>
              <w:pStyle w:val="af3"/>
              <w:spacing w:before="0" w:beforeAutospacing="0" w:after="0" w:afterAutospacing="0"/>
              <w:jc w:val="right"/>
              <w:rPr>
                <w:color w:val="000000"/>
              </w:rPr>
            </w:pPr>
          </w:p>
          <w:p w:rsidR="00621E27" w:rsidRPr="00B427DC" w:rsidRDefault="00621E27" w:rsidP="00621E27">
            <w:pPr>
              <w:pStyle w:val="af3"/>
              <w:spacing w:before="0" w:beforeAutospacing="0" w:after="0" w:afterAutospacing="0"/>
              <w:jc w:val="right"/>
              <w:rPr>
                <w:color w:val="000000"/>
              </w:rPr>
            </w:pPr>
            <w:r w:rsidRPr="00B427DC">
              <w:rPr>
                <w:color w:val="000000"/>
              </w:rPr>
              <w:t>УТВЕРЖДЕНО</w:t>
            </w:r>
          </w:p>
          <w:p w:rsidR="00621E27" w:rsidRPr="00B427DC" w:rsidRDefault="00621E27" w:rsidP="00621E27">
            <w:pPr>
              <w:pStyle w:val="af3"/>
              <w:spacing w:before="0" w:beforeAutospacing="0" w:after="0" w:afterAutospacing="0"/>
              <w:jc w:val="right"/>
              <w:rPr>
                <w:color w:val="000000"/>
              </w:rPr>
            </w:pPr>
            <w:r w:rsidRPr="00B427DC">
              <w:rPr>
                <w:color w:val="000000"/>
              </w:rPr>
              <w:t>постановлением администрации</w:t>
            </w:r>
          </w:p>
          <w:p w:rsidR="00621E27" w:rsidRPr="00B427DC" w:rsidRDefault="00621E27" w:rsidP="00621E27">
            <w:pPr>
              <w:pStyle w:val="af3"/>
              <w:spacing w:before="0" w:beforeAutospacing="0" w:after="0" w:afterAutospacing="0"/>
              <w:jc w:val="right"/>
              <w:rPr>
                <w:color w:val="000000"/>
              </w:rPr>
            </w:pPr>
            <w:r w:rsidRPr="00B427DC">
              <w:rPr>
                <w:color w:val="000000"/>
              </w:rPr>
              <w:t>Борисоглебского сельсовета</w:t>
            </w:r>
          </w:p>
          <w:p w:rsidR="00621E27" w:rsidRPr="00B427DC" w:rsidRDefault="00621E27" w:rsidP="00621E27">
            <w:pPr>
              <w:pStyle w:val="af3"/>
              <w:spacing w:before="0" w:beforeAutospacing="0" w:after="0" w:afterAutospacing="0"/>
              <w:jc w:val="right"/>
              <w:rPr>
                <w:color w:val="000000"/>
              </w:rPr>
            </w:pPr>
            <w:r w:rsidRPr="00B427DC">
              <w:rPr>
                <w:color w:val="000000"/>
              </w:rPr>
              <w:t>Убинского района</w:t>
            </w:r>
          </w:p>
          <w:p w:rsidR="00621E27" w:rsidRPr="00B427DC" w:rsidRDefault="00621E27" w:rsidP="00621E27">
            <w:pPr>
              <w:pStyle w:val="af3"/>
              <w:spacing w:before="0" w:beforeAutospacing="0" w:after="0" w:afterAutospacing="0"/>
              <w:jc w:val="right"/>
              <w:rPr>
                <w:color w:val="000000"/>
              </w:rPr>
            </w:pPr>
            <w:r w:rsidRPr="00B427DC">
              <w:rPr>
                <w:color w:val="000000"/>
              </w:rPr>
              <w:t>Новосибирской области</w:t>
            </w:r>
          </w:p>
          <w:p w:rsidR="00621E27" w:rsidRPr="00B427DC" w:rsidRDefault="00621E27" w:rsidP="00621E27">
            <w:pPr>
              <w:pStyle w:val="af3"/>
              <w:spacing w:before="0" w:beforeAutospacing="0" w:after="0" w:afterAutospacing="0"/>
              <w:jc w:val="right"/>
              <w:rPr>
                <w:color w:val="000000"/>
              </w:rPr>
            </w:pPr>
            <w:r w:rsidRPr="00B427DC">
              <w:rPr>
                <w:color w:val="000000"/>
              </w:rPr>
              <w:t>От 06.03.2020 № 6-па</w:t>
            </w:r>
          </w:p>
          <w:p w:rsidR="00621E27" w:rsidRPr="00B427DC" w:rsidRDefault="00621E27" w:rsidP="00621E27">
            <w:pPr>
              <w:pStyle w:val="p7"/>
              <w:shd w:val="clear" w:color="auto" w:fill="FFFFFF"/>
              <w:spacing w:before="0" w:beforeAutospacing="0" w:after="0" w:afterAutospacing="0"/>
              <w:ind w:firstLine="567"/>
              <w:jc w:val="center"/>
              <w:rPr>
                <w:color w:val="000000"/>
                <w:sz w:val="28"/>
                <w:szCs w:val="28"/>
              </w:rPr>
            </w:pPr>
            <w:r w:rsidRPr="00B427DC">
              <w:rPr>
                <w:rStyle w:val="s2"/>
                <w:color w:val="000000"/>
                <w:sz w:val="28"/>
                <w:szCs w:val="28"/>
              </w:rPr>
              <w:t> </w:t>
            </w:r>
          </w:p>
          <w:p w:rsidR="00621E27" w:rsidRPr="00B427DC" w:rsidRDefault="00621E27" w:rsidP="00621E27">
            <w:pPr>
              <w:pStyle w:val="p7"/>
              <w:shd w:val="clear" w:color="auto" w:fill="FFFFFF"/>
              <w:spacing w:before="0" w:beforeAutospacing="0" w:after="0" w:afterAutospacing="0"/>
              <w:ind w:firstLine="567"/>
              <w:jc w:val="center"/>
              <w:rPr>
                <w:color w:val="000000"/>
                <w:sz w:val="28"/>
                <w:szCs w:val="28"/>
              </w:rPr>
            </w:pPr>
            <w:r w:rsidRPr="00B427DC">
              <w:rPr>
                <w:rStyle w:val="s2"/>
                <w:color w:val="000000"/>
                <w:sz w:val="28"/>
                <w:szCs w:val="28"/>
              </w:rPr>
              <w:t>ПОЛОЖЕНИЕ</w:t>
            </w:r>
          </w:p>
          <w:p w:rsidR="00621E27" w:rsidRPr="00B427DC" w:rsidRDefault="00621E27" w:rsidP="00621E27">
            <w:pPr>
              <w:pStyle w:val="p7"/>
              <w:shd w:val="clear" w:color="auto" w:fill="FFFFFF"/>
              <w:spacing w:before="0" w:beforeAutospacing="0" w:after="0" w:afterAutospacing="0"/>
              <w:ind w:firstLine="567"/>
              <w:jc w:val="center"/>
              <w:rPr>
                <w:color w:val="000000"/>
                <w:sz w:val="28"/>
                <w:szCs w:val="28"/>
              </w:rPr>
            </w:pPr>
            <w:r w:rsidRPr="00B427DC">
              <w:rPr>
                <w:rStyle w:val="s2"/>
                <w:color w:val="000000"/>
                <w:sz w:val="28"/>
                <w:szCs w:val="28"/>
              </w:rPr>
              <w:t xml:space="preserve"> о порядке организации и осуществления</w:t>
            </w:r>
            <w:r w:rsidRPr="00B427DC">
              <w:rPr>
                <w:b/>
                <w:bCs/>
                <w:color w:val="000000"/>
                <w:sz w:val="28"/>
                <w:szCs w:val="28"/>
              </w:rPr>
              <w:t> </w:t>
            </w:r>
            <w:r w:rsidRPr="00B427DC">
              <w:rPr>
                <w:rStyle w:val="s2"/>
                <w:color w:val="000000"/>
                <w:sz w:val="28"/>
                <w:szCs w:val="28"/>
              </w:rPr>
              <w:t xml:space="preserve">муниципального </w:t>
            </w:r>
            <w:proofErr w:type="gramStart"/>
            <w:r w:rsidRPr="00B427DC">
              <w:rPr>
                <w:rStyle w:val="s2"/>
                <w:color w:val="000000"/>
                <w:sz w:val="28"/>
                <w:szCs w:val="28"/>
              </w:rPr>
              <w:t>контроля за</w:t>
            </w:r>
            <w:proofErr w:type="gramEnd"/>
            <w:r w:rsidRPr="00B427DC">
              <w:rPr>
                <w:rStyle w:val="s2"/>
                <w:color w:val="000000"/>
                <w:sz w:val="28"/>
                <w:szCs w:val="28"/>
              </w:rPr>
              <w:t xml:space="preserve"> обеспечением сохранности автомобильных дорог местного значения в границах населенных пунктов Борисоглебского сельсовета Убинского района Новосибирской области</w:t>
            </w:r>
          </w:p>
          <w:p w:rsidR="00621E27" w:rsidRPr="00B427DC" w:rsidRDefault="00621E27" w:rsidP="00621E27">
            <w:pPr>
              <w:pStyle w:val="p7"/>
              <w:shd w:val="clear" w:color="auto" w:fill="FFFFFF"/>
              <w:spacing w:before="0" w:beforeAutospacing="0" w:after="0" w:afterAutospacing="0"/>
              <w:ind w:firstLine="567"/>
              <w:jc w:val="center"/>
              <w:rPr>
                <w:color w:val="000000"/>
                <w:sz w:val="28"/>
                <w:szCs w:val="28"/>
              </w:rPr>
            </w:pPr>
            <w:r w:rsidRPr="00B427DC">
              <w:rPr>
                <w:color w:val="000000"/>
                <w:sz w:val="28"/>
                <w:szCs w:val="28"/>
              </w:rPr>
              <w:t> </w:t>
            </w:r>
          </w:p>
          <w:p w:rsidR="00621E27" w:rsidRPr="00B427DC" w:rsidRDefault="00621E27" w:rsidP="00621E27">
            <w:pPr>
              <w:pStyle w:val="p14"/>
              <w:shd w:val="clear" w:color="auto" w:fill="FFFFFF"/>
              <w:spacing w:before="0" w:beforeAutospacing="0" w:after="0" w:afterAutospacing="0"/>
              <w:ind w:firstLine="540"/>
              <w:jc w:val="center"/>
              <w:rPr>
                <w:rStyle w:val="s2"/>
                <w:b/>
                <w:bCs/>
                <w:color w:val="000000"/>
                <w:sz w:val="28"/>
                <w:szCs w:val="28"/>
              </w:rPr>
            </w:pPr>
          </w:p>
          <w:p w:rsidR="00621E27" w:rsidRPr="00B427DC" w:rsidRDefault="00621E27" w:rsidP="00621E27">
            <w:pPr>
              <w:pStyle w:val="p14"/>
              <w:shd w:val="clear" w:color="auto" w:fill="FFFFFF"/>
              <w:spacing w:before="0" w:beforeAutospacing="0" w:after="0" w:afterAutospacing="0"/>
              <w:ind w:firstLine="540"/>
              <w:jc w:val="center"/>
              <w:rPr>
                <w:color w:val="000000"/>
                <w:sz w:val="28"/>
                <w:szCs w:val="28"/>
              </w:rPr>
            </w:pPr>
            <w:r w:rsidRPr="00B427DC">
              <w:rPr>
                <w:rStyle w:val="s2"/>
                <w:color w:val="000000"/>
                <w:sz w:val="28"/>
                <w:szCs w:val="28"/>
              </w:rPr>
              <w:t>1. Общие положения</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1.1. </w:t>
            </w:r>
            <w:proofErr w:type="gramStart"/>
            <w:r w:rsidRPr="00B427DC">
              <w:rPr>
                <w:color w:val="000000"/>
                <w:sz w:val="28"/>
                <w:szCs w:val="28"/>
              </w:rPr>
              <w:t xml:space="preserve">Положение о муниципальном контроле за обеспечением сохранности автомобильных дорог местного значения в границах населенных пунктов Борисоглебского </w:t>
            </w:r>
            <w:r w:rsidRPr="00B427DC">
              <w:rPr>
                <w:rStyle w:val="s2"/>
                <w:color w:val="000000"/>
                <w:sz w:val="28"/>
                <w:szCs w:val="28"/>
              </w:rPr>
              <w:t>сельсовета Убинского района Новосибирской области</w:t>
            </w:r>
            <w:r w:rsidRPr="00B427DC">
              <w:rPr>
                <w:color w:val="000000"/>
                <w:sz w:val="28"/>
                <w:szCs w:val="28"/>
              </w:rPr>
              <w:t xml:space="preserve"> (далее - Положение) разработано на основании Федерального </w:t>
            </w:r>
            <w:hyperlink r:id="rId25" w:tgtFrame="_blank" w:history="1">
              <w:r w:rsidRPr="00B427DC">
                <w:rPr>
                  <w:rStyle w:val="1a"/>
                  <w:sz w:val="28"/>
                  <w:szCs w:val="28"/>
                </w:rPr>
                <w:t>закона</w:t>
              </w:r>
            </w:hyperlink>
            <w:r w:rsidRPr="00B427DC">
              <w:rPr>
                <w:sz w:val="28"/>
                <w:szCs w:val="28"/>
              </w:rPr>
              <w:t> </w:t>
            </w:r>
            <w:hyperlink r:id="rId26" w:tgtFrame="_blank" w:history="1">
              <w:r w:rsidRPr="00B427DC">
                <w:rPr>
                  <w:rStyle w:val="1a"/>
                  <w:sz w:val="28"/>
                  <w:szCs w:val="28"/>
                </w:rPr>
                <w:t>от 08.11.2007 № 257-ФЗ</w:t>
              </w:r>
            </w:hyperlink>
            <w:r w:rsidRPr="00B427DC">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27" w:tgtFrame="_blank" w:history="1">
              <w:r w:rsidRPr="00514302">
                <w:rPr>
                  <w:rStyle w:val="af2"/>
                  <w:color w:val="auto"/>
                  <w:sz w:val="28"/>
                  <w:szCs w:val="28"/>
                  <w:u w:val="none"/>
                </w:rPr>
                <w:t>от 06.10.2003 № 131-ФЗ</w:t>
              </w:r>
            </w:hyperlink>
            <w:r w:rsidRPr="00514302">
              <w:rPr>
                <w:sz w:val="28"/>
                <w:szCs w:val="28"/>
              </w:rPr>
              <w:t> «Об общих принципах организации местного самоуправления</w:t>
            </w:r>
            <w:proofErr w:type="gramEnd"/>
            <w:r w:rsidRPr="00514302">
              <w:rPr>
                <w:sz w:val="28"/>
                <w:szCs w:val="28"/>
              </w:rPr>
              <w:t xml:space="preserve"> в Российской Федерации», </w:t>
            </w:r>
            <w:hyperlink r:id="rId28" w:tgtFrame="_blank" w:history="1">
              <w:r w:rsidRPr="00514302">
                <w:rPr>
                  <w:rStyle w:val="af2"/>
                  <w:color w:val="auto"/>
                  <w:sz w:val="28"/>
                  <w:szCs w:val="28"/>
                  <w:u w:val="none"/>
                </w:rPr>
                <w:t>от 26.12.2008 № 294-ФЗ</w:t>
              </w:r>
            </w:hyperlink>
            <w:r w:rsidRPr="00514302">
              <w:rPr>
                <w:sz w:val="28"/>
                <w:szCs w:val="28"/>
              </w:rPr>
              <w:t xml:space="preserve"> "О защите прав юридических лиц и </w:t>
            </w:r>
            <w:r w:rsidRPr="00B427DC">
              <w:rPr>
                <w:color w:val="000000"/>
                <w:sz w:val="28"/>
                <w:szCs w:val="28"/>
              </w:rPr>
              <w:t>индивидуальных предпринимателей при осуществлении государственного контроля (надзора) и муниципального контроля", </w:t>
            </w:r>
            <w:hyperlink r:id="rId29" w:tgtFrame="_blank" w:history="1">
              <w:r w:rsidRPr="00B427DC">
                <w:rPr>
                  <w:rStyle w:val="1a"/>
                  <w:color w:val="000000"/>
                  <w:sz w:val="28"/>
                  <w:szCs w:val="28"/>
                </w:rPr>
                <w:t>Устава</w:t>
              </w:r>
            </w:hyperlink>
            <w:r w:rsidRPr="00B427DC">
              <w:rPr>
                <w:color w:val="000000"/>
                <w:sz w:val="28"/>
                <w:szCs w:val="28"/>
              </w:rPr>
              <w:t xml:space="preserve"> Борисоглебского </w:t>
            </w:r>
            <w:r w:rsidRPr="00B427DC">
              <w:rPr>
                <w:rStyle w:val="s2"/>
                <w:color w:val="000000"/>
                <w:sz w:val="28"/>
                <w:szCs w:val="28"/>
              </w:rPr>
              <w:t>сельсовета Убинского района Новосибирской области</w:t>
            </w:r>
            <w:r w:rsidRPr="00B427DC">
              <w:rPr>
                <w:color w:val="000000"/>
                <w:sz w:val="28"/>
                <w:szCs w:val="28"/>
              </w:rPr>
              <w:t>.</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1.2. </w:t>
            </w:r>
            <w:proofErr w:type="gramStart"/>
            <w:r w:rsidRPr="00B427DC">
              <w:rPr>
                <w:color w:val="000000"/>
                <w:sz w:val="28"/>
                <w:szCs w:val="28"/>
              </w:rPr>
              <w:t>Положение устанавливает порядок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Борисоглебского</w:t>
            </w:r>
            <w:r w:rsidRPr="00B427DC">
              <w:rPr>
                <w:rStyle w:val="s2"/>
                <w:color w:val="000000"/>
                <w:sz w:val="28"/>
                <w:szCs w:val="28"/>
              </w:rPr>
              <w:t> сельсовета Убинского района Новосибирской области</w:t>
            </w:r>
            <w:r w:rsidRPr="00B427DC">
              <w:rPr>
                <w:color w:val="000000"/>
                <w:sz w:val="28"/>
                <w:szCs w:val="28"/>
              </w:rPr>
              <w:t>, а также права, обязанности, ответственность функциональных органов осуществляющих муниципальный контроль за сохранностью дорог (далее - органы муниципального контроля), и их должностных лиц, перечень должностных лиц, уполномоченных на осуществление муниципального контроля за обеспечением сохранности автомобильных дорог местного</w:t>
            </w:r>
            <w:proofErr w:type="gramEnd"/>
            <w:r w:rsidRPr="00B427DC">
              <w:rPr>
                <w:color w:val="000000"/>
                <w:sz w:val="28"/>
                <w:szCs w:val="28"/>
              </w:rPr>
              <w:t xml:space="preserve"> значения в границах населенных пунктов Борисоглеб</w:t>
            </w:r>
            <w:r w:rsidRPr="00B427DC">
              <w:rPr>
                <w:rStyle w:val="s2"/>
                <w:color w:val="000000"/>
                <w:sz w:val="28"/>
                <w:szCs w:val="28"/>
              </w:rPr>
              <w:t>ского сельсовета Убинского района Новосибирской области</w:t>
            </w:r>
            <w:r w:rsidRPr="00B427DC">
              <w:rPr>
                <w:color w:val="000000"/>
                <w:sz w:val="28"/>
                <w:szCs w:val="28"/>
              </w:rPr>
              <w:t>.</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1.3. </w:t>
            </w:r>
            <w:proofErr w:type="gramStart"/>
            <w:r w:rsidRPr="00B427DC">
              <w:rPr>
                <w:color w:val="000000"/>
                <w:sz w:val="28"/>
                <w:szCs w:val="28"/>
              </w:rPr>
              <w:t>Муниципальный контроль за сохранностью автомобильных дорог местного значения в границах населенных пунктов Борисоглебского</w:t>
            </w:r>
            <w:r w:rsidRPr="00B427DC">
              <w:rPr>
                <w:rStyle w:val="s2"/>
                <w:color w:val="000000"/>
                <w:sz w:val="28"/>
                <w:szCs w:val="28"/>
              </w:rPr>
              <w:t> сельсовета Убинского района Новосибирской области</w:t>
            </w:r>
            <w:r w:rsidRPr="00B427DC">
              <w:rPr>
                <w:color w:val="000000"/>
                <w:sz w:val="28"/>
                <w:szCs w:val="28"/>
              </w:rPr>
              <w:t xml:space="preserve"> (далее - муниципальный контроль за сохранностью дорог) - деятельность органов муниципального контроля за обеспечением сохранности автомобильных дорог местного значения, проверок соблюдения юридическими лицами, индивидуальными предпринимателями требований, установленных нормативно-правовыми актами Борисоглебского</w:t>
            </w:r>
            <w:r w:rsidRPr="00B427DC">
              <w:rPr>
                <w:rStyle w:val="s2"/>
                <w:color w:val="000000"/>
                <w:sz w:val="28"/>
                <w:szCs w:val="28"/>
              </w:rPr>
              <w:t> сельсовета Убинского района Новосибирской области</w:t>
            </w:r>
            <w:r w:rsidRPr="00B427DC">
              <w:rPr>
                <w:color w:val="000000"/>
                <w:sz w:val="28"/>
                <w:szCs w:val="28"/>
              </w:rPr>
              <w:t xml:space="preserve">  в области обеспечения сохранности автомобильных </w:t>
            </w:r>
            <w:r w:rsidRPr="00B427DC">
              <w:rPr>
                <w:color w:val="000000"/>
                <w:sz w:val="28"/>
                <w:szCs w:val="28"/>
              </w:rPr>
              <w:lastRenderedPageBreak/>
              <w:t>дорог местного значения (далее</w:t>
            </w:r>
            <w:proofErr w:type="gramEnd"/>
            <w:r w:rsidRPr="00B427DC">
              <w:rPr>
                <w:color w:val="000000"/>
                <w:sz w:val="28"/>
                <w:szCs w:val="28"/>
              </w:rPr>
              <w:t xml:space="preserve"> - муниципальные правовые акты), а также требований, установленных Федеральными законами и законами Новосибирской области в области обеспечения сохранности автомобильных дорог местного значения (далее - требования, установленные Федеральными законами   Новосибирской области</w:t>
            </w:r>
            <w:proofErr w:type="gramStart"/>
            <w:r w:rsidRPr="00B427DC">
              <w:rPr>
                <w:color w:val="000000"/>
                <w:sz w:val="28"/>
                <w:szCs w:val="28"/>
              </w:rPr>
              <w:t xml:space="preserve"> )</w:t>
            </w:r>
            <w:proofErr w:type="gramEnd"/>
            <w:r w:rsidRPr="00B427DC">
              <w:rPr>
                <w:color w:val="000000"/>
                <w:sz w:val="28"/>
                <w:szCs w:val="28"/>
              </w:rPr>
              <w:t>, с учетом положений Федерального </w:t>
            </w:r>
            <w:hyperlink r:id="rId30" w:tgtFrame="_blank" w:history="1">
              <w:r w:rsidRPr="00B427DC">
                <w:rPr>
                  <w:rStyle w:val="s6"/>
                  <w:color w:val="000000"/>
                  <w:sz w:val="28"/>
                  <w:szCs w:val="28"/>
                </w:rPr>
                <w:t>закона</w:t>
              </w:r>
            </w:hyperlink>
            <w:r w:rsidRPr="00B427DC">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соблюдения физическими лицами требований, </w:t>
            </w:r>
            <w:proofErr w:type="gramStart"/>
            <w:r w:rsidRPr="00B427DC">
              <w:rPr>
                <w:color w:val="000000"/>
                <w:sz w:val="28"/>
                <w:szCs w:val="28"/>
              </w:rPr>
              <w:t>установленных</w:t>
            </w:r>
            <w:proofErr w:type="gramEnd"/>
            <w:r w:rsidRPr="00B427DC">
              <w:rPr>
                <w:color w:val="000000"/>
                <w:sz w:val="28"/>
                <w:szCs w:val="28"/>
              </w:rPr>
              <w:t xml:space="preserve"> Федеральными законами, законами Новосибирской области, муниципальными правовыми актами.</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Объектами муниципального </w:t>
            </w:r>
            <w:proofErr w:type="gramStart"/>
            <w:r w:rsidRPr="00B427DC">
              <w:rPr>
                <w:color w:val="000000"/>
                <w:sz w:val="28"/>
                <w:szCs w:val="28"/>
              </w:rPr>
              <w:t>контроля за</w:t>
            </w:r>
            <w:proofErr w:type="gramEnd"/>
            <w:r w:rsidRPr="00B427DC">
              <w:rPr>
                <w:color w:val="000000"/>
                <w:sz w:val="28"/>
                <w:szCs w:val="28"/>
              </w:rPr>
              <w:t xml:space="preserve"> обеспечением сохранности автомобильных дорог местного значения являются автомобильные дороги общего и не общего пользования в границах Борисоглебского</w:t>
            </w:r>
            <w:r w:rsidRPr="00B427DC">
              <w:rPr>
                <w:rStyle w:val="s2"/>
                <w:color w:val="000000"/>
                <w:sz w:val="28"/>
                <w:szCs w:val="28"/>
              </w:rPr>
              <w:t> сельсовета  Убинского района Новосибирской области</w:t>
            </w:r>
            <w:r w:rsidRPr="00B427DC">
              <w:rPr>
                <w:color w:val="000000"/>
                <w:sz w:val="28"/>
                <w:szCs w:val="28"/>
              </w:rPr>
              <w:t xml:space="preserve">, за исключением автомобильных дорог федерального, регионального или межмуниципального значения, частных автомобильных дорог; </w:t>
            </w:r>
            <w:proofErr w:type="gramStart"/>
            <w:r w:rsidRPr="00B427DC">
              <w:rPr>
                <w:color w:val="000000"/>
                <w:sz w:val="28"/>
                <w:szCs w:val="28"/>
              </w:rPr>
              <w:t xml:space="preserve">объекты дорожного сервиса, </w:t>
            </w:r>
            <w:r w:rsidR="00514302">
              <w:rPr>
                <w:color w:val="000000"/>
                <w:sz w:val="28"/>
                <w:szCs w:val="28"/>
              </w:rPr>
              <w:t xml:space="preserve"> </w:t>
            </w:r>
            <w:r w:rsidRPr="00B427DC">
              <w:rPr>
                <w:color w:val="000000"/>
                <w:sz w:val="28"/>
                <w:szCs w:val="28"/>
              </w:rPr>
              <w:t>расположенные в границах придорожных полос автомобильных дорог местного значения, в границах полос отвода автомобильных дорог, предназначенные для обслуживания участников дорожного движения по пути следования; рекламные конструкции, информационные щиты, указатели, расположенные в границах полосы отвода и придорожной полосы, автомобильных дорог местного значения в границах Борисоглебского</w:t>
            </w:r>
            <w:r w:rsidRPr="00B427DC">
              <w:rPr>
                <w:rStyle w:val="s2"/>
                <w:color w:val="000000"/>
                <w:sz w:val="28"/>
                <w:szCs w:val="28"/>
              </w:rPr>
              <w:t> сельсовета Убинского района Новосибирской области</w:t>
            </w:r>
            <w:r w:rsidRPr="00B427DC">
              <w:rPr>
                <w:color w:val="000000"/>
                <w:sz w:val="28"/>
                <w:szCs w:val="28"/>
              </w:rPr>
              <w:t>.</w:t>
            </w:r>
            <w:proofErr w:type="gramEnd"/>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Субъектами муниципального </w:t>
            </w:r>
            <w:proofErr w:type="gramStart"/>
            <w:r w:rsidRPr="00B427DC">
              <w:rPr>
                <w:color w:val="000000"/>
                <w:sz w:val="28"/>
                <w:szCs w:val="28"/>
              </w:rPr>
              <w:t>контроля за</w:t>
            </w:r>
            <w:proofErr w:type="gramEnd"/>
            <w:r w:rsidRPr="00B427DC">
              <w:rPr>
                <w:color w:val="000000"/>
                <w:sz w:val="28"/>
                <w:szCs w:val="28"/>
              </w:rPr>
              <w:t xml:space="preserve"> обеспечением сохранности автомобильных дорог местного значения в границах населенных пунктов </w:t>
            </w:r>
            <w:r w:rsidRPr="00B427DC">
              <w:rPr>
                <w:rStyle w:val="s2"/>
                <w:color w:val="000000"/>
                <w:sz w:val="28"/>
                <w:szCs w:val="28"/>
              </w:rPr>
              <w:t>Борисоглебского сельсовета Убинского района Новосибирской области</w:t>
            </w:r>
            <w:r w:rsidRPr="00B427DC">
              <w:rPr>
                <w:color w:val="000000"/>
                <w:sz w:val="28"/>
                <w:szCs w:val="28"/>
              </w:rPr>
              <w:t xml:space="preserve"> являются физические и юридические лица, использующие автомобильные дороги местного значения в качестве участников дорожного движения; юридические лица, индивидуальные предприниматели, физические лица - владельцы объектов дорожного сервиса, рекламных конструкций, информационных щитов, указателей, размещаемых в границах полос отвода и в пределах придорожных полос автомобильных дорог местного значения; физические и юридические лица, осуществляющие работы в границах полос отвода и придорожных полос, автомобильных дорог местного значения.</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1.4. </w:t>
            </w:r>
            <w:proofErr w:type="gramStart"/>
            <w:r w:rsidRPr="00B427DC">
              <w:rPr>
                <w:color w:val="000000"/>
                <w:sz w:val="28"/>
                <w:szCs w:val="28"/>
              </w:rPr>
              <w:t>Муниципальный контроль за обеспечением сохранности дорог осуществляется в форме плановых и внеплановых проверок соблюдения индивидуальными предпринимателями, юридическими лицами требований, установленных Федеральным </w:t>
            </w:r>
            <w:hyperlink r:id="rId31" w:tgtFrame="_blank" w:history="1">
              <w:r w:rsidRPr="00B427DC">
                <w:rPr>
                  <w:rStyle w:val="s6"/>
                  <w:color w:val="000000"/>
                  <w:sz w:val="28"/>
                  <w:szCs w:val="28"/>
                </w:rPr>
                <w:t>законом</w:t>
              </w:r>
            </w:hyperlink>
            <w:r w:rsidRPr="00B427DC">
              <w:rPr>
                <w:color w:val="000000"/>
                <w:sz w:val="28"/>
                <w:szCs w:val="28"/>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Pr="00B427DC">
              <w:rPr>
                <w:color w:val="000000"/>
                <w:sz w:val="28"/>
                <w:szCs w:val="28"/>
              </w:rPr>
              <w:t xml:space="preserve"> и иными нормативными правовыми актами Новосибирской области в области обеспечения сохранности автомобильных дорог местного значения (далее - обязательные требования), и требований, установленных муниципальными правовыми актами, и соблюдения физическими лицами требований, установленных федеральными законами, законами Новосибирской области</w:t>
            </w:r>
            <w:proofErr w:type="gramStart"/>
            <w:r w:rsidRPr="00B427DC">
              <w:rPr>
                <w:color w:val="000000"/>
                <w:sz w:val="28"/>
                <w:szCs w:val="28"/>
              </w:rPr>
              <w:t xml:space="preserve"> ,</w:t>
            </w:r>
            <w:proofErr w:type="gramEnd"/>
            <w:r w:rsidRPr="00B427DC">
              <w:rPr>
                <w:color w:val="000000"/>
                <w:sz w:val="28"/>
                <w:szCs w:val="28"/>
              </w:rPr>
              <w:t xml:space="preserve"> муниципальными правовыми актами.</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1.5. Принципы защиты прав юридических лиц, индивидуальных предпринимателей при осуществлении муниципального </w:t>
            </w:r>
            <w:proofErr w:type="gramStart"/>
            <w:r w:rsidRPr="00B427DC">
              <w:rPr>
                <w:color w:val="000000"/>
                <w:sz w:val="28"/>
                <w:szCs w:val="28"/>
              </w:rPr>
              <w:t>контроля за</w:t>
            </w:r>
            <w:proofErr w:type="gramEnd"/>
            <w:r w:rsidRPr="00B427DC">
              <w:rPr>
                <w:color w:val="000000"/>
                <w:sz w:val="28"/>
                <w:szCs w:val="28"/>
              </w:rPr>
              <w:t xml:space="preserve"> обеспечением сохранности </w:t>
            </w:r>
            <w:r w:rsidRPr="00B427DC">
              <w:rPr>
                <w:color w:val="000000"/>
                <w:sz w:val="28"/>
                <w:szCs w:val="28"/>
              </w:rPr>
              <w:lastRenderedPageBreak/>
              <w:t>автомобильных дорог местного значения следующие:</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1) презумпция добросовестности юридических лиц, индивидуальных предпринимателей;</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proofErr w:type="gramStart"/>
            <w:r w:rsidRPr="00B427DC">
              <w:rPr>
                <w:color w:val="000000"/>
                <w:sz w:val="28"/>
                <w:szCs w:val="28"/>
              </w:rPr>
              <w:t>2)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за обеспечением сохранности автомобильных дорог местного значения, а также информации об организации и осуществлении муниципального контроля за обеспечением сохранности автомобильных дорог местного значения, о правах и об обязанностях органа муниципального контроля за обеспечением сохранности автомобильных дорог</w:t>
            </w:r>
            <w:proofErr w:type="gramEnd"/>
            <w:r w:rsidRPr="00B427DC">
              <w:rPr>
                <w:color w:val="000000"/>
                <w:sz w:val="28"/>
                <w:szCs w:val="28"/>
              </w:rPr>
              <w:t xml:space="preserve"> местного значения и его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3) проведение проверок в соответствии с полномочиями органа муниципального </w:t>
            </w:r>
            <w:proofErr w:type="gramStart"/>
            <w:r w:rsidRPr="00B427DC">
              <w:rPr>
                <w:color w:val="000000"/>
                <w:sz w:val="28"/>
                <w:szCs w:val="28"/>
              </w:rPr>
              <w:t>контроля за</w:t>
            </w:r>
            <w:proofErr w:type="gramEnd"/>
            <w:r w:rsidRPr="00B427DC">
              <w:rPr>
                <w:color w:val="000000"/>
                <w:sz w:val="28"/>
                <w:szCs w:val="28"/>
              </w:rPr>
              <w:t xml:space="preserve"> обеспечением сохранности автомобильных дорог местного значения, его должностных лиц;</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4)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органом муниципального контроля за обеспечением </w:t>
            </w:r>
            <w:proofErr w:type="gramStart"/>
            <w:r w:rsidRPr="00B427DC">
              <w:rPr>
                <w:color w:val="000000"/>
                <w:sz w:val="28"/>
                <w:szCs w:val="28"/>
              </w:rPr>
              <w:t>сохранности автомобильных дорог местного значения проверок исполнения одних</w:t>
            </w:r>
            <w:proofErr w:type="gramEnd"/>
            <w:r w:rsidRPr="00B427DC">
              <w:rPr>
                <w:color w:val="000000"/>
                <w:sz w:val="28"/>
                <w:szCs w:val="28"/>
              </w:rPr>
              <w:t xml:space="preserve"> и тех же обязательных требований и требований, установленных муниципальными правовыми актами;</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5)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6) ответственность органа муниципального контроля за обеспечение сохранности автомобильных дорог местного значения, его должностных лиц за нарушение законодательства Российской Федерации при осуществлении муниципального </w:t>
            </w:r>
            <w:proofErr w:type="gramStart"/>
            <w:r w:rsidRPr="00B427DC">
              <w:rPr>
                <w:color w:val="000000"/>
                <w:sz w:val="28"/>
                <w:szCs w:val="28"/>
              </w:rPr>
              <w:t>контроля за</w:t>
            </w:r>
            <w:proofErr w:type="gramEnd"/>
            <w:r w:rsidRPr="00B427DC">
              <w:rPr>
                <w:color w:val="000000"/>
                <w:sz w:val="28"/>
                <w:szCs w:val="28"/>
              </w:rPr>
              <w:t xml:space="preserve"> обеспечением сохранности автомобильных дорог местного значения;</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7) недопустимость взимания органом муниципального </w:t>
            </w:r>
            <w:proofErr w:type="gramStart"/>
            <w:r w:rsidRPr="00B427DC">
              <w:rPr>
                <w:color w:val="000000"/>
                <w:sz w:val="28"/>
                <w:szCs w:val="28"/>
              </w:rPr>
              <w:t>контроля за</w:t>
            </w:r>
            <w:proofErr w:type="gramEnd"/>
            <w:r w:rsidRPr="00B427DC">
              <w:rPr>
                <w:color w:val="000000"/>
                <w:sz w:val="28"/>
                <w:szCs w:val="28"/>
              </w:rPr>
              <w:t xml:space="preserve"> обеспечением сохранности автомобильных дорог местного значения с юридических лиц, индивидуальных предпринимателей платы за проведение мероприятий по контролю;</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1.6. Финансирование деятельности по муниципальному контролю за обеспечением сохранности автомобильных дорог местного значения осуществляется за счет </w:t>
            </w:r>
            <w:proofErr w:type="gramStart"/>
            <w:r w:rsidRPr="00B427DC">
              <w:rPr>
                <w:color w:val="000000"/>
                <w:sz w:val="28"/>
                <w:szCs w:val="28"/>
              </w:rPr>
              <w:t>средств бюджета Борисоглебского</w:t>
            </w:r>
            <w:r w:rsidRPr="00B427DC">
              <w:rPr>
                <w:rStyle w:val="s2"/>
                <w:color w:val="000000"/>
                <w:sz w:val="28"/>
                <w:szCs w:val="28"/>
              </w:rPr>
              <w:t> сельсовета Убинского района Новосибирской области</w:t>
            </w:r>
            <w:proofErr w:type="gramEnd"/>
            <w:r w:rsidRPr="00B427DC">
              <w:rPr>
                <w:color w:val="000000"/>
                <w:sz w:val="28"/>
                <w:szCs w:val="28"/>
              </w:rPr>
              <w:t xml:space="preserve">  в порядке, определенном бюджетным законодательством.</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1.7. </w:t>
            </w:r>
            <w:proofErr w:type="gramStart"/>
            <w:r w:rsidRPr="00B427DC">
              <w:rPr>
                <w:color w:val="000000"/>
                <w:sz w:val="28"/>
                <w:szCs w:val="28"/>
              </w:rPr>
              <w:t xml:space="preserve">Орган муниципального контроля за обеспечением сохранности автомобильных дорог местного значения при организации и проведении проверок осуществляет также взаимодействие с органами государственного контроля (надзора) в соответствии с требованиями </w:t>
            </w:r>
            <w:r w:rsidRPr="00514302">
              <w:rPr>
                <w:color w:val="000000"/>
                <w:sz w:val="28"/>
                <w:szCs w:val="28"/>
              </w:rPr>
              <w:t>Федерального </w:t>
            </w:r>
            <w:hyperlink r:id="rId32" w:tgtFrame="_blank" w:history="1">
              <w:r w:rsidRPr="00514302">
                <w:rPr>
                  <w:rStyle w:val="s6"/>
                  <w:color w:val="000000"/>
                  <w:sz w:val="28"/>
                  <w:szCs w:val="28"/>
                </w:rPr>
                <w:t>закона</w:t>
              </w:r>
            </w:hyperlink>
            <w:r w:rsidRPr="00514302">
              <w:rPr>
                <w:color w:val="000000"/>
                <w:sz w:val="28"/>
                <w:szCs w:val="28"/>
              </w:rPr>
              <w:t> от</w:t>
            </w:r>
            <w:r w:rsidRPr="00B427DC">
              <w:rPr>
                <w:color w:val="000000"/>
                <w:sz w:val="28"/>
                <w:szCs w:val="28"/>
              </w:rPr>
              <w:t xml:space="preserve">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в отношении юридических лиц, индивидуальных предпринимателей</w:t>
            </w:r>
            <w:proofErr w:type="gramEnd"/>
            <w:r w:rsidRPr="00B427DC">
              <w:rPr>
                <w:color w:val="000000"/>
                <w:sz w:val="28"/>
                <w:szCs w:val="28"/>
              </w:rPr>
              <w:t xml:space="preserve">), административного регламента взаимодействия, утвержденного в установленном </w:t>
            </w:r>
            <w:r w:rsidRPr="00B427DC">
              <w:rPr>
                <w:color w:val="000000"/>
                <w:sz w:val="28"/>
                <w:szCs w:val="28"/>
              </w:rPr>
              <w:lastRenderedPageBreak/>
              <w:t>порядке.</w:t>
            </w:r>
          </w:p>
          <w:p w:rsidR="00621E27" w:rsidRPr="00B427DC" w:rsidRDefault="00621E27" w:rsidP="00621E27">
            <w:pPr>
              <w:pStyle w:val="p14"/>
              <w:shd w:val="clear" w:color="auto" w:fill="FFFFFF"/>
              <w:spacing w:before="0" w:beforeAutospacing="0" w:after="0" w:afterAutospacing="0"/>
              <w:ind w:firstLine="540"/>
              <w:jc w:val="both"/>
              <w:rPr>
                <w:rStyle w:val="s2"/>
                <w:b/>
                <w:bCs/>
                <w:color w:val="000000"/>
                <w:sz w:val="28"/>
                <w:szCs w:val="28"/>
              </w:rPr>
            </w:pPr>
          </w:p>
          <w:p w:rsidR="00621E27" w:rsidRPr="00B427DC" w:rsidRDefault="00621E27" w:rsidP="00621E27">
            <w:pPr>
              <w:pStyle w:val="p14"/>
              <w:shd w:val="clear" w:color="auto" w:fill="FFFFFF"/>
              <w:spacing w:before="0" w:beforeAutospacing="0" w:after="0" w:afterAutospacing="0"/>
              <w:ind w:firstLine="540"/>
              <w:jc w:val="center"/>
              <w:rPr>
                <w:color w:val="000000"/>
                <w:sz w:val="28"/>
                <w:szCs w:val="28"/>
              </w:rPr>
            </w:pPr>
            <w:r w:rsidRPr="00B427DC">
              <w:rPr>
                <w:rStyle w:val="s2"/>
                <w:color w:val="000000"/>
                <w:sz w:val="28"/>
                <w:szCs w:val="28"/>
              </w:rPr>
              <w:t xml:space="preserve">2. Органы муниципального </w:t>
            </w:r>
            <w:proofErr w:type="gramStart"/>
            <w:r w:rsidRPr="00B427DC">
              <w:rPr>
                <w:rStyle w:val="s2"/>
                <w:color w:val="000000"/>
                <w:sz w:val="28"/>
                <w:szCs w:val="28"/>
              </w:rPr>
              <w:t>контроля за</w:t>
            </w:r>
            <w:proofErr w:type="gramEnd"/>
            <w:r w:rsidRPr="00B427DC">
              <w:rPr>
                <w:rStyle w:val="s2"/>
                <w:color w:val="000000"/>
                <w:sz w:val="28"/>
                <w:szCs w:val="28"/>
              </w:rPr>
              <w:t xml:space="preserve"> обеспечением сохранности автомобильных дорог местного значения</w:t>
            </w:r>
          </w:p>
          <w:p w:rsidR="00621E27" w:rsidRPr="00B427DC" w:rsidRDefault="00621E27" w:rsidP="00621E27">
            <w:pPr>
              <w:pStyle w:val="p9"/>
              <w:shd w:val="clear" w:color="auto" w:fill="FFFFFF"/>
              <w:spacing w:before="0" w:beforeAutospacing="0" w:after="0" w:afterAutospacing="0"/>
              <w:ind w:firstLine="540"/>
              <w:jc w:val="center"/>
              <w:rPr>
                <w:color w:val="000000"/>
                <w:sz w:val="28"/>
                <w:szCs w:val="28"/>
              </w:rPr>
            </w:pP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2.1. Органом, уполномоченным на осуществление муниципального </w:t>
            </w:r>
            <w:proofErr w:type="gramStart"/>
            <w:r w:rsidRPr="00B427DC">
              <w:rPr>
                <w:color w:val="000000"/>
                <w:sz w:val="28"/>
                <w:szCs w:val="28"/>
              </w:rPr>
              <w:t>контроля за</w:t>
            </w:r>
            <w:proofErr w:type="gramEnd"/>
            <w:r w:rsidRPr="00B427DC">
              <w:rPr>
                <w:color w:val="000000"/>
                <w:sz w:val="28"/>
                <w:szCs w:val="28"/>
              </w:rPr>
              <w:t xml:space="preserve"> сохранностью автомобильных дорог местного значения в границах населенных пунктов</w:t>
            </w:r>
            <w:r w:rsidRPr="00B427DC">
              <w:rPr>
                <w:rStyle w:val="s7"/>
                <w:color w:val="000000"/>
                <w:sz w:val="28"/>
                <w:szCs w:val="28"/>
              </w:rPr>
              <w:t> </w:t>
            </w:r>
            <w:r w:rsidRPr="00B427DC">
              <w:rPr>
                <w:rStyle w:val="s2"/>
                <w:color w:val="000000"/>
                <w:sz w:val="28"/>
                <w:szCs w:val="28"/>
              </w:rPr>
              <w:t>Борисоглебского сельсовета Убинского района Новосибирской области</w:t>
            </w:r>
            <w:r w:rsidRPr="00B427DC">
              <w:rPr>
                <w:color w:val="000000"/>
                <w:sz w:val="28"/>
                <w:szCs w:val="28"/>
              </w:rPr>
              <w:t xml:space="preserve"> является администрация Борисоглебского</w:t>
            </w:r>
            <w:r w:rsidRPr="00B427DC">
              <w:rPr>
                <w:rStyle w:val="s2"/>
                <w:color w:val="000000"/>
                <w:sz w:val="28"/>
                <w:szCs w:val="28"/>
              </w:rPr>
              <w:t> сельсовета Убинского района Новосибирской области</w:t>
            </w:r>
            <w:r w:rsidRPr="00B427DC">
              <w:rPr>
                <w:color w:val="000000"/>
                <w:sz w:val="28"/>
                <w:szCs w:val="28"/>
              </w:rPr>
              <w:t>.</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2.2. Лица, уполномоченные осуществлять муниципальный контроль сохранности автомобильных дорог местного значения в границах населенных пунктов</w:t>
            </w:r>
            <w:r w:rsidRPr="00B427DC">
              <w:rPr>
                <w:rStyle w:val="s7"/>
                <w:color w:val="000000"/>
                <w:sz w:val="28"/>
                <w:szCs w:val="28"/>
              </w:rPr>
              <w:t> </w:t>
            </w:r>
            <w:r w:rsidRPr="00B427DC">
              <w:rPr>
                <w:rStyle w:val="s2"/>
                <w:color w:val="000000"/>
                <w:sz w:val="28"/>
                <w:szCs w:val="28"/>
              </w:rPr>
              <w:t>Борисоглебского сельсовета Убинского района Новосибирской области</w:t>
            </w:r>
            <w:r w:rsidRPr="00B427DC">
              <w:rPr>
                <w:color w:val="000000"/>
                <w:sz w:val="28"/>
                <w:szCs w:val="28"/>
              </w:rPr>
              <w:t>, назначаются постановлением Главы Борисоглебского</w:t>
            </w:r>
            <w:r w:rsidRPr="00B427DC">
              <w:rPr>
                <w:rStyle w:val="s2"/>
                <w:color w:val="000000"/>
                <w:sz w:val="28"/>
                <w:szCs w:val="28"/>
              </w:rPr>
              <w:t> сельсовета Убинского района Новосибирской области</w:t>
            </w:r>
            <w:r w:rsidRPr="00B427DC">
              <w:rPr>
                <w:color w:val="000000"/>
                <w:sz w:val="28"/>
                <w:szCs w:val="28"/>
              </w:rPr>
              <w:t>.</w:t>
            </w:r>
          </w:p>
          <w:p w:rsidR="00621E27" w:rsidRPr="00B427DC" w:rsidRDefault="00621E27" w:rsidP="00621E27">
            <w:pPr>
              <w:pStyle w:val="p14"/>
              <w:shd w:val="clear" w:color="auto" w:fill="FFFFFF"/>
              <w:spacing w:before="0" w:beforeAutospacing="0" w:after="0" w:afterAutospacing="0"/>
              <w:ind w:firstLine="540"/>
              <w:jc w:val="both"/>
              <w:rPr>
                <w:rStyle w:val="s2"/>
                <w:b/>
                <w:bCs/>
                <w:color w:val="000000"/>
                <w:sz w:val="28"/>
                <w:szCs w:val="28"/>
              </w:rPr>
            </w:pPr>
          </w:p>
          <w:p w:rsidR="00621E27" w:rsidRPr="00B427DC" w:rsidRDefault="00621E27" w:rsidP="00621E27">
            <w:pPr>
              <w:pStyle w:val="p14"/>
              <w:shd w:val="clear" w:color="auto" w:fill="FFFFFF"/>
              <w:spacing w:before="0" w:beforeAutospacing="0" w:after="0" w:afterAutospacing="0"/>
              <w:ind w:firstLine="540"/>
              <w:jc w:val="center"/>
              <w:rPr>
                <w:color w:val="000000"/>
                <w:sz w:val="28"/>
                <w:szCs w:val="28"/>
              </w:rPr>
            </w:pPr>
            <w:r w:rsidRPr="00B427DC">
              <w:rPr>
                <w:rStyle w:val="s2"/>
                <w:color w:val="000000"/>
                <w:sz w:val="28"/>
                <w:szCs w:val="28"/>
              </w:rPr>
              <w:t xml:space="preserve">3. Компетенция органов муниципального </w:t>
            </w:r>
            <w:proofErr w:type="gramStart"/>
            <w:r w:rsidRPr="00B427DC">
              <w:rPr>
                <w:rStyle w:val="s2"/>
                <w:color w:val="000000"/>
                <w:sz w:val="28"/>
                <w:szCs w:val="28"/>
              </w:rPr>
              <w:t>контроля за</w:t>
            </w:r>
            <w:proofErr w:type="gramEnd"/>
            <w:r w:rsidRPr="00B427DC">
              <w:rPr>
                <w:rStyle w:val="s2"/>
                <w:color w:val="000000"/>
                <w:sz w:val="28"/>
                <w:szCs w:val="28"/>
              </w:rPr>
              <w:t xml:space="preserve"> обеспечением сохранности автомобильных дорог местного значения</w:t>
            </w:r>
          </w:p>
          <w:p w:rsidR="00621E27" w:rsidRPr="00B427DC" w:rsidRDefault="00621E27" w:rsidP="00621E27">
            <w:pPr>
              <w:pStyle w:val="p9"/>
              <w:shd w:val="clear" w:color="auto" w:fill="FFFFFF"/>
              <w:spacing w:before="0" w:beforeAutospacing="0" w:after="0" w:afterAutospacing="0"/>
              <w:ind w:firstLine="540"/>
              <w:jc w:val="both"/>
              <w:rPr>
                <w:color w:val="000000"/>
                <w:sz w:val="28"/>
                <w:szCs w:val="28"/>
              </w:rPr>
            </w:pP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3.1. К полномочиям органа муниципального </w:t>
            </w:r>
            <w:proofErr w:type="gramStart"/>
            <w:r w:rsidRPr="00B427DC">
              <w:rPr>
                <w:color w:val="000000"/>
                <w:sz w:val="28"/>
                <w:szCs w:val="28"/>
              </w:rPr>
              <w:t>контроля за</w:t>
            </w:r>
            <w:proofErr w:type="gramEnd"/>
            <w:r w:rsidRPr="00B427DC">
              <w:rPr>
                <w:color w:val="000000"/>
                <w:sz w:val="28"/>
                <w:szCs w:val="28"/>
              </w:rPr>
              <w:t xml:space="preserve"> обеспечением сохранности автомобильных дорог местного значения относятся:</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1) организация и осуществление муниципального контроля за сохранностью дорог в границах населенных пунктов</w:t>
            </w:r>
            <w:r w:rsidRPr="00B427DC">
              <w:rPr>
                <w:rStyle w:val="s7"/>
                <w:color w:val="000000"/>
                <w:sz w:val="28"/>
                <w:szCs w:val="28"/>
              </w:rPr>
              <w:t> </w:t>
            </w:r>
            <w:r w:rsidRPr="00B427DC">
              <w:rPr>
                <w:rStyle w:val="s2"/>
                <w:color w:val="000000"/>
                <w:sz w:val="28"/>
                <w:szCs w:val="28"/>
              </w:rPr>
              <w:t>Борисоглебского сельсовета Убинского района  Новосибирской  области</w:t>
            </w:r>
            <w:r w:rsidRPr="00B427DC">
              <w:rPr>
                <w:color w:val="000000"/>
                <w:sz w:val="28"/>
                <w:szCs w:val="28"/>
              </w:rPr>
              <w:t xml:space="preserve">, </w:t>
            </w:r>
            <w:proofErr w:type="gramStart"/>
            <w:r w:rsidRPr="00B427DC">
              <w:rPr>
                <w:color w:val="000000"/>
                <w:sz w:val="28"/>
                <w:szCs w:val="28"/>
              </w:rPr>
              <w:t>за</w:t>
            </w:r>
            <w:proofErr w:type="gramEnd"/>
            <w:r w:rsidRPr="00B427DC">
              <w:rPr>
                <w:color w:val="000000"/>
                <w:sz w:val="28"/>
                <w:szCs w:val="28"/>
              </w:rPr>
              <w:t>:</w:t>
            </w:r>
          </w:p>
          <w:p w:rsidR="00621E27" w:rsidRPr="00B427DC" w:rsidRDefault="00621E27" w:rsidP="00621E27">
            <w:pPr>
              <w:pStyle w:val="p15"/>
              <w:shd w:val="clear" w:color="auto" w:fill="FFFFFF"/>
              <w:spacing w:before="0" w:beforeAutospacing="0" w:after="0" w:afterAutospacing="0"/>
              <w:rPr>
                <w:color w:val="000000"/>
                <w:sz w:val="28"/>
                <w:szCs w:val="28"/>
              </w:rPr>
            </w:pPr>
            <w:r w:rsidRPr="00B427DC">
              <w:rPr>
                <w:color w:val="000000"/>
                <w:sz w:val="28"/>
                <w:szCs w:val="28"/>
              </w:rPr>
              <w:t xml:space="preserve">-производством юридическими лицами, индивидуальными предпринимателями, гражданами работ, связанных с разрытием грунта, вскрытием дорожного покрытия, иными ремонтно-дорожными работами, осуществляемыми на автомобильных дорогах местного значения в границах населенных пунктов </w:t>
            </w:r>
            <w:r w:rsidRPr="00B427DC">
              <w:rPr>
                <w:rStyle w:val="s2"/>
                <w:color w:val="000000"/>
                <w:sz w:val="28"/>
                <w:szCs w:val="28"/>
              </w:rPr>
              <w:t>Борисоглебского сельсовета Убинского района Новосибирской области</w:t>
            </w:r>
            <w:r w:rsidRPr="00B427DC">
              <w:rPr>
                <w:color w:val="000000"/>
                <w:sz w:val="28"/>
                <w:szCs w:val="28"/>
              </w:rPr>
              <w:t>;</w:t>
            </w:r>
          </w:p>
          <w:p w:rsidR="00621E27" w:rsidRPr="00B427DC" w:rsidRDefault="00621E27" w:rsidP="00621E27">
            <w:pPr>
              <w:pStyle w:val="p15"/>
              <w:shd w:val="clear" w:color="auto" w:fill="FFFFFF"/>
              <w:spacing w:before="0" w:beforeAutospacing="0" w:after="0" w:afterAutospacing="0"/>
              <w:rPr>
                <w:color w:val="000000"/>
                <w:sz w:val="28"/>
                <w:szCs w:val="28"/>
              </w:rPr>
            </w:pPr>
            <w:r w:rsidRPr="00B427DC">
              <w:rPr>
                <w:color w:val="000000"/>
                <w:sz w:val="28"/>
                <w:szCs w:val="28"/>
              </w:rPr>
              <w:t xml:space="preserve">-соблюдением юридическими лицами, индивидуальными предпринимателями, гражданами условий и требований договоров, заключаемых при прокладке и переустройстве инженерных коммуникаций в границах населенных пунктов </w:t>
            </w:r>
            <w:r w:rsidRPr="00B427DC">
              <w:rPr>
                <w:rStyle w:val="s2"/>
                <w:color w:val="000000"/>
                <w:sz w:val="28"/>
                <w:szCs w:val="28"/>
              </w:rPr>
              <w:t>Борисоглебского сельсовета Убинского района Новосибирской области</w:t>
            </w:r>
            <w:r w:rsidRPr="00B427DC">
              <w:rPr>
                <w:color w:val="000000"/>
                <w:sz w:val="28"/>
                <w:szCs w:val="28"/>
              </w:rPr>
              <w:t>;</w:t>
            </w:r>
          </w:p>
          <w:p w:rsidR="00621E27" w:rsidRPr="00B427DC" w:rsidRDefault="00621E27" w:rsidP="00621E27">
            <w:pPr>
              <w:pStyle w:val="p15"/>
              <w:shd w:val="clear" w:color="auto" w:fill="FFFFFF"/>
              <w:spacing w:before="0" w:beforeAutospacing="0" w:after="0" w:afterAutospacing="0"/>
              <w:rPr>
                <w:color w:val="000000"/>
                <w:sz w:val="28"/>
                <w:szCs w:val="28"/>
              </w:rPr>
            </w:pPr>
            <w:proofErr w:type="gramStart"/>
            <w:r w:rsidRPr="00B427DC">
              <w:rPr>
                <w:color w:val="000000"/>
                <w:sz w:val="28"/>
                <w:szCs w:val="28"/>
              </w:rPr>
              <w:t>-соблюдением пользователями автомобильных дорог местного значения в границах населенных пунктов Борисоглебского</w:t>
            </w:r>
            <w:r w:rsidRPr="00B427DC">
              <w:rPr>
                <w:rStyle w:val="s2"/>
                <w:color w:val="000000"/>
                <w:sz w:val="28"/>
                <w:szCs w:val="28"/>
              </w:rPr>
              <w:t> сельсовета Убинского района Новосибирской области</w:t>
            </w:r>
            <w:r w:rsidRPr="00B427DC">
              <w:rPr>
                <w:color w:val="000000"/>
                <w:sz w:val="28"/>
                <w:szCs w:val="28"/>
              </w:rPr>
              <w:t> лицами, осуществляющими деятельность в пределах полос отвода и придорожных полос, правил использования полос отвода и придорожных полос, в том числе соблюдения технических требований и условий по размещению объектов капитального строительства, объектов дорожного сервиса, инженерных коммуникаций, подъездов, съездов, примыканий и других объектов, размещаемых в полосе</w:t>
            </w:r>
            <w:proofErr w:type="gramEnd"/>
            <w:r w:rsidRPr="00B427DC">
              <w:rPr>
                <w:color w:val="000000"/>
                <w:sz w:val="28"/>
                <w:szCs w:val="28"/>
              </w:rPr>
              <w:t xml:space="preserve"> отвода и придорожных </w:t>
            </w:r>
            <w:proofErr w:type="gramStart"/>
            <w:r w:rsidRPr="00B427DC">
              <w:rPr>
                <w:color w:val="000000"/>
                <w:sz w:val="28"/>
                <w:szCs w:val="28"/>
              </w:rPr>
              <w:t>полосах</w:t>
            </w:r>
            <w:proofErr w:type="gramEnd"/>
            <w:r w:rsidRPr="00B427DC">
              <w:rPr>
                <w:color w:val="000000"/>
                <w:sz w:val="28"/>
                <w:szCs w:val="28"/>
              </w:rPr>
              <w:t xml:space="preserve"> дорог местного значения в границах населенных пунктов Борисоглебского</w:t>
            </w:r>
            <w:r w:rsidRPr="00B427DC">
              <w:rPr>
                <w:rStyle w:val="s2"/>
                <w:color w:val="000000"/>
                <w:sz w:val="28"/>
                <w:szCs w:val="28"/>
              </w:rPr>
              <w:t> сельсовета Убинского района  Новосибирской  области</w:t>
            </w:r>
            <w:r w:rsidRPr="00B427DC">
              <w:rPr>
                <w:color w:val="000000"/>
                <w:sz w:val="28"/>
                <w:szCs w:val="28"/>
              </w:rPr>
              <w:t>, в части недопущения повреждения последних и их элементов;</w:t>
            </w:r>
          </w:p>
          <w:p w:rsidR="00621E27" w:rsidRPr="00B427DC" w:rsidRDefault="00621E27" w:rsidP="00621E27">
            <w:pPr>
              <w:pStyle w:val="p15"/>
              <w:shd w:val="clear" w:color="auto" w:fill="FFFFFF"/>
              <w:spacing w:before="0" w:beforeAutospacing="0" w:after="0" w:afterAutospacing="0"/>
              <w:rPr>
                <w:color w:val="000000"/>
                <w:sz w:val="28"/>
                <w:szCs w:val="28"/>
              </w:rPr>
            </w:pPr>
            <w:proofErr w:type="gramStart"/>
            <w:r w:rsidRPr="00B427DC">
              <w:rPr>
                <w:color w:val="000000"/>
                <w:sz w:val="28"/>
                <w:szCs w:val="28"/>
              </w:rPr>
              <w:t>- соблюдением юридическими лицами, индивидуальными предпринимателями, гражданами градостроительных ограничений при использовании полос отвода и придорожных полос, автомобильных дорог местного значения коммуникаций в границах населенных пунктов Борисоглебского</w:t>
            </w:r>
            <w:r w:rsidRPr="00B427DC">
              <w:rPr>
                <w:rStyle w:val="s2"/>
                <w:color w:val="000000"/>
                <w:sz w:val="28"/>
                <w:szCs w:val="28"/>
              </w:rPr>
              <w:t xml:space="preserve"> сельсовета Убинского </w:t>
            </w:r>
            <w:r w:rsidRPr="00B427DC">
              <w:rPr>
                <w:rStyle w:val="s2"/>
                <w:color w:val="000000"/>
                <w:sz w:val="28"/>
                <w:szCs w:val="28"/>
              </w:rPr>
              <w:lastRenderedPageBreak/>
              <w:t>района Новосибирской области</w:t>
            </w:r>
            <w:r w:rsidRPr="00B427DC">
              <w:rPr>
                <w:color w:val="000000"/>
                <w:sz w:val="28"/>
                <w:szCs w:val="28"/>
              </w:rPr>
              <w:t xml:space="preserve"> в целях размещения рекламных конструкций и объектов дорожного сервиса, в части выданных разрешений на установку рекламных конструкций и технических условий, определяющих архитектурный облик объектов дорожного сервиса;</w:t>
            </w:r>
            <w:proofErr w:type="gramEnd"/>
          </w:p>
          <w:p w:rsidR="00621E27" w:rsidRPr="00B427DC" w:rsidRDefault="00621E27" w:rsidP="00621E27">
            <w:pPr>
              <w:pStyle w:val="p9"/>
              <w:shd w:val="clear" w:color="auto" w:fill="FFFFFF"/>
              <w:spacing w:before="0" w:beforeAutospacing="0" w:after="0" w:afterAutospacing="0"/>
              <w:rPr>
                <w:color w:val="000000"/>
                <w:sz w:val="28"/>
                <w:szCs w:val="28"/>
              </w:rPr>
            </w:pPr>
            <w:r w:rsidRPr="00B427DC">
              <w:rPr>
                <w:color w:val="000000"/>
                <w:sz w:val="28"/>
                <w:szCs w:val="28"/>
              </w:rPr>
              <w:t>- соблюдением юридическими лицами, индивидуальными предпринимателями, гражданами иных установленных действующим законодательством мероприятий в процессе осуществления деятельности в границах полос отвода и придорожных полос, автомобильных дорог местного значения в границах населенных пунктов</w:t>
            </w:r>
            <w:r w:rsidRPr="00B427DC">
              <w:rPr>
                <w:rStyle w:val="s7"/>
                <w:color w:val="000000"/>
                <w:sz w:val="28"/>
                <w:szCs w:val="28"/>
              </w:rPr>
              <w:t> </w:t>
            </w:r>
            <w:r w:rsidRPr="00B427DC">
              <w:rPr>
                <w:rStyle w:val="s2"/>
                <w:color w:val="000000"/>
                <w:sz w:val="28"/>
                <w:szCs w:val="28"/>
              </w:rPr>
              <w:t>Борисоглебского сельсовета Убинского района Новосибирской области</w:t>
            </w:r>
            <w:r w:rsidRPr="00B427DC">
              <w:rPr>
                <w:color w:val="000000"/>
                <w:sz w:val="28"/>
                <w:szCs w:val="28"/>
              </w:rPr>
              <w:t>.</w:t>
            </w:r>
          </w:p>
          <w:p w:rsidR="00621E27" w:rsidRPr="00B427DC" w:rsidRDefault="00621E27" w:rsidP="00621E27">
            <w:pPr>
              <w:pStyle w:val="p9"/>
              <w:shd w:val="clear" w:color="auto" w:fill="FFFFFF"/>
              <w:spacing w:before="0" w:beforeAutospacing="0" w:after="0" w:afterAutospacing="0"/>
              <w:rPr>
                <w:color w:val="000000"/>
                <w:sz w:val="28"/>
                <w:szCs w:val="28"/>
              </w:rPr>
            </w:pPr>
            <w:r w:rsidRPr="00B427DC">
              <w:rPr>
                <w:color w:val="000000"/>
                <w:sz w:val="28"/>
                <w:szCs w:val="28"/>
              </w:rPr>
              <w:t xml:space="preserve">       2) разработка административного регламента осуществления муниципального </w:t>
            </w:r>
            <w:proofErr w:type="gramStart"/>
            <w:r w:rsidRPr="00B427DC">
              <w:rPr>
                <w:color w:val="000000"/>
                <w:sz w:val="28"/>
                <w:szCs w:val="28"/>
              </w:rPr>
              <w:t>контроля за</w:t>
            </w:r>
            <w:proofErr w:type="gramEnd"/>
            <w:r w:rsidRPr="00B427DC">
              <w:rPr>
                <w:color w:val="000000"/>
                <w:sz w:val="28"/>
                <w:szCs w:val="28"/>
              </w:rPr>
              <w:t xml:space="preserve"> обеспечением сохранности автомобильных дорог местного значения. Разработка и принятие указанного административного регламента осуществляются в порядке, установленном нормативным правовым актом Новосибирской области</w:t>
            </w:r>
            <w:proofErr w:type="gramStart"/>
            <w:r w:rsidRPr="00B427DC">
              <w:rPr>
                <w:color w:val="000000"/>
                <w:sz w:val="28"/>
                <w:szCs w:val="28"/>
              </w:rPr>
              <w:t xml:space="preserve"> ;</w:t>
            </w:r>
            <w:proofErr w:type="gramEnd"/>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3) организация и проведение мониторинга эффективности муниципального </w:t>
            </w:r>
            <w:proofErr w:type="gramStart"/>
            <w:r w:rsidRPr="00B427DC">
              <w:rPr>
                <w:color w:val="000000"/>
                <w:sz w:val="28"/>
                <w:szCs w:val="28"/>
              </w:rPr>
              <w:t>контроля за</w:t>
            </w:r>
            <w:proofErr w:type="gramEnd"/>
            <w:r w:rsidRPr="00B427DC">
              <w:rPr>
                <w:color w:val="000000"/>
                <w:sz w:val="28"/>
                <w:szCs w:val="28"/>
              </w:rPr>
              <w:t xml:space="preserve"> обеспечением сохранности автомобильных дорог местного значения в границах населенных пунктов</w:t>
            </w:r>
            <w:r w:rsidRPr="00B427DC">
              <w:rPr>
                <w:rStyle w:val="s7"/>
                <w:color w:val="000000"/>
                <w:sz w:val="28"/>
                <w:szCs w:val="28"/>
              </w:rPr>
              <w:t> Борисоглебского</w:t>
            </w:r>
            <w:r w:rsidRPr="00B427DC">
              <w:rPr>
                <w:rStyle w:val="s2"/>
                <w:color w:val="000000"/>
                <w:sz w:val="28"/>
                <w:szCs w:val="28"/>
              </w:rPr>
              <w:t> сельсовета Убинского района Новосибирской  области</w:t>
            </w:r>
            <w:r w:rsidRPr="00B427DC">
              <w:rPr>
                <w:color w:val="000000"/>
                <w:sz w:val="28"/>
                <w:szCs w:val="28"/>
              </w:rPr>
              <w:t xml:space="preserve"> показатели и методика проведения, которого утверждены Правительством Российской Федерации;</w:t>
            </w: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4)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621E27" w:rsidRPr="00B427DC" w:rsidRDefault="00621E27" w:rsidP="00621E27">
            <w:pPr>
              <w:pStyle w:val="p14"/>
              <w:shd w:val="clear" w:color="auto" w:fill="FFFFFF"/>
              <w:spacing w:before="0" w:beforeAutospacing="0" w:after="0" w:afterAutospacing="0"/>
              <w:ind w:firstLine="540"/>
              <w:jc w:val="both"/>
              <w:rPr>
                <w:rStyle w:val="s2"/>
                <w:b/>
                <w:bCs/>
                <w:color w:val="000000"/>
                <w:sz w:val="28"/>
                <w:szCs w:val="28"/>
              </w:rPr>
            </w:pPr>
          </w:p>
          <w:p w:rsidR="00621E27" w:rsidRPr="00B427DC" w:rsidRDefault="00621E27" w:rsidP="00621E27">
            <w:pPr>
              <w:pStyle w:val="p14"/>
              <w:shd w:val="clear" w:color="auto" w:fill="FFFFFF"/>
              <w:spacing w:before="0" w:beforeAutospacing="0" w:after="0" w:afterAutospacing="0"/>
              <w:ind w:firstLine="540"/>
              <w:jc w:val="center"/>
              <w:rPr>
                <w:color w:val="000000"/>
                <w:sz w:val="28"/>
                <w:szCs w:val="28"/>
              </w:rPr>
            </w:pPr>
            <w:r w:rsidRPr="00B427DC">
              <w:rPr>
                <w:rStyle w:val="s2"/>
                <w:color w:val="000000"/>
                <w:sz w:val="28"/>
                <w:szCs w:val="28"/>
              </w:rPr>
              <w:t xml:space="preserve">4. Права и обязанности должностных лиц органов муниципального </w:t>
            </w:r>
            <w:proofErr w:type="gramStart"/>
            <w:r w:rsidRPr="00B427DC">
              <w:rPr>
                <w:rStyle w:val="s2"/>
                <w:color w:val="000000"/>
                <w:sz w:val="28"/>
                <w:szCs w:val="28"/>
              </w:rPr>
              <w:t>контроля за</w:t>
            </w:r>
            <w:proofErr w:type="gramEnd"/>
            <w:r w:rsidRPr="00B427DC">
              <w:rPr>
                <w:rStyle w:val="s2"/>
                <w:color w:val="000000"/>
                <w:sz w:val="28"/>
                <w:szCs w:val="28"/>
              </w:rPr>
              <w:t xml:space="preserve"> обеспечением сохранности автомобильных дорог местного значения</w:t>
            </w:r>
          </w:p>
          <w:p w:rsidR="00621E27" w:rsidRPr="00B427DC" w:rsidRDefault="00621E27" w:rsidP="00621E27">
            <w:pPr>
              <w:pStyle w:val="p9"/>
              <w:shd w:val="clear" w:color="auto" w:fill="FFFFFF"/>
              <w:spacing w:before="0" w:beforeAutospacing="0" w:after="0" w:afterAutospacing="0"/>
              <w:ind w:firstLine="540"/>
              <w:jc w:val="both"/>
              <w:rPr>
                <w:color w:val="000000"/>
                <w:sz w:val="28"/>
                <w:szCs w:val="28"/>
              </w:rPr>
            </w:pPr>
          </w:p>
          <w:p w:rsidR="00621E27" w:rsidRPr="00B427DC" w:rsidRDefault="00621E27" w:rsidP="00621E27">
            <w:pPr>
              <w:pStyle w:val="p9"/>
              <w:shd w:val="clear" w:color="auto" w:fill="FFFFFF"/>
              <w:spacing w:before="0" w:beforeAutospacing="0" w:after="0" w:afterAutospacing="0"/>
              <w:ind w:firstLine="540"/>
              <w:rPr>
                <w:color w:val="000000"/>
                <w:sz w:val="28"/>
                <w:szCs w:val="28"/>
              </w:rPr>
            </w:pPr>
            <w:r w:rsidRPr="00B427DC">
              <w:rPr>
                <w:color w:val="000000"/>
                <w:sz w:val="28"/>
                <w:szCs w:val="28"/>
              </w:rPr>
              <w:t xml:space="preserve">4.1. </w:t>
            </w:r>
            <w:proofErr w:type="gramStart"/>
            <w:r w:rsidRPr="00B427DC">
              <w:rPr>
                <w:color w:val="000000"/>
                <w:sz w:val="28"/>
                <w:szCs w:val="28"/>
              </w:rPr>
              <w:t>Организация и проведение плановых и внеплановых проверок, оформление результатов мероприятий по муниципальному контролю, сроки проведения проверок, меры, принимаемые должностными лицами органов муниципального контроля за обеспечением сохранности автомобильных дорог местного значения в отношении фактов нарушений, выявленных при проведении проверки, права, обязанности и ответственность субъектов муниципального контроля за обеспечением сохранности автомобильных дорог местного значения при проведении мероприятий по муниципальному контролю за обеспечением</w:t>
            </w:r>
            <w:proofErr w:type="gramEnd"/>
            <w:r w:rsidRPr="00B427DC">
              <w:rPr>
                <w:color w:val="000000"/>
                <w:sz w:val="28"/>
                <w:szCs w:val="28"/>
              </w:rPr>
              <w:t xml:space="preserve"> сохранности автомобильных дорог местного значения утверждаются регламентом исполнения муниципальной функции «Осуществление муниципального </w:t>
            </w:r>
            <w:proofErr w:type="gramStart"/>
            <w:r w:rsidRPr="00B427DC">
              <w:rPr>
                <w:color w:val="000000"/>
                <w:sz w:val="28"/>
                <w:szCs w:val="28"/>
              </w:rPr>
              <w:t>контроля за</w:t>
            </w:r>
            <w:proofErr w:type="gramEnd"/>
            <w:r w:rsidRPr="00B427DC">
              <w:rPr>
                <w:color w:val="000000"/>
                <w:sz w:val="28"/>
                <w:szCs w:val="28"/>
              </w:rPr>
              <w:t xml:space="preserve"> сохранностью автомобильных дорог местного значения в границах населенных пунктов</w:t>
            </w:r>
            <w:r w:rsidRPr="00B427DC">
              <w:rPr>
                <w:rStyle w:val="s7"/>
                <w:color w:val="000000"/>
                <w:sz w:val="28"/>
                <w:szCs w:val="28"/>
              </w:rPr>
              <w:t> </w:t>
            </w:r>
            <w:r w:rsidRPr="00B427DC">
              <w:rPr>
                <w:rStyle w:val="s2"/>
                <w:color w:val="000000"/>
                <w:sz w:val="28"/>
                <w:szCs w:val="28"/>
              </w:rPr>
              <w:t>Борисоглебского сельсовета Убинского района  Новосибирской  области</w:t>
            </w:r>
            <w:r w:rsidRPr="00B427DC">
              <w:rPr>
                <w:color w:val="000000"/>
                <w:sz w:val="28"/>
                <w:szCs w:val="28"/>
              </w:rPr>
              <w:t xml:space="preserve">» утверждаемым постановлением администрации </w:t>
            </w:r>
            <w:r w:rsidRPr="00B427DC">
              <w:rPr>
                <w:rStyle w:val="s2"/>
                <w:color w:val="000000"/>
                <w:sz w:val="28"/>
                <w:szCs w:val="28"/>
              </w:rPr>
              <w:t>Борисоглебского  сельсовета Убинского района Новосибирской области</w:t>
            </w:r>
            <w:r w:rsidRPr="00B427DC">
              <w:rPr>
                <w:color w:val="000000"/>
                <w:sz w:val="28"/>
                <w:szCs w:val="28"/>
              </w:rPr>
              <w:t>.</w:t>
            </w:r>
          </w:p>
          <w:p w:rsidR="00621E27" w:rsidRPr="00B427DC" w:rsidRDefault="00621E27" w:rsidP="00621E27">
            <w:pPr>
              <w:pStyle w:val="af3"/>
              <w:spacing w:before="0" w:beforeAutospacing="0" w:after="0" w:afterAutospacing="0"/>
              <w:ind w:firstLine="567"/>
              <w:rPr>
                <w:color w:val="000000"/>
              </w:rPr>
            </w:pPr>
            <w:r w:rsidRPr="00B427DC">
              <w:rPr>
                <w:color w:val="000000"/>
              </w:rPr>
              <w:t> </w:t>
            </w:r>
          </w:p>
          <w:p w:rsidR="00621E27" w:rsidRPr="00B427DC" w:rsidRDefault="00621E27" w:rsidP="00621E27">
            <w:pPr>
              <w:rPr>
                <w:rFonts w:ascii="Times New Roman" w:hAnsi="Times New Roman"/>
                <w:sz w:val="28"/>
                <w:szCs w:val="28"/>
                <w:lang w:val="ru-RU"/>
              </w:rPr>
            </w:pPr>
            <w:r w:rsidRPr="00B427DC">
              <w:rPr>
                <w:rFonts w:ascii="Times New Roman" w:hAnsi="Times New Roman"/>
                <w:sz w:val="28"/>
                <w:szCs w:val="28"/>
                <w:lang w:val="ru-RU"/>
              </w:rPr>
              <w:t xml:space="preserve">                                                               ________________</w:t>
            </w:r>
          </w:p>
          <w:p w:rsidR="00621E27" w:rsidRPr="00B427DC" w:rsidRDefault="00621E27" w:rsidP="00621E27">
            <w:pPr>
              <w:rPr>
                <w:rFonts w:ascii="Times New Roman" w:hAnsi="Times New Roman"/>
                <w:sz w:val="28"/>
                <w:szCs w:val="28"/>
                <w:lang w:val="ru-RU"/>
              </w:rPr>
            </w:pPr>
          </w:p>
          <w:p w:rsidR="00621E27" w:rsidRPr="00B427DC" w:rsidRDefault="00621E27" w:rsidP="00621E27">
            <w:pPr>
              <w:rPr>
                <w:rFonts w:ascii="Times New Roman" w:hAnsi="Times New Roman"/>
                <w:sz w:val="28"/>
                <w:szCs w:val="28"/>
                <w:lang w:val="ru-RU"/>
              </w:rPr>
            </w:pPr>
          </w:p>
          <w:p w:rsidR="00621E27" w:rsidRPr="00B427DC" w:rsidRDefault="00621E27" w:rsidP="00621E27">
            <w:pPr>
              <w:jc w:val="center"/>
              <w:rPr>
                <w:rFonts w:ascii="Times New Roman" w:hAnsi="Times New Roman"/>
                <w:b/>
                <w:iCs/>
                <w:sz w:val="28"/>
                <w:szCs w:val="28"/>
                <w:lang w:val="ru-RU"/>
              </w:rPr>
            </w:pPr>
            <w:r w:rsidRPr="00B427DC">
              <w:rPr>
                <w:rFonts w:ascii="Times New Roman" w:hAnsi="Times New Roman"/>
                <w:b/>
                <w:iCs/>
                <w:sz w:val="28"/>
                <w:szCs w:val="28"/>
                <w:lang w:val="ru-RU"/>
              </w:rPr>
              <w:t>ИНФОРМАЦИЯ О ХОДЕ</w:t>
            </w:r>
          </w:p>
          <w:p w:rsidR="00621E27" w:rsidRPr="00B427DC" w:rsidRDefault="00621E27" w:rsidP="00621E27">
            <w:pPr>
              <w:tabs>
                <w:tab w:val="center" w:pos="4677"/>
                <w:tab w:val="right" w:pos="9355"/>
              </w:tabs>
              <w:rPr>
                <w:rFonts w:ascii="Times New Roman" w:hAnsi="Times New Roman"/>
                <w:b/>
                <w:iCs/>
                <w:sz w:val="28"/>
                <w:szCs w:val="28"/>
                <w:lang w:val="ru-RU"/>
              </w:rPr>
            </w:pPr>
            <w:r w:rsidRPr="00B427DC">
              <w:rPr>
                <w:rFonts w:ascii="Times New Roman" w:hAnsi="Times New Roman"/>
                <w:b/>
                <w:iCs/>
                <w:sz w:val="28"/>
                <w:szCs w:val="28"/>
                <w:lang w:val="ru-RU"/>
              </w:rPr>
              <w:tab/>
              <w:t xml:space="preserve">ИСПОЛНЕНИЯ БЮДЖЕТА БОРИСОГЛЕБСКОГО СЕЛЬСОВЕТА </w:t>
            </w:r>
            <w:r w:rsidRPr="00B427DC">
              <w:rPr>
                <w:rFonts w:ascii="Times New Roman" w:hAnsi="Times New Roman"/>
                <w:b/>
                <w:iCs/>
                <w:sz w:val="28"/>
                <w:szCs w:val="28"/>
                <w:lang w:val="ru-RU"/>
              </w:rPr>
              <w:tab/>
            </w:r>
          </w:p>
          <w:p w:rsidR="00621E27" w:rsidRPr="00B427DC" w:rsidRDefault="00621E27" w:rsidP="00621E27">
            <w:pPr>
              <w:jc w:val="center"/>
              <w:rPr>
                <w:rFonts w:ascii="Times New Roman" w:hAnsi="Times New Roman"/>
                <w:iCs/>
                <w:sz w:val="28"/>
                <w:szCs w:val="28"/>
              </w:rPr>
            </w:pPr>
            <w:r w:rsidRPr="00B427DC">
              <w:rPr>
                <w:rFonts w:ascii="Times New Roman" w:hAnsi="Times New Roman"/>
                <w:b/>
                <w:iCs/>
                <w:sz w:val="28"/>
                <w:szCs w:val="28"/>
              </w:rPr>
              <w:t>ЗА 4 КВАРТАЛ 2019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4739"/>
              <w:gridCol w:w="2268"/>
              <w:gridCol w:w="1749"/>
              <w:gridCol w:w="1112"/>
            </w:tblGrid>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roofErr w:type="spellStart"/>
                  <w:r w:rsidRPr="00B427DC">
                    <w:rPr>
                      <w:rFonts w:ascii="Times New Roman" w:hAnsi="Times New Roman"/>
                      <w:iCs/>
                      <w:sz w:val="28"/>
                      <w:szCs w:val="28"/>
                    </w:rPr>
                    <w:t>Наименование</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roofErr w:type="spellStart"/>
                  <w:r w:rsidRPr="00B427DC">
                    <w:rPr>
                      <w:rFonts w:ascii="Times New Roman" w:hAnsi="Times New Roman"/>
                      <w:iCs/>
                      <w:sz w:val="28"/>
                      <w:szCs w:val="28"/>
                    </w:rPr>
                    <w:t>план</w:t>
                  </w:r>
                  <w:proofErr w:type="spellEnd"/>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roofErr w:type="spellStart"/>
                  <w:r w:rsidRPr="00B427DC">
                    <w:rPr>
                      <w:rFonts w:ascii="Times New Roman" w:hAnsi="Times New Roman"/>
                      <w:iCs/>
                      <w:sz w:val="28"/>
                      <w:szCs w:val="28"/>
                    </w:rPr>
                    <w:t>факт</w:t>
                  </w:r>
                  <w:proofErr w:type="spellEnd"/>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r w:rsidRPr="00B427DC">
                    <w:rPr>
                      <w:rFonts w:ascii="Times New Roman" w:hAnsi="Times New Roman"/>
                      <w:iCs/>
                      <w:sz w:val="28"/>
                      <w:szCs w:val="28"/>
                    </w:rPr>
                    <w:t>%</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r w:rsidRPr="00B427DC">
                    <w:rPr>
                      <w:rFonts w:ascii="Times New Roman" w:hAnsi="Times New Roman"/>
                      <w:iCs/>
                      <w:sz w:val="28"/>
                      <w:szCs w:val="28"/>
                    </w:rPr>
                    <w:t>ДОХОДЫ</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r w:rsidRPr="00B427DC">
                    <w:rPr>
                      <w:rFonts w:ascii="Times New Roman" w:hAnsi="Times New Roman"/>
                      <w:iCs/>
                      <w:sz w:val="28"/>
                      <w:szCs w:val="28"/>
                    </w:rPr>
                    <w:t>2019</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r w:rsidRPr="00B427DC">
                    <w:rPr>
                      <w:rFonts w:ascii="Times New Roman" w:hAnsi="Times New Roman"/>
                      <w:iCs/>
                      <w:sz w:val="28"/>
                      <w:szCs w:val="28"/>
                    </w:rPr>
                    <w:t>2019</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right"/>
                    <w:rPr>
                      <w:rFonts w:ascii="Times New Roman" w:hAnsi="Times New Roman"/>
                      <w:iCs/>
                      <w:sz w:val="28"/>
                      <w:szCs w:val="28"/>
                    </w:rPr>
                  </w:pP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pStyle w:val="1"/>
                    <w:rPr>
                      <w:rFonts w:ascii="Times New Roman" w:hAnsi="Times New Roman"/>
                      <w:sz w:val="28"/>
                      <w:szCs w:val="28"/>
                    </w:rPr>
                  </w:pPr>
                  <w:proofErr w:type="spellStart"/>
                  <w:r w:rsidRPr="00B427DC">
                    <w:rPr>
                      <w:rFonts w:ascii="Times New Roman" w:hAnsi="Times New Roman"/>
                      <w:sz w:val="28"/>
                      <w:szCs w:val="28"/>
                    </w:rPr>
                    <w:t>Собственные</w:t>
                  </w:r>
                  <w:proofErr w:type="spellEnd"/>
                  <w:r w:rsidRPr="00B427DC">
                    <w:rPr>
                      <w:rFonts w:ascii="Times New Roman" w:hAnsi="Times New Roman"/>
                      <w:sz w:val="28"/>
                      <w:szCs w:val="28"/>
                    </w:rPr>
                    <w:t xml:space="preserve"> </w:t>
                  </w:r>
                  <w:proofErr w:type="spellStart"/>
                  <w:r w:rsidRPr="00B427DC">
                    <w:rPr>
                      <w:rFonts w:ascii="Times New Roman" w:hAnsi="Times New Roman"/>
                      <w:sz w:val="28"/>
                      <w:szCs w:val="28"/>
                    </w:rPr>
                    <w:t>доходы</w:t>
                  </w:r>
                  <w:proofErr w:type="spellEnd"/>
                  <w:r w:rsidRPr="00B427DC">
                    <w:rPr>
                      <w:rFonts w:ascii="Times New Roman" w:hAnsi="Times New Roman"/>
                      <w:sz w:val="28"/>
                      <w:szCs w:val="28"/>
                    </w:rPr>
                    <w:t xml:space="preserve"> - </w:t>
                  </w:r>
                  <w:proofErr w:type="spellStart"/>
                  <w:r w:rsidRPr="00B427DC">
                    <w:rPr>
                      <w:rFonts w:ascii="Times New Roman" w:hAnsi="Times New Roman"/>
                      <w:sz w:val="28"/>
                      <w:szCs w:val="28"/>
                    </w:rPr>
                    <w:t>всего</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rPr>
                  </w:pPr>
                  <w:r w:rsidRPr="00B427DC">
                    <w:rPr>
                      <w:rFonts w:ascii="Times New Roman" w:hAnsi="Times New Roman"/>
                      <w:b/>
                      <w:bCs/>
                      <w:iCs/>
                      <w:sz w:val="28"/>
                      <w:szCs w:val="28"/>
                    </w:rPr>
                    <w:t>10439260,00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rPr>
                  </w:pPr>
                  <w:r w:rsidRPr="00B427DC">
                    <w:rPr>
                      <w:rFonts w:ascii="Times New Roman" w:hAnsi="Times New Roman"/>
                      <w:b/>
                      <w:bCs/>
                      <w:iCs/>
                      <w:sz w:val="28"/>
                      <w:szCs w:val="28"/>
                    </w:rPr>
                    <w:t>10458625,06</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rPr>
                  </w:pPr>
                  <w:r w:rsidRPr="00B427DC">
                    <w:rPr>
                      <w:rFonts w:ascii="Times New Roman" w:hAnsi="Times New Roman"/>
                      <w:b/>
                      <w:bCs/>
                      <w:iCs/>
                      <w:sz w:val="28"/>
                      <w:szCs w:val="28"/>
                    </w:rPr>
                    <w:t>100,19</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304600,00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323704,26</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106,27</w:t>
                  </w:r>
                </w:p>
              </w:tc>
            </w:tr>
            <w:tr w:rsidR="00621E27" w:rsidRPr="00B427DC" w:rsidTr="00621E27">
              <w:trPr>
                <w:trHeight w:val="353"/>
              </w:trPr>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2600,00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2422,41</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93,17</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proofErr w:type="spellStart"/>
                  <w:r w:rsidRPr="00B427DC">
                    <w:rPr>
                      <w:rFonts w:ascii="Times New Roman" w:hAnsi="Times New Roman"/>
                      <w:iCs/>
                      <w:sz w:val="28"/>
                      <w:szCs w:val="28"/>
                    </w:rPr>
                    <w:t>Земельный</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налог</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80500,00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80697,37</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100,25</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proofErr w:type="spellStart"/>
                  <w:r w:rsidRPr="00B427DC">
                    <w:rPr>
                      <w:rFonts w:ascii="Times New Roman" w:hAnsi="Times New Roman"/>
                      <w:iCs/>
                      <w:sz w:val="28"/>
                      <w:szCs w:val="28"/>
                    </w:rPr>
                    <w:t>Доходы</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от</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уплаты</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акцизов</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969700,00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993661,03</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102,47</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Доходы от сдачи в аренду имущества</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5304,00</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100</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Прочие доходы от компенсации затрат бюджетов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400,00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373,62</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93,41</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proofErr w:type="spellStart"/>
                  <w:r w:rsidRPr="00B427DC">
                    <w:rPr>
                      <w:rFonts w:ascii="Times New Roman" w:hAnsi="Times New Roman"/>
                      <w:iCs/>
                      <w:sz w:val="28"/>
                      <w:szCs w:val="28"/>
                    </w:rPr>
                    <w:t>Прочие</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доходы</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423000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431004,30</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101,89</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Денежные взыскания и штрафы за нарушения законодательства</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53950,00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53948,82</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99,99</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Прочие неналоговые доходы бюджетов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10470,00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10469,25</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100</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b/>
                      <w:bCs/>
                      <w:iCs/>
                      <w:sz w:val="28"/>
                      <w:szCs w:val="28"/>
                    </w:rPr>
                  </w:pPr>
                  <w:proofErr w:type="spellStart"/>
                  <w:r w:rsidRPr="00B427DC">
                    <w:rPr>
                      <w:rFonts w:ascii="Times New Roman" w:hAnsi="Times New Roman"/>
                      <w:b/>
                      <w:bCs/>
                      <w:iCs/>
                      <w:sz w:val="28"/>
                      <w:szCs w:val="28"/>
                    </w:rPr>
                    <w:t>Безвозмездные</w:t>
                  </w:r>
                  <w:proofErr w:type="spellEnd"/>
                  <w:r w:rsidRPr="00B427DC">
                    <w:rPr>
                      <w:rFonts w:ascii="Times New Roman" w:hAnsi="Times New Roman"/>
                      <w:b/>
                      <w:bCs/>
                      <w:iCs/>
                      <w:sz w:val="28"/>
                      <w:szCs w:val="28"/>
                    </w:rPr>
                    <w:t xml:space="preserve"> </w:t>
                  </w:r>
                  <w:proofErr w:type="spellStart"/>
                  <w:r w:rsidRPr="00B427DC">
                    <w:rPr>
                      <w:rFonts w:ascii="Times New Roman" w:hAnsi="Times New Roman"/>
                      <w:b/>
                      <w:bCs/>
                      <w:iCs/>
                      <w:sz w:val="28"/>
                      <w:szCs w:val="28"/>
                    </w:rPr>
                    <w:t>поступления</w:t>
                  </w:r>
                  <w:proofErr w:type="spellEnd"/>
                </w:p>
              </w:tc>
              <w:tc>
                <w:tcPr>
                  <w:tcW w:w="2268" w:type="dxa"/>
                  <w:tcBorders>
                    <w:top w:val="nil"/>
                    <w:bottom w:val="nil"/>
                  </w:tcBorders>
                  <w:shd w:val="clear" w:color="auto" w:fill="auto"/>
                </w:tcPr>
                <w:p w:rsidR="00621E27" w:rsidRPr="00B427DC" w:rsidRDefault="00621E27" w:rsidP="00621E27">
                  <w:pPr>
                    <w:jc w:val="center"/>
                    <w:rPr>
                      <w:rFonts w:ascii="Times New Roman" w:hAnsi="Times New Roman"/>
                      <w:b/>
                      <w:iCs/>
                      <w:sz w:val="28"/>
                      <w:szCs w:val="28"/>
                    </w:rPr>
                  </w:pPr>
                </w:p>
              </w:tc>
              <w:tc>
                <w:tcPr>
                  <w:tcW w:w="1749" w:type="dxa"/>
                  <w:shd w:val="clear" w:color="auto" w:fill="auto"/>
                </w:tcPr>
                <w:p w:rsidR="00621E27" w:rsidRPr="00B427DC" w:rsidRDefault="00621E27" w:rsidP="00621E27">
                  <w:pPr>
                    <w:jc w:val="center"/>
                    <w:rPr>
                      <w:rFonts w:ascii="Times New Roman" w:hAnsi="Times New Roman"/>
                      <w:b/>
                      <w:iCs/>
                      <w:sz w:val="28"/>
                      <w:szCs w:val="28"/>
                    </w:rPr>
                  </w:pPr>
                </w:p>
              </w:tc>
              <w:tc>
                <w:tcPr>
                  <w:tcW w:w="1112" w:type="dxa"/>
                  <w:shd w:val="clear" w:color="auto" w:fill="auto"/>
                </w:tcPr>
                <w:p w:rsidR="00621E27" w:rsidRPr="00B427DC" w:rsidRDefault="00621E27" w:rsidP="00621E27">
                  <w:pPr>
                    <w:jc w:val="center"/>
                    <w:rPr>
                      <w:rFonts w:ascii="Times New Roman" w:hAnsi="Times New Roman"/>
                      <w:b/>
                      <w:iCs/>
                      <w:sz w:val="28"/>
                      <w:szCs w:val="28"/>
                    </w:rPr>
                  </w:pP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ДОТАЦИИ</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4859000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4859000,00</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100</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proofErr w:type="spellStart"/>
                  <w:r w:rsidRPr="00B427DC">
                    <w:rPr>
                      <w:rFonts w:ascii="Times New Roman" w:hAnsi="Times New Roman"/>
                      <w:iCs/>
                      <w:sz w:val="28"/>
                      <w:szCs w:val="28"/>
                    </w:rPr>
                    <w:t>Субвенции</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92740,00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92740,00</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100</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Прочие межбюджетные трансферты, передаваемые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3642300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3642300</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100</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Возврат прочих остатков субсидии, субвенции и иных межбюджетных трансфертов</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softHyphen/>
                  </w:r>
                  <w:r w:rsidRPr="00B427DC">
                    <w:rPr>
                      <w:rFonts w:ascii="Times New Roman" w:hAnsi="Times New Roman"/>
                      <w:iCs/>
                      <w:sz w:val="28"/>
                      <w:szCs w:val="28"/>
                    </w:rPr>
                    <w:softHyphen/>
                    <w:t>-</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-37000,00</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0</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center"/>
                    <w:rPr>
                      <w:rFonts w:ascii="Times New Roman" w:hAnsi="Times New Roman"/>
                      <w:b/>
                      <w:bCs/>
                      <w:iCs/>
                      <w:sz w:val="28"/>
                      <w:szCs w:val="28"/>
                    </w:rPr>
                  </w:pPr>
                  <w:r w:rsidRPr="00B427DC">
                    <w:rPr>
                      <w:rFonts w:ascii="Times New Roman" w:hAnsi="Times New Roman"/>
                      <w:b/>
                      <w:bCs/>
                      <w:iCs/>
                      <w:sz w:val="28"/>
                      <w:szCs w:val="28"/>
                    </w:rPr>
                    <w:t>ИТОГО</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rPr>
                  </w:pPr>
                  <w:r w:rsidRPr="00B427DC">
                    <w:rPr>
                      <w:rFonts w:ascii="Times New Roman" w:hAnsi="Times New Roman"/>
                      <w:b/>
                      <w:bCs/>
                      <w:iCs/>
                      <w:sz w:val="28"/>
                      <w:szCs w:val="28"/>
                    </w:rPr>
                    <w:t>10439260,00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rPr>
                  </w:pPr>
                  <w:r w:rsidRPr="00B427DC">
                    <w:rPr>
                      <w:rFonts w:ascii="Times New Roman" w:hAnsi="Times New Roman"/>
                      <w:b/>
                      <w:bCs/>
                      <w:iCs/>
                      <w:sz w:val="28"/>
                      <w:szCs w:val="28"/>
                    </w:rPr>
                    <w:t>10458625,06</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rPr>
                  </w:pPr>
                  <w:r w:rsidRPr="00B427DC">
                    <w:rPr>
                      <w:rFonts w:ascii="Times New Roman" w:hAnsi="Times New Roman"/>
                      <w:b/>
                      <w:bCs/>
                      <w:iCs/>
                      <w:sz w:val="28"/>
                      <w:szCs w:val="28"/>
                    </w:rPr>
                    <w:t>100,19</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РАСХОДЫ</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11886857,20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10600341,76</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89,18</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0102</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proofErr w:type="spellStart"/>
                  <w:r w:rsidRPr="00B427DC">
                    <w:rPr>
                      <w:rFonts w:ascii="Times New Roman" w:hAnsi="Times New Roman"/>
                      <w:iCs/>
                      <w:sz w:val="28"/>
                      <w:szCs w:val="28"/>
                    </w:rPr>
                    <w:t>Функционирование</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Главы</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администрации</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683460,40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599313,42</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87,69</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0104</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proofErr w:type="spellStart"/>
                  <w:r w:rsidRPr="00B427DC">
                    <w:rPr>
                      <w:rFonts w:ascii="Times New Roman" w:hAnsi="Times New Roman"/>
                      <w:iCs/>
                      <w:sz w:val="28"/>
                      <w:szCs w:val="28"/>
                    </w:rPr>
                    <w:t>Функционирование</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местной</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администрации</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1925626,90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1907194,04</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99,04</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0104</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proofErr w:type="spellStart"/>
                  <w:r w:rsidRPr="00B427DC">
                    <w:rPr>
                      <w:rFonts w:ascii="Times New Roman" w:hAnsi="Times New Roman"/>
                      <w:iCs/>
                      <w:sz w:val="28"/>
                      <w:szCs w:val="28"/>
                    </w:rPr>
                    <w:t>Перечисления</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другим</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бюджетам</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44372,89</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44372,75</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99,99</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0104</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Уплата прочих налогов и сборов</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49029,81</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38758,39</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79,05</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0106</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В бюджет района – рев</w:t>
                  </w:r>
                  <w:proofErr w:type="gramStart"/>
                  <w:r w:rsidRPr="00B427DC">
                    <w:rPr>
                      <w:rFonts w:ascii="Times New Roman" w:hAnsi="Times New Roman"/>
                      <w:iCs/>
                      <w:sz w:val="28"/>
                      <w:szCs w:val="28"/>
                      <w:lang w:val="ru-RU"/>
                    </w:rPr>
                    <w:t>.</w:t>
                  </w:r>
                  <w:proofErr w:type="gramEnd"/>
                  <w:r w:rsidRPr="00B427DC">
                    <w:rPr>
                      <w:rFonts w:ascii="Times New Roman" w:hAnsi="Times New Roman"/>
                      <w:iCs/>
                      <w:sz w:val="28"/>
                      <w:szCs w:val="28"/>
                      <w:lang w:val="ru-RU"/>
                    </w:rPr>
                    <w:t xml:space="preserve"> </w:t>
                  </w:r>
                  <w:proofErr w:type="gramStart"/>
                  <w:r w:rsidRPr="00B427DC">
                    <w:rPr>
                      <w:rFonts w:ascii="Times New Roman" w:hAnsi="Times New Roman"/>
                      <w:iCs/>
                      <w:sz w:val="28"/>
                      <w:szCs w:val="28"/>
                      <w:lang w:val="ru-RU"/>
                    </w:rPr>
                    <w:t>к</w:t>
                  </w:r>
                  <w:proofErr w:type="gramEnd"/>
                  <w:r w:rsidRPr="00B427DC">
                    <w:rPr>
                      <w:rFonts w:ascii="Times New Roman" w:hAnsi="Times New Roman"/>
                      <w:iCs/>
                      <w:sz w:val="28"/>
                      <w:szCs w:val="28"/>
                      <w:lang w:val="ru-RU"/>
                    </w:rPr>
                    <w:t>омиссии</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22000,00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22000,00</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100</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0111</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proofErr w:type="spellStart"/>
                  <w:r w:rsidRPr="00B427DC">
                    <w:rPr>
                      <w:rFonts w:ascii="Times New Roman" w:hAnsi="Times New Roman"/>
                      <w:iCs/>
                      <w:sz w:val="28"/>
                      <w:szCs w:val="28"/>
                    </w:rPr>
                    <w:t>Резервный</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фонд</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5000,00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0</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0203</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both"/>
                    <w:rPr>
                      <w:rFonts w:ascii="Times New Roman" w:hAnsi="Times New Roman"/>
                      <w:iCs/>
                      <w:sz w:val="28"/>
                      <w:szCs w:val="28"/>
                    </w:rPr>
                  </w:pPr>
                  <w:proofErr w:type="spellStart"/>
                  <w:r w:rsidRPr="00B427DC">
                    <w:rPr>
                      <w:rFonts w:ascii="Times New Roman" w:hAnsi="Times New Roman"/>
                      <w:iCs/>
                      <w:sz w:val="28"/>
                      <w:szCs w:val="28"/>
                    </w:rPr>
                    <w:t>Национальная</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оборона</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92740,00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92740,00</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100</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0409</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both"/>
                    <w:rPr>
                      <w:rFonts w:ascii="Times New Roman" w:hAnsi="Times New Roman"/>
                      <w:iCs/>
                      <w:sz w:val="28"/>
                      <w:szCs w:val="28"/>
                    </w:rPr>
                  </w:pPr>
                  <w:proofErr w:type="spellStart"/>
                  <w:r w:rsidRPr="00B427DC">
                    <w:rPr>
                      <w:rFonts w:ascii="Times New Roman" w:hAnsi="Times New Roman"/>
                      <w:iCs/>
                      <w:sz w:val="28"/>
                      <w:szCs w:val="28"/>
                    </w:rPr>
                    <w:t>Содержание</w:t>
                  </w:r>
                  <w:proofErr w:type="spellEnd"/>
                  <w:r w:rsidRPr="00B427DC">
                    <w:rPr>
                      <w:rFonts w:ascii="Times New Roman" w:hAnsi="Times New Roman"/>
                      <w:iCs/>
                      <w:sz w:val="28"/>
                      <w:szCs w:val="28"/>
                    </w:rPr>
                    <w:t xml:space="preserve"> </w:t>
                  </w:r>
                  <w:proofErr w:type="spellStart"/>
                  <w:r w:rsidRPr="00B427DC">
                    <w:rPr>
                      <w:rFonts w:ascii="Times New Roman" w:hAnsi="Times New Roman"/>
                      <w:iCs/>
                      <w:sz w:val="28"/>
                      <w:szCs w:val="28"/>
                    </w:rPr>
                    <w:t>дорог</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1520700,00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924177,06</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rPr>
                  </w:pPr>
                  <w:r w:rsidRPr="00B427DC">
                    <w:rPr>
                      <w:rFonts w:ascii="Times New Roman" w:hAnsi="Times New Roman"/>
                      <w:iCs/>
                      <w:sz w:val="28"/>
                      <w:szCs w:val="28"/>
                    </w:rPr>
                    <w:t>60,77</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rPr>
                  </w:pPr>
                  <w:r w:rsidRPr="00B427DC">
                    <w:rPr>
                      <w:rFonts w:ascii="Times New Roman" w:hAnsi="Times New Roman"/>
                      <w:iCs/>
                      <w:sz w:val="28"/>
                      <w:szCs w:val="28"/>
                    </w:rPr>
                    <w:t>0502</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both"/>
                    <w:rPr>
                      <w:rFonts w:ascii="Times New Roman" w:hAnsi="Times New Roman"/>
                      <w:iCs/>
                      <w:sz w:val="28"/>
                      <w:szCs w:val="28"/>
                      <w:lang w:val="ru-RU"/>
                    </w:rPr>
                  </w:pPr>
                  <w:r w:rsidRPr="00B427DC">
                    <w:rPr>
                      <w:rFonts w:ascii="Times New Roman" w:hAnsi="Times New Roman"/>
                      <w:iCs/>
                      <w:sz w:val="28"/>
                      <w:szCs w:val="28"/>
                      <w:lang w:val="ru-RU"/>
                    </w:rPr>
                    <w:t>Прочая закупка товаров, работ, услуг</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322422,36</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284871,00</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88,35</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0503</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both"/>
                    <w:rPr>
                      <w:rFonts w:ascii="Times New Roman" w:hAnsi="Times New Roman"/>
                      <w:iCs/>
                      <w:sz w:val="28"/>
                      <w:szCs w:val="28"/>
                      <w:lang w:val="ru-RU"/>
                    </w:rPr>
                  </w:pPr>
                  <w:proofErr w:type="spellStart"/>
                  <w:r w:rsidRPr="00B427DC">
                    <w:rPr>
                      <w:rFonts w:ascii="Times New Roman" w:hAnsi="Times New Roman"/>
                      <w:iCs/>
                      <w:sz w:val="28"/>
                      <w:szCs w:val="28"/>
                      <w:lang w:val="ru-RU"/>
                    </w:rPr>
                    <w:t>Благоустроиство</w:t>
                  </w:r>
                  <w:proofErr w:type="spellEnd"/>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1002430,18</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962457,51</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96,01</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0505</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both"/>
                    <w:rPr>
                      <w:rFonts w:ascii="Times New Roman" w:hAnsi="Times New Roman"/>
                      <w:iCs/>
                      <w:sz w:val="28"/>
                      <w:szCs w:val="28"/>
                      <w:lang w:val="ru-RU"/>
                    </w:rPr>
                  </w:pPr>
                  <w:r w:rsidRPr="00B427DC">
                    <w:rPr>
                      <w:rFonts w:ascii="Times New Roman" w:hAnsi="Times New Roman"/>
                      <w:iCs/>
                      <w:sz w:val="28"/>
                      <w:szCs w:val="28"/>
                      <w:lang w:val="ru-RU"/>
                    </w:rPr>
                    <w:t>Жилищно-</w:t>
                  </w:r>
                  <w:proofErr w:type="spellStart"/>
                  <w:r w:rsidRPr="00B427DC">
                    <w:rPr>
                      <w:rFonts w:ascii="Times New Roman" w:hAnsi="Times New Roman"/>
                      <w:iCs/>
                      <w:sz w:val="28"/>
                      <w:szCs w:val="28"/>
                      <w:lang w:val="ru-RU"/>
                    </w:rPr>
                    <w:t>комунальное</w:t>
                  </w:r>
                  <w:proofErr w:type="spellEnd"/>
                  <w:r w:rsidRPr="00B427DC">
                    <w:rPr>
                      <w:rFonts w:ascii="Times New Roman" w:hAnsi="Times New Roman"/>
                      <w:iCs/>
                      <w:sz w:val="28"/>
                      <w:szCs w:val="28"/>
                      <w:lang w:val="ru-RU"/>
                    </w:rPr>
                    <w:t xml:space="preserve"> хозяйство</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2324518,55</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2221446,49</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95,57</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0801</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both"/>
                    <w:rPr>
                      <w:rFonts w:ascii="Times New Roman" w:hAnsi="Times New Roman"/>
                      <w:iCs/>
                      <w:sz w:val="28"/>
                      <w:szCs w:val="28"/>
                      <w:lang w:val="ru-RU"/>
                    </w:rPr>
                  </w:pPr>
                  <w:r w:rsidRPr="00B427DC">
                    <w:rPr>
                      <w:rFonts w:ascii="Times New Roman" w:hAnsi="Times New Roman"/>
                      <w:iCs/>
                      <w:sz w:val="28"/>
                      <w:szCs w:val="28"/>
                      <w:lang w:val="ru-RU"/>
                    </w:rPr>
                    <w:t>Культура</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3639968,21</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3268241,78</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89,79</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r w:rsidRPr="00B427DC">
                    <w:rPr>
                      <w:rFonts w:ascii="Times New Roman" w:hAnsi="Times New Roman"/>
                      <w:iCs/>
                      <w:sz w:val="28"/>
                      <w:szCs w:val="28"/>
                      <w:lang w:val="ru-RU"/>
                    </w:rPr>
                    <w:t>1001</w:t>
                  </w: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jc w:val="both"/>
                    <w:rPr>
                      <w:rFonts w:ascii="Times New Roman" w:hAnsi="Times New Roman"/>
                      <w:iCs/>
                      <w:sz w:val="28"/>
                      <w:szCs w:val="28"/>
                      <w:lang w:val="ru-RU"/>
                    </w:rPr>
                  </w:pPr>
                  <w:r w:rsidRPr="00B427DC">
                    <w:rPr>
                      <w:rFonts w:ascii="Times New Roman" w:hAnsi="Times New Roman"/>
                      <w:iCs/>
                      <w:sz w:val="28"/>
                      <w:szCs w:val="28"/>
                      <w:lang w:val="ru-RU"/>
                    </w:rPr>
                    <w:t>Пенсионное обеспечение</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254587,90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234769,32</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iCs/>
                      <w:sz w:val="28"/>
                      <w:szCs w:val="28"/>
                      <w:lang w:val="ru-RU"/>
                    </w:rPr>
                  </w:pPr>
                  <w:r w:rsidRPr="00B427DC">
                    <w:rPr>
                      <w:rFonts w:ascii="Times New Roman" w:hAnsi="Times New Roman"/>
                      <w:iCs/>
                      <w:sz w:val="28"/>
                      <w:szCs w:val="28"/>
                      <w:lang w:val="ru-RU"/>
                    </w:rPr>
                    <w:t>92,22</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pStyle w:val="2"/>
                    <w:rPr>
                      <w:rFonts w:ascii="Times New Roman" w:hAnsi="Times New Roman"/>
                      <w:i w:val="0"/>
                      <w:lang w:val="ru-RU"/>
                    </w:rPr>
                  </w:pPr>
                  <w:r w:rsidRPr="00B427DC">
                    <w:rPr>
                      <w:rFonts w:ascii="Times New Roman" w:hAnsi="Times New Roman"/>
                      <w:i w:val="0"/>
                      <w:lang w:val="ru-RU"/>
                    </w:rPr>
                    <w:t>ИТОГО</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lang w:val="ru-RU"/>
                    </w:rPr>
                  </w:pPr>
                  <w:r w:rsidRPr="00B427DC">
                    <w:rPr>
                      <w:rFonts w:ascii="Times New Roman" w:hAnsi="Times New Roman"/>
                      <w:b/>
                      <w:bCs/>
                      <w:iCs/>
                      <w:sz w:val="28"/>
                      <w:szCs w:val="28"/>
                      <w:lang w:val="ru-RU"/>
                    </w:rPr>
                    <w:t>11886857,20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lang w:val="ru-RU"/>
                    </w:rPr>
                  </w:pPr>
                  <w:r w:rsidRPr="00B427DC">
                    <w:rPr>
                      <w:rFonts w:ascii="Times New Roman" w:hAnsi="Times New Roman"/>
                      <w:b/>
                      <w:bCs/>
                      <w:iCs/>
                      <w:sz w:val="28"/>
                      <w:szCs w:val="28"/>
                      <w:lang w:val="ru-RU"/>
                    </w:rPr>
                    <w:t>10600341,76</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lang w:val="ru-RU"/>
                    </w:rPr>
                  </w:pPr>
                  <w:r w:rsidRPr="00B427DC">
                    <w:rPr>
                      <w:rFonts w:ascii="Times New Roman" w:hAnsi="Times New Roman"/>
                      <w:b/>
                      <w:bCs/>
                      <w:iCs/>
                      <w:sz w:val="28"/>
                      <w:szCs w:val="28"/>
                      <w:lang w:val="ru-RU"/>
                    </w:rPr>
                    <w:t>89,18</w:t>
                  </w:r>
                </w:p>
              </w:tc>
            </w:tr>
            <w:tr w:rsidR="00621E27" w:rsidRPr="00B427DC" w:rsidTr="00621E27">
              <w:tc>
                <w:tcPr>
                  <w:tcW w:w="818"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rPr>
                      <w:rFonts w:ascii="Times New Roman" w:hAnsi="Times New Roman"/>
                      <w:iCs/>
                      <w:sz w:val="28"/>
                      <w:szCs w:val="28"/>
                      <w:lang w:val="ru-RU"/>
                    </w:rPr>
                  </w:pPr>
                </w:p>
              </w:tc>
              <w:tc>
                <w:tcPr>
                  <w:tcW w:w="4739" w:type="dxa"/>
                  <w:tcBorders>
                    <w:top w:val="single" w:sz="4" w:space="0" w:color="auto"/>
                    <w:left w:val="single" w:sz="4" w:space="0" w:color="auto"/>
                    <w:bottom w:val="single" w:sz="4" w:space="0" w:color="auto"/>
                    <w:right w:val="single" w:sz="4" w:space="0" w:color="auto"/>
                  </w:tcBorders>
                </w:tcPr>
                <w:p w:rsidR="00621E27" w:rsidRPr="00B427DC" w:rsidRDefault="00621E27" w:rsidP="00D43B92">
                  <w:pPr>
                    <w:pStyle w:val="2"/>
                    <w:rPr>
                      <w:rFonts w:ascii="Times New Roman" w:hAnsi="Times New Roman"/>
                      <w:i w:val="0"/>
                      <w:lang w:val="ru-RU"/>
                    </w:rPr>
                  </w:pPr>
                  <w:r w:rsidRPr="00B427DC">
                    <w:rPr>
                      <w:rFonts w:ascii="Times New Roman" w:hAnsi="Times New Roman"/>
                      <w:i w:val="0"/>
                      <w:lang w:val="ru-RU"/>
                    </w:rPr>
                    <w:t>Результат исполнения бюджета</w:t>
                  </w:r>
                </w:p>
              </w:tc>
              <w:tc>
                <w:tcPr>
                  <w:tcW w:w="2268"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lang w:val="ru-RU"/>
                    </w:rPr>
                  </w:pPr>
                  <w:r w:rsidRPr="00B427DC">
                    <w:rPr>
                      <w:rFonts w:ascii="Times New Roman" w:hAnsi="Times New Roman"/>
                      <w:b/>
                      <w:bCs/>
                      <w:iCs/>
                      <w:sz w:val="28"/>
                      <w:szCs w:val="28"/>
                      <w:lang w:val="ru-RU"/>
                    </w:rPr>
                    <w:t>-1447597,20</w:t>
                  </w:r>
                </w:p>
              </w:tc>
              <w:tc>
                <w:tcPr>
                  <w:tcW w:w="1749"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lang w:val="ru-RU"/>
                    </w:rPr>
                  </w:pPr>
                  <w:r w:rsidRPr="00B427DC">
                    <w:rPr>
                      <w:rFonts w:ascii="Times New Roman" w:hAnsi="Times New Roman"/>
                      <w:b/>
                      <w:bCs/>
                      <w:iCs/>
                      <w:sz w:val="28"/>
                      <w:szCs w:val="28"/>
                      <w:lang w:val="ru-RU"/>
                    </w:rPr>
                    <w:t>-141716,70</w:t>
                  </w:r>
                </w:p>
              </w:tc>
              <w:tc>
                <w:tcPr>
                  <w:tcW w:w="1112" w:type="dxa"/>
                  <w:tcBorders>
                    <w:top w:val="single" w:sz="4" w:space="0" w:color="auto"/>
                    <w:left w:val="single" w:sz="4" w:space="0" w:color="auto"/>
                    <w:bottom w:val="single" w:sz="4" w:space="0" w:color="auto"/>
                    <w:right w:val="single" w:sz="4" w:space="0" w:color="auto"/>
                  </w:tcBorders>
                </w:tcPr>
                <w:p w:rsidR="00621E27" w:rsidRPr="00B427DC" w:rsidRDefault="00621E27" w:rsidP="00621E27">
                  <w:pPr>
                    <w:jc w:val="center"/>
                    <w:rPr>
                      <w:rFonts w:ascii="Times New Roman" w:hAnsi="Times New Roman"/>
                      <w:b/>
                      <w:bCs/>
                      <w:iCs/>
                      <w:sz w:val="28"/>
                      <w:szCs w:val="28"/>
                      <w:lang w:val="ru-RU"/>
                    </w:rPr>
                  </w:pPr>
                </w:p>
              </w:tc>
            </w:tr>
          </w:tbl>
          <w:p w:rsidR="00621E27" w:rsidRPr="00B427DC" w:rsidRDefault="00621E27" w:rsidP="00621E27">
            <w:pPr>
              <w:jc w:val="both"/>
              <w:rPr>
                <w:rFonts w:ascii="Times New Roman" w:hAnsi="Times New Roman"/>
                <w:sz w:val="28"/>
                <w:szCs w:val="28"/>
                <w:lang w:val="ru-RU"/>
              </w:rPr>
            </w:pPr>
            <w:r w:rsidRPr="00B427DC">
              <w:rPr>
                <w:rFonts w:ascii="Times New Roman" w:hAnsi="Times New Roman"/>
                <w:sz w:val="28"/>
                <w:szCs w:val="28"/>
                <w:lang w:val="ru-RU"/>
              </w:rPr>
              <w:t xml:space="preserve">Численность муниципальных служащих Борисоглебского сельсовета 2 человека, расходы </w:t>
            </w:r>
            <w:r w:rsidRPr="00B427DC">
              <w:rPr>
                <w:rFonts w:ascii="Times New Roman" w:hAnsi="Times New Roman"/>
                <w:sz w:val="28"/>
                <w:szCs w:val="28"/>
                <w:lang w:val="ru-RU"/>
              </w:rPr>
              <w:lastRenderedPageBreak/>
              <w:t xml:space="preserve">на их денежное содержание составляют 504012,00 руб. Денежное вознаграждение главы Борисоглебского сельсовета составляет </w:t>
            </w:r>
            <w:r w:rsidRPr="00B427DC">
              <w:rPr>
                <w:rFonts w:ascii="Times New Roman" w:hAnsi="Times New Roman"/>
                <w:iCs/>
                <w:sz w:val="28"/>
                <w:szCs w:val="28"/>
                <w:lang w:val="ru-RU"/>
              </w:rPr>
              <w:t xml:space="preserve">430546,28 </w:t>
            </w:r>
            <w:r w:rsidRPr="00B427DC">
              <w:rPr>
                <w:rFonts w:ascii="Times New Roman" w:hAnsi="Times New Roman"/>
                <w:sz w:val="28"/>
                <w:szCs w:val="28"/>
                <w:lang w:val="ru-RU"/>
              </w:rPr>
              <w:t xml:space="preserve">руб. Численность работников учреждения культуры 7 человек, расходы на их содержание – </w:t>
            </w:r>
            <w:r w:rsidRPr="00B427DC">
              <w:rPr>
                <w:rFonts w:ascii="Times New Roman" w:hAnsi="Times New Roman"/>
                <w:iCs/>
                <w:sz w:val="28"/>
                <w:szCs w:val="28"/>
                <w:lang w:val="ru-RU"/>
              </w:rPr>
              <w:t xml:space="preserve">1459767,48 </w:t>
            </w:r>
            <w:r w:rsidRPr="00B427DC">
              <w:rPr>
                <w:rFonts w:ascii="Times New Roman" w:hAnsi="Times New Roman"/>
                <w:sz w:val="28"/>
                <w:szCs w:val="28"/>
                <w:lang w:val="ru-RU"/>
              </w:rPr>
              <w:t>руб. Численность работников  благоустройства 13 человек, расходы на их содержание – 1450782,06 руб.</w:t>
            </w:r>
          </w:p>
          <w:p w:rsidR="00621E27" w:rsidRPr="00B427DC" w:rsidRDefault="00621E27" w:rsidP="00621E27">
            <w:pPr>
              <w:pStyle w:val="af0"/>
              <w:jc w:val="both"/>
              <w:rPr>
                <w:rFonts w:ascii="Times New Roman" w:hAnsi="Times New Roman"/>
                <w:iCs/>
                <w:sz w:val="28"/>
                <w:szCs w:val="28"/>
                <w:lang w:val="ru-RU"/>
              </w:rPr>
            </w:pPr>
          </w:p>
          <w:p w:rsidR="00621E27" w:rsidRPr="00B427DC" w:rsidRDefault="00621E27" w:rsidP="00621E27">
            <w:pPr>
              <w:rPr>
                <w:rFonts w:ascii="Times New Roman" w:hAnsi="Times New Roman"/>
                <w:sz w:val="28"/>
                <w:szCs w:val="28"/>
                <w:lang w:val="ru-RU"/>
              </w:rPr>
            </w:pPr>
            <w:r w:rsidRPr="00B427DC">
              <w:rPr>
                <w:rFonts w:ascii="Times New Roman" w:hAnsi="Times New Roman"/>
                <w:sz w:val="28"/>
                <w:szCs w:val="28"/>
                <w:lang w:val="ru-RU"/>
              </w:rPr>
              <w:t xml:space="preserve">Специалист 1 разряда                                                                                         Е.И. Синицына           </w:t>
            </w:r>
          </w:p>
          <w:p w:rsidR="00621E27" w:rsidRPr="00B427DC" w:rsidRDefault="00621E27" w:rsidP="00621E27">
            <w:pPr>
              <w:rPr>
                <w:rFonts w:ascii="Times New Roman" w:hAnsi="Times New Roman"/>
                <w:sz w:val="28"/>
                <w:szCs w:val="28"/>
                <w:lang w:val="ru-RU"/>
              </w:rPr>
            </w:pPr>
          </w:p>
          <w:p w:rsidR="00EB4B3B" w:rsidRPr="00B427DC" w:rsidRDefault="00EB4B3B" w:rsidP="00EB4B3B">
            <w:pPr>
              <w:jc w:val="center"/>
              <w:rPr>
                <w:rFonts w:ascii="Times New Roman" w:hAnsi="Times New Roman"/>
                <w:sz w:val="28"/>
                <w:szCs w:val="28"/>
                <w:lang w:val="ru-RU"/>
              </w:rPr>
            </w:pPr>
          </w:p>
          <w:p w:rsidR="00BE7B07" w:rsidRPr="00B427DC" w:rsidRDefault="00BE7B07" w:rsidP="00B650FB">
            <w:pPr>
              <w:tabs>
                <w:tab w:val="left" w:pos="8505"/>
              </w:tabs>
              <w:jc w:val="center"/>
              <w:rPr>
                <w:rFonts w:ascii="Times New Roman" w:hAnsi="Times New Roman"/>
                <w:b/>
                <w:sz w:val="28"/>
                <w:szCs w:val="28"/>
                <w:lang w:val="ru-RU"/>
              </w:rPr>
            </w:pPr>
          </w:p>
          <w:p w:rsidR="00BE7B07" w:rsidRPr="00B427DC" w:rsidRDefault="00BE7B07" w:rsidP="00B650FB">
            <w:pPr>
              <w:tabs>
                <w:tab w:val="left" w:pos="8505"/>
              </w:tabs>
              <w:jc w:val="center"/>
              <w:rPr>
                <w:rFonts w:ascii="Times New Roman" w:hAnsi="Times New Roman"/>
                <w:b/>
                <w:sz w:val="28"/>
                <w:szCs w:val="28"/>
                <w:lang w:val="ru-RU"/>
              </w:rPr>
            </w:pPr>
          </w:p>
          <w:p w:rsidR="00BE7B07" w:rsidRPr="00B427DC" w:rsidRDefault="00BE7B07" w:rsidP="00B650FB">
            <w:pPr>
              <w:tabs>
                <w:tab w:val="left" w:pos="8505"/>
              </w:tabs>
              <w:jc w:val="center"/>
              <w:rPr>
                <w:rFonts w:ascii="Times New Roman" w:hAnsi="Times New Roman"/>
                <w:b/>
                <w:sz w:val="28"/>
                <w:szCs w:val="28"/>
                <w:lang w:val="ru-RU"/>
              </w:rPr>
            </w:pPr>
          </w:p>
          <w:p w:rsidR="00BE7B07" w:rsidRPr="00B427DC" w:rsidRDefault="00BE7B07" w:rsidP="00B650FB">
            <w:pPr>
              <w:tabs>
                <w:tab w:val="left" w:pos="8505"/>
              </w:tabs>
              <w:jc w:val="center"/>
              <w:rPr>
                <w:rFonts w:ascii="Times New Roman" w:hAnsi="Times New Roman"/>
                <w:b/>
                <w:sz w:val="28"/>
                <w:szCs w:val="28"/>
                <w:lang w:val="ru-RU"/>
              </w:rPr>
            </w:pPr>
          </w:p>
          <w:p w:rsidR="00BE7B07" w:rsidRPr="00B427DC" w:rsidRDefault="00BE7B07" w:rsidP="00B650FB">
            <w:pPr>
              <w:tabs>
                <w:tab w:val="left" w:pos="8505"/>
              </w:tabs>
              <w:jc w:val="center"/>
              <w:rPr>
                <w:rFonts w:ascii="Times New Roman" w:hAnsi="Times New Roman"/>
                <w:b/>
                <w:sz w:val="28"/>
                <w:szCs w:val="28"/>
                <w:lang w:val="ru-RU"/>
              </w:rPr>
            </w:pPr>
          </w:p>
          <w:p w:rsidR="00BE7B07" w:rsidRPr="00B427DC" w:rsidRDefault="00BE7B07" w:rsidP="00B650FB">
            <w:pPr>
              <w:tabs>
                <w:tab w:val="left" w:pos="8505"/>
              </w:tabs>
              <w:jc w:val="center"/>
              <w:rPr>
                <w:rFonts w:ascii="Times New Roman" w:hAnsi="Times New Roman"/>
                <w:b/>
                <w:sz w:val="28"/>
                <w:szCs w:val="28"/>
                <w:lang w:val="ru-RU"/>
              </w:rPr>
            </w:pPr>
          </w:p>
          <w:p w:rsidR="00BE7B07" w:rsidRPr="00B427DC" w:rsidRDefault="00BE7B07" w:rsidP="00B650FB">
            <w:pPr>
              <w:tabs>
                <w:tab w:val="left" w:pos="8505"/>
              </w:tabs>
              <w:jc w:val="center"/>
              <w:rPr>
                <w:rFonts w:ascii="Times New Roman" w:hAnsi="Times New Roman"/>
                <w:b/>
                <w:sz w:val="28"/>
                <w:szCs w:val="28"/>
                <w:lang w:val="ru-RU"/>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617AB5" w:rsidRPr="00B427DC" w:rsidRDefault="00617AB5" w:rsidP="009E373A">
            <w:pPr>
              <w:pStyle w:val="ConsPlusNormal"/>
              <w:ind w:firstLine="708"/>
              <w:jc w:val="right"/>
              <w:outlineLvl w:val="1"/>
              <w:rPr>
                <w:rFonts w:ascii="Times New Roman" w:hAnsi="Times New Roman" w:cs="Times New Roman"/>
                <w:sz w:val="28"/>
                <w:szCs w:val="28"/>
              </w:rPr>
            </w:pPr>
          </w:p>
          <w:p w:rsidR="00617AB5" w:rsidRPr="00B427DC" w:rsidRDefault="00617AB5"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617AB5" w:rsidRPr="00B427DC" w:rsidRDefault="00617AB5" w:rsidP="009E373A">
            <w:pPr>
              <w:pStyle w:val="ConsPlusNormal"/>
              <w:ind w:firstLine="708"/>
              <w:jc w:val="right"/>
              <w:outlineLvl w:val="1"/>
              <w:rPr>
                <w:rFonts w:ascii="Times New Roman" w:hAnsi="Times New Roman" w:cs="Times New Roman"/>
                <w:sz w:val="28"/>
                <w:szCs w:val="28"/>
              </w:rPr>
            </w:pPr>
          </w:p>
          <w:p w:rsidR="00617AB5" w:rsidRPr="00B427DC" w:rsidRDefault="00617AB5"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11447D" w:rsidRDefault="0011447D"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Pr="00B427DC" w:rsidRDefault="00514302" w:rsidP="009E373A">
            <w:pPr>
              <w:pStyle w:val="ConsPlusNormal"/>
              <w:ind w:firstLine="708"/>
              <w:jc w:val="right"/>
              <w:outlineLvl w:val="1"/>
              <w:rPr>
                <w:rFonts w:ascii="Times New Roman" w:hAnsi="Times New Roman" w:cs="Times New Roman"/>
                <w:sz w:val="28"/>
                <w:szCs w:val="28"/>
              </w:rPr>
            </w:pPr>
          </w:p>
          <w:p w:rsidR="0011447D" w:rsidRPr="00B427DC" w:rsidRDefault="0011447D" w:rsidP="009E373A">
            <w:pPr>
              <w:pStyle w:val="ConsPlusNormal"/>
              <w:ind w:firstLine="708"/>
              <w:jc w:val="right"/>
              <w:outlineLvl w:val="1"/>
              <w:rPr>
                <w:rFonts w:ascii="Times New Roman" w:hAnsi="Times New Roman" w:cs="Times New Roman"/>
                <w:sz w:val="28"/>
                <w:szCs w:val="28"/>
              </w:rPr>
            </w:pPr>
          </w:p>
          <w:p w:rsidR="0011447D" w:rsidRPr="00B427DC" w:rsidRDefault="0011447D" w:rsidP="009E373A">
            <w:pPr>
              <w:pStyle w:val="ConsPlusNormal"/>
              <w:ind w:firstLine="708"/>
              <w:jc w:val="right"/>
              <w:outlineLvl w:val="1"/>
              <w:rPr>
                <w:rFonts w:ascii="Times New Roman" w:hAnsi="Times New Roman" w:cs="Times New Roman"/>
                <w:sz w:val="28"/>
                <w:szCs w:val="28"/>
              </w:rPr>
            </w:pPr>
          </w:p>
          <w:p w:rsidR="009E373A" w:rsidRPr="00B427DC" w:rsidRDefault="009E373A" w:rsidP="009E373A">
            <w:pPr>
              <w:pStyle w:val="ConsPlusNormal"/>
              <w:ind w:firstLine="708"/>
              <w:jc w:val="right"/>
              <w:outlineLvl w:val="1"/>
              <w:rPr>
                <w:rFonts w:ascii="Times New Roman" w:hAnsi="Times New Roman" w:cs="Times New Roman"/>
                <w:sz w:val="28"/>
                <w:szCs w:val="28"/>
              </w:rPr>
            </w:pPr>
          </w:p>
          <w:p w:rsidR="00226E18" w:rsidRPr="00B427DC" w:rsidRDefault="001E76E1"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Учред</w:t>
            </w:r>
            <w:r w:rsidR="00226E18" w:rsidRPr="00B427DC">
              <w:rPr>
                <w:rFonts w:ascii="Times New Roman" w:hAnsi="Times New Roman"/>
                <w:sz w:val="28"/>
                <w:szCs w:val="28"/>
                <w:lang w:val="ru-RU"/>
              </w:rPr>
              <w:t>итель: администрация Борисоглебского сельсовета</w:t>
            </w:r>
          </w:p>
          <w:p w:rsidR="00226E18" w:rsidRPr="00B427DC" w:rsidRDefault="00226E18"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Убинского района Новосибирской области</w:t>
            </w: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7602CE" w:rsidRPr="00B427DC" w:rsidRDefault="007602CE" w:rsidP="00C37609">
            <w:pPr>
              <w:spacing w:line="360" w:lineRule="auto"/>
              <w:rPr>
                <w:sz w:val="28"/>
                <w:szCs w:val="28"/>
                <w:lang w:val="ru-RU"/>
              </w:rPr>
            </w:pPr>
          </w:p>
          <w:p w:rsidR="00226E18" w:rsidRPr="00B427DC" w:rsidRDefault="00226E18" w:rsidP="00C37609">
            <w:pPr>
              <w:spacing w:line="360" w:lineRule="auto"/>
              <w:rPr>
                <w:sz w:val="28"/>
                <w:szCs w:val="28"/>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0C1" w:rsidRDefault="008700C1" w:rsidP="00374DD2">
      <w:r>
        <w:separator/>
      </w:r>
    </w:p>
  </w:endnote>
  <w:endnote w:type="continuationSeparator" w:id="0">
    <w:p w:rsidR="008700C1" w:rsidRDefault="008700C1"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0C1" w:rsidRDefault="008700C1" w:rsidP="00374DD2">
      <w:r>
        <w:separator/>
      </w:r>
    </w:p>
  </w:footnote>
  <w:footnote w:type="continuationSeparator" w:id="0">
    <w:p w:rsidR="008700C1" w:rsidRDefault="008700C1"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2">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13"/>
  </w:num>
  <w:num w:numId="13">
    <w:abstractNumId w:val="6"/>
  </w:num>
  <w:num w:numId="14">
    <w:abstractNumId w:val="8"/>
  </w:num>
  <w:num w:numId="15">
    <w:abstractNumId w:val="9"/>
  </w:num>
  <w:num w:numId="16">
    <w:abstractNumId w:val="17"/>
  </w:num>
  <w:num w:numId="17">
    <w:abstractNumId w:val="20"/>
  </w:num>
  <w:num w:numId="18">
    <w:abstractNumId w:val="14"/>
  </w:num>
  <w:num w:numId="19">
    <w:abstractNumId w:val="24"/>
  </w:num>
  <w:num w:numId="20">
    <w:abstractNumId w:val="7"/>
  </w:num>
  <w:num w:numId="21">
    <w:abstractNumId w:val="19"/>
  </w:num>
  <w:num w:numId="22">
    <w:abstractNumId w:val="2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1"/>
  </w:num>
  <w:num w:numId="27">
    <w:abstractNumId w:val="10"/>
  </w:num>
  <w:num w:numId="2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5113C"/>
    <w:rsid w:val="00052DF2"/>
    <w:rsid w:val="0007547E"/>
    <w:rsid w:val="00083B7D"/>
    <w:rsid w:val="000B28DB"/>
    <w:rsid w:val="000D48AB"/>
    <w:rsid w:val="000F11E9"/>
    <w:rsid w:val="0011447D"/>
    <w:rsid w:val="00121F58"/>
    <w:rsid w:val="001471E5"/>
    <w:rsid w:val="00153627"/>
    <w:rsid w:val="00171037"/>
    <w:rsid w:val="00171D45"/>
    <w:rsid w:val="00174B00"/>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66933"/>
    <w:rsid w:val="00370337"/>
    <w:rsid w:val="00374DD2"/>
    <w:rsid w:val="003C04F4"/>
    <w:rsid w:val="003F54BE"/>
    <w:rsid w:val="004C1D2B"/>
    <w:rsid w:val="004C5D92"/>
    <w:rsid w:val="005052B5"/>
    <w:rsid w:val="00511DBD"/>
    <w:rsid w:val="00514302"/>
    <w:rsid w:val="00527F07"/>
    <w:rsid w:val="0054687B"/>
    <w:rsid w:val="00552D11"/>
    <w:rsid w:val="00572797"/>
    <w:rsid w:val="005A25DA"/>
    <w:rsid w:val="005B0F69"/>
    <w:rsid w:val="005B492B"/>
    <w:rsid w:val="005D0D0C"/>
    <w:rsid w:val="005E1F66"/>
    <w:rsid w:val="005F255B"/>
    <w:rsid w:val="00600F56"/>
    <w:rsid w:val="00617AB5"/>
    <w:rsid w:val="00621E27"/>
    <w:rsid w:val="00623240"/>
    <w:rsid w:val="00633454"/>
    <w:rsid w:val="006443F8"/>
    <w:rsid w:val="006611F7"/>
    <w:rsid w:val="0066417A"/>
    <w:rsid w:val="006B591B"/>
    <w:rsid w:val="006E29F8"/>
    <w:rsid w:val="00712AC9"/>
    <w:rsid w:val="007354B8"/>
    <w:rsid w:val="007527C0"/>
    <w:rsid w:val="007602CE"/>
    <w:rsid w:val="007A13BA"/>
    <w:rsid w:val="007B7614"/>
    <w:rsid w:val="007E687E"/>
    <w:rsid w:val="007E6F1B"/>
    <w:rsid w:val="007F32EC"/>
    <w:rsid w:val="00863756"/>
    <w:rsid w:val="008700C1"/>
    <w:rsid w:val="0087754B"/>
    <w:rsid w:val="0089680B"/>
    <w:rsid w:val="008A251C"/>
    <w:rsid w:val="008A56DA"/>
    <w:rsid w:val="008D32FF"/>
    <w:rsid w:val="008F74D6"/>
    <w:rsid w:val="00900908"/>
    <w:rsid w:val="00901D96"/>
    <w:rsid w:val="00915E94"/>
    <w:rsid w:val="009A006D"/>
    <w:rsid w:val="009A1185"/>
    <w:rsid w:val="009A3BB0"/>
    <w:rsid w:val="009C6E8B"/>
    <w:rsid w:val="009D0673"/>
    <w:rsid w:val="009D2EBB"/>
    <w:rsid w:val="009E373A"/>
    <w:rsid w:val="00A026A7"/>
    <w:rsid w:val="00A06A52"/>
    <w:rsid w:val="00A1010F"/>
    <w:rsid w:val="00A17F6E"/>
    <w:rsid w:val="00A700C9"/>
    <w:rsid w:val="00A72B74"/>
    <w:rsid w:val="00A86A6D"/>
    <w:rsid w:val="00AB3E37"/>
    <w:rsid w:val="00AB5206"/>
    <w:rsid w:val="00AE33D4"/>
    <w:rsid w:val="00B02B1F"/>
    <w:rsid w:val="00B338D5"/>
    <w:rsid w:val="00B427DC"/>
    <w:rsid w:val="00B564D4"/>
    <w:rsid w:val="00B650FB"/>
    <w:rsid w:val="00BD403F"/>
    <w:rsid w:val="00BE7B07"/>
    <w:rsid w:val="00C16009"/>
    <w:rsid w:val="00C37609"/>
    <w:rsid w:val="00C46AA2"/>
    <w:rsid w:val="00C81687"/>
    <w:rsid w:val="00CC0877"/>
    <w:rsid w:val="00CF2610"/>
    <w:rsid w:val="00CF6018"/>
    <w:rsid w:val="00D078D6"/>
    <w:rsid w:val="00D21028"/>
    <w:rsid w:val="00D270F5"/>
    <w:rsid w:val="00D460EE"/>
    <w:rsid w:val="00D6627B"/>
    <w:rsid w:val="00DA29D9"/>
    <w:rsid w:val="00DB10C1"/>
    <w:rsid w:val="00DD21D1"/>
    <w:rsid w:val="00DF212C"/>
    <w:rsid w:val="00E05781"/>
    <w:rsid w:val="00E14B9C"/>
    <w:rsid w:val="00E430CD"/>
    <w:rsid w:val="00E46AC3"/>
    <w:rsid w:val="00E50DA3"/>
    <w:rsid w:val="00E6367B"/>
    <w:rsid w:val="00EA3980"/>
    <w:rsid w:val="00EA767B"/>
    <w:rsid w:val="00EB4B3B"/>
    <w:rsid w:val="00EF6492"/>
    <w:rsid w:val="00F17024"/>
    <w:rsid w:val="00F246F4"/>
    <w:rsid w:val="00F47210"/>
    <w:rsid w:val="00F47A7E"/>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CC9E89D017908B904F550065C9831C5950FA61DC66B496678A53BBB480D390016BF16FDE2Fs4K" TargetMode="External"/><Relationship Id="rId13" Type="http://schemas.openxmlformats.org/officeDocument/2006/relationships/hyperlink" Target="consultantplus://offline/ref=3BCC9E89D017908B904F550065C9831C595FFB62DA64B496678A53BBB428s0K" TargetMode="External"/><Relationship Id="rId18" Type="http://schemas.openxmlformats.org/officeDocument/2006/relationships/hyperlink" Target="consultantplus://offline/ref=3BCC9E89D017908B904F4B0D73A5DF135C53AC6FD267B7C63BD508E6E389D9C74624A82E9FF01C526EAD7A2BsBK" TargetMode="External"/><Relationship Id="rId26" Type="http://schemas.openxmlformats.org/officeDocument/2006/relationships/hyperlink" Target="http://pravo-search.minjust.ru/bigs/showDocument.html?id=313AE05C-60D9-4F9E-8A34-D942808694A8" TargetMode="External"/><Relationship Id="rId3" Type="http://schemas.microsoft.com/office/2007/relationships/stylesWithEffects" Target="stylesWithEffects.xml"/><Relationship Id="rId21" Type="http://schemas.openxmlformats.org/officeDocument/2006/relationships/hyperlink" Target="https://clck.yandex.ru/redir/nWO_r1F33ck?data=TUZzNUtUalhlNGlhWTkxbVlaU3JvMnQxQUhGRE5jUER0TVF5MHBDVzRSc1RmTE8zNUxyVHJXWWxKazZCYnlDX21pNVhyQS1fVUdkRlpNT1dFb19YU3lRckxSVW9FMG5aY2tPNlBKWkFWVjh6UFJmby1ZZDdibkJMX3ZSR1BCUldUaDJHS1NGcVFCV3VnQ3IyRkVFMXZpcEt5M3J1dVA5Umx4bzBBVnFYQ2MzM1pMeGtTamtndmVmQlNmODlkSUJ1QVhUSUk1UmI4Y0poQUhjQWVKaXBhMzc3R2c0ZnJhb2ROOTN1d1NIRGt4MA&amp;b64e=2&amp;sign=2fde4b102258dcb12b0831f504a1a6cc&amp;keyno=1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BCC9E89D017908B904F550065C9831C595CF262DF61B496678A53BBB480D390016BF16C2DsAK" TargetMode="External"/><Relationship Id="rId17" Type="http://schemas.openxmlformats.org/officeDocument/2006/relationships/hyperlink" Target="consultantplus://offline/ref=3BCC9E89D017908B904F550065C9831C595FFB62DA64B496678A53BBB428s0K" TargetMode="External"/><Relationship Id="rId25" Type="http://schemas.openxmlformats.org/officeDocument/2006/relationships/hyperlink" Target="https://clck.yandex.ru/redir/nWO_r1F33ck?data=TUZzNUtUalhlNGlhWTkxbVlaU3JvMnQxQUhGRE5jUER0TVF5MHBDVzRSc1RmTE8zNUxyVHJXWWxKazZCYnlDX21pNVhyQS1fVUdkRlpNT1dFb19YU3lRckxSVW9FMG5aY2tPNlBKWkFWVl94OGxmTTc0cDJwXzRlMlNVWTR0STlPaU1kc1dPZHZaWVFlOUtyRTZ4SklHMzB1dWs0RjItSk9yMTNfc0UxVl9SamYtd01feWhJWUthX2VKcG91TjNvTE82enNoVmVHcnFIUkN1Y2VlS01vbG5vYkJ5MVNKLXY&amp;b64e=2&amp;sign=6ba7e31c2874b2eab9aa0f66e1a38d54&amp;keyno=1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BCC9E89D017908B904F550065C9831C595FFB62DA64B496678A53BBB480D390016BF126sBK" TargetMode="External"/><Relationship Id="rId20" Type="http://schemas.openxmlformats.org/officeDocument/2006/relationships/hyperlink" Target="consultantplus://offline/ref=3BCC9E89D017908B904F4B0D73A5DF135C53AC6FD267B7C63BD508E6E389D9C74624A82E9FF01C526EAD7A2BsBK" TargetMode="External"/><Relationship Id="rId29" Type="http://schemas.openxmlformats.org/officeDocument/2006/relationships/hyperlink" Target="https://clck.yandex.ru/redir/nWO_r1F33ck?data=TUZzNUtUalhlNGlhWTkxbVlaU3JvMnQxQUhGRE5jUER0TVF5MHBDVzRSc1RmTE8zNUxyVHJXWWxKazZCYnlDX21pNVhyQS1fVUdla3EySUtnUllDMjE1SjZSNzBQQk9hUEtZVlhQYWFLV0lxNTZvdGMxSmpSR2tTdkYyb0tkOFRoOVJNaFowdGNIM2tEbUhOMFBFaHdQVDVOYVRDcmdLY0MxX3pjNkVZdWFET3JLal9udEJ3cFhDT1owVUZJWF9iY0ktOGp2ZmZpdC1iV3pYclZzZGJoNHp2NFlTWVdsMkxVT2lORmtGMTkxMA&amp;b64e=2&amp;sign=76e3b07fecd2973da1e00f54fb07a776&amp;keyno=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BCC9E89D017908B904F550065C9831C5950F160DE63B496678A53BBB480D390016BF16CDBFD1E5426sEK" TargetMode="External"/><Relationship Id="rId24" Type="http://schemas.openxmlformats.org/officeDocument/2006/relationships/hyperlink" Target="http://pravo-search.minjust.ru/bigs/showDocument.html?id=657E8284-BC2A-4A2A-B081-84E5E12B557E" TargetMode="External"/><Relationship Id="rId32" Type="http://schemas.openxmlformats.org/officeDocument/2006/relationships/hyperlink" Target="https://clck.yandex.ru/redir/nWO_r1F33ck?data=TUZzNUtUalhlNGlhWTkxbVlaU3JvMnQxQUhGRE5jUER0TVF5MHBDVzRSc1RmTE8zNUxyVHJXWWxKazZCYnlDX21pNVhyQS1fVUdkRlpNT1dFb19YU3lRckxSVW9FMG5aVzBaMlZyaUstbjNsaE1oLXRlTDYtZGhlTlFyOTIxc0FUZjg4Z01rWjFITUN6WW9iSzhjTTBpV1A0VVgzVy1kMEQ3aG96VjUzdnhSR0hYbHJfX0cya3lfc1lRejBNZUF1VmY3S01IYmxDa2c&amp;b64e=2&amp;sign=f1722436746de17c18f727db6e0d1543&amp;keyno=17" TargetMode="External"/><Relationship Id="rId5" Type="http://schemas.openxmlformats.org/officeDocument/2006/relationships/webSettings" Target="webSettings.xml"/><Relationship Id="rId15" Type="http://schemas.openxmlformats.org/officeDocument/2006/relationships/hyperlink" Target="consultantplus://offline/ref=3BCC9E89D017908B904F550065C9831C595FFB62DA64B496678A53BBB428s0K" TargetMode="External"/><Relationship Id="rId23" Type="http://schemas.openxmlformats.org/officeDocument/2006/relationships/hyperlink" Target="http://pravo-search.minjust.ru/bigs/showDocument.html?id=96E20C02-1B12-465A-B64C-24AA92270007" TargetMode="External"/><Relationship Id="rId28" Type="http://schemas.openxmlformats.org/officeDocument/2006/relationships/hyperlink" Target="http://pravo-search.minjust.ru/bigs/showDocument.html?id=657E8284-BC2A-4A2A-B081-84E5E12B557E" TargetMode="External"/><Relationship Id="rId10" Type="http://schemas.openxmlformats.org/officeDocument/2006/relationships/hyperlink" Target="consultantplus://offline/ref=3BCC9E89D017908B904F550065C9831C5950FA61DE6BB496678A53BBB428s0K" TargetMode="External"/><Relationship Id="rId19" Type="http://schemas.openxmlformats.org/officeDocument/2006/relationships/hyperlink" Target="consultantplus://offline/ref=3BCC9E89D017908B904F550065C9831C595FFB62DA64B496678A53BBB428s0K" TargetMode="External"/><Relationship Id="rId31" Type="http://schemas.openxmlformats.org/officeDocument/2006/relationships/hyperlink" Target="https://clck.yandex.ru/redir/nWO_r1F33ck?data=TUZzNUtUalhlNGlhWTkxbVlaU3JvMnQxQUhGRE5jUER0TVF5MHBDVzRSc1RmTE8zNUxyVHJXWWxKazZCYnlDX21pNVhyQS1fVUdkRlpNT1dFb19YU3lRckxSVW9FMG5aVzBaMlZyaUstbjNsaE1oLXRlTDYtZGhlTlFyOTIxc0FUZjg4Z01rWjFITUN6WW9iSzhjTTBpV1A0VVgzVy1kMDFfbGhpWmlvNmVrUTVSSHNvMUZFX0h0Qm5JQ3hXazV2V05YOENwYlljMTA&amp;b64e=2&amp;sign=9928fb2268bafc054bc7b2d9f57e58d8&amp;keyno=17" TargetMode="External"/><Relationship Id="rId4" Type="http://schemas.openxmlformats.org/officeDocument/2006/relationships/settings" Target="settings.xml"/><Relationship Id="rId9" Type="http://schemas.openxmlformats.org/officeDocument/2006/relationships/hyperlink" Target="consultantplus://offline/ref=3BCC9E89D017908B904F550065C9831C595FFB62DA64B496678A53BBB480D390016BF1652DsAK" TargetMode="External"/><Relationship Id="rId14" Type="http://schemas.openxmlformats.org/officeDocument/2006/relationships/hyperlink" Target="consultantplus://offline/ref=3BCC9E89D017908B904F550065C9831C595FFB62DA64B496678A53BBB428s0K" TargetMode="External"/><Relationship Id="rId22" Type="http://schemas.openxmlformats.org/officeDocument/2006/relationships/hyperlink" Target="http://pravo-search.minjust.ru/bigs/showDocument.html?id=313AE05C-60D9-4F9E-8A34-D942808694A8" TargetMode="External"/><Relationship Id="rId27" Type="http://schemas.openxmlformats.org/officeDocument/2006/relationships/hyperlink" Target="http://pravo-search.minjust.ru/bigs/showDocument.html?id=96E20C02-1B12-465A-B64C-24AA92270007" TargetMode="External"/><Relationship Id="rId30" Type="http://schemas.openxmlformats.org/officeDocument/2006/relationships/hyperlink" Target="https://clck.yandex.ru/redir/nWO_r1F33ck?data=TUZzNUtUalhlNGlhWTkxbVlaU3JvMnQxQUhGRE5jUER0TVF5MHBDVzRSc1RmTE8zNUxyVHJXWWxKazZCYnlDX21pNVhyQS1fVUdkRlpNT1dFb19YU3lRckxSVW9FMG5aVzBaMlZyaUstbjNsaE1oLXRlTDYtZGhlTlFyOTIxc0FUZjg4Z01rWjFITUN6WW9iSzhjTTBpV1A0VVgzVy1kMDFfbGhpWmlvNmVrUTVSSHNvMUZFX0h0Qm5JQ3hXazV2V05YOENwYlljMTA&amp;b64e=2&amp;sign=9928fb2268bafc054bc7b2d9f57e58d8&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1473</TotalTime>
  <Pages>1</Pages>
  <Words>6264</Words>
  <Characters>35706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2020-03-17T03:10:00Z</cp:lastPrinted>
  <dcterms:created xsi:type="dcterms:W3CDTF">2018-06-14T04:09:00Z</dcterms:created>
  <dcterms:modified xsi:type="dcterms:W3CDTF">2020-03-17T03:12:00Z</dcterms:modified>
</cp:coreProperties>
</file>