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F22524"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FE5234">
              <w:rPr>
                <w:rFonts w:ascii="Times New Roman" w:hAnsi="Times New Roman"/>
                <w:b/>
                <w:bCs/>
                <w:sz w:val="22"/>
                <w:lang w:val="ru-RU"/>
              </w:rPr>
              <w:t xml:space="preserve">                         </w:t>
            </w:r>
            <w:r w:rsidR="00153627">
              <w:rPr>
                <w:rFonts w:ascii="Times New Roman" w:hAnsi="Times New Roman"/>
                <w:b/>
                <w:bCs/>
                <w:sz w:val="22"/>
                <w:lang w:val="ru-RU"/>
              </w:rPr>
              <w:t>1</w:t>
            </w:r>
            <w:r w:rsidR="00FE5234">
              <w:rPr>
                <w:rFonts w:ascii="Times New Roman" w:hAnsi="Times New Roman"/>
                <w:b/>
                <w:bCs/>
                <w:sz w:val="22"/>
                <w:lang w:val="ru-RU"/>
              </w:rPr>
              <w:t>7 августа</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F47A7E">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FE5234">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FE5234">
              <w:rPr>
                <w:rFonts w:ascii="Century" w:hAnsi="Century"/>
                <w:b/>
                <w:bCs/>
                <w:sz w:val="44"/>
                <w:szCs w:val="44"/>
                <w:lang w:val="ru-RU"/>
              </w:rPr>
              <w:t>6</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FE5234" w:rsidRPr="00FE5234" w:rsidRDefault="00FE5234" w:rsidP="00FE5234">
            <w:pPr>
              <w:pStyle w:val="a4"/>
              <w:spacing w:before="0" w:after="0"/>
              <w:rPr>
                <w:rFonts w:ascii="Times New Roman" w:hAnsi="Times New Roman"/>
                <w:sz w:val="28"/>
                <w:szCs w:val="28"/>
                <w:lang w:val="ru-RU"/>
              </w:rPr>
            </w:pPr>
            <w:r>
              <w:rPr>
                <w:rFonts w:ascii="Times New Roman" w:hAnsi="Times New Roman"/>
                <w:sz w:val="28"/>
                <w:szCs w:val="28"/>
                <w:lang w:val="ru-RU"/>
              </w:rPr>
              <w:t xml:space="preserve">  </w:t>
            </w:r>
            <w:r w:rsidRPr="00FE5234">
              <w:rPr>
                <w:rFonts w:ascii="Times New Roman" w:hAnsi="Times New Roman"/>
                <w:sz w:val="28"/>
                <w:szCs w:val="28"/>
                <w:lang w:val="ru-RU"/>
              </w:rPr>
              <w:t>АДМИНИСТРАЦИЯ  БОРИСОГЛЕБСКОГО СЕЛЬСОВЕТА</w:t>
            </w:r>
          </w:p>
          <w:p w:rsidR="00FE5234" w:rsidRPr="00FE5234" w:rsidRDefault="00FE5234" w:rsidP="00FE5234">
            <w:pPr>
              <w:pStyle w:val="a4"/>
              <w:spacing w:before="0" w:after="0"/>
              <w:rPr>
                <w:rFonts w:ascii="Times New Roman" w:hAnsi="Times New Roman"/>
                <w:sz w:val="28"/>
                <w:szCs w:val="28"/>
                <w:lang w:val="ru-RU"/>
              </w:rPr>
            </w:pPr>
            <w:r w:rsidRPr="00FE5234">
              <w:rPr>
                <w:rFonts w:ascii="Times New Roman" w:hAnsi="Times New Roman"/>
                <w:sz w:val="28"/>
                <w:szCs w:val="28"/>
                <w:lang w:val="ru-RU"/>
              </w:rPr>
              <w:t>УБИНСКОГО РАЙОНА  НОВОСИБИРСКОЙ ОБЛАСТИ</w:t>
            </w:r>
          </w:p>
          <w:p w:rsidR="00FE5234" w:rsidRPr="00FE5234" w:rsidRDefault="00FE5234" w:rsidP="00FE5234">
            <w:pPr>
              <w:jc w:val="center"/>
              <w:rPr>
                <w:rFonts w:ascii="Times New Roman" w:hAnsi="Times New Roman"/>
                <w:b/>
                <w:sz w:val="28"/>
                <w:szCs w:val="28"/>
                <w:lang w:val="ru-RU"/>
              </w:rPr>
            </w:pPr>
          </w:p>
          <w:p w:rsidR="00FE5234" w:rsidRPr="00FE5234" w:rsidRDefault="00FE5234" w:rsidP="00FE5234">
            <w:pPr>
              <w:jc w:val="center"/>
              <w:rPr>
                <w:rFonts w:ascii="Times New Roman" w:hAnsi="Times New Roman"/>
                <w:b/>
                <w:sz w:val="28"/>
                <w:szCs w:val="28"/>
                <w:lang w:val="ru-RU"/>
              </w:rPr>
            </w:pPr>
            <w:r w:rsidRPr="00FE5234">
              <w:rPr>
                <w:rFonts w:ascii="Times New Roman" w:hAnsi="Times New Roman"/>
                <w:b/>
                <w:sz w:val="28"/>
                <w:szCs w:val="28"/>
                <w:lang w:val="ru-RU"/>
              </w:rPr>
              <w:t>ПОСТАНОВЛЕНИЕ</w:t>
            </w:r>
          </w:p>
          <w:p w:rsidR="00FE5234" w:rsidRPr="00FE5234" w:rsidRDefault="00FE5234" w:rsidP="00FE5234">
            <w:pPr>
              <w:jc w:val="center"/>
              <w:rPr>
                <w:rFonts w:ascii="Times New Roman" w:hAnsi="Times New Roman"/>
                <w:b/>
                <w:sz w:val="28"/>
                <w:szCs w:val="28"/>
                <w:lang w:val="ru-RU"/>
              </w:rPr>
            </w:pPr>
          </w:p>
          <w:p w:rsidR="00FE5234" w:rsidRPr="00FE5234" w:rsidRDefault="00FE5234" w:rsidP="00FE5234">
            <w:pPr>
              <w:tabs>
                <w:tab w:val="left" w:pos="1200"/>
                <w:tab w:val="left" w:pos="3765"/>
                <w:tab w:val="left" w:pos="5790"/>
              </w:tabs>
              <w:jc w:val="center"/>
              <w:rPr>
                <w:rFonts w:ascii="Times New Roman" w:hAnsi="Times New Roman"/>
                <w:sz w:val="28"/>
                <w:szCs w:val="28"/>
                <w:lang w:val="ru-RU"/>
              </w:rPr>
            </w:pPr>
            <w:r w:rsidRPr="00FE5234">
              <w:rPr>
                <w:rFonts w:ascii="Times New Roman" w:hAnsi="Times New Roman"/>
                <w:sz w:val="28"/>
                <w:szCs w:val="28"/>
                <w:lang w:val="ru-RU"/>
              </w:rPr>
              <w:t xml:space="preserve">с. </w:t>
            </w:r>
            <w:proofErr w:type="spellStart"/>
            <w:r w:rsidRPr="00FE5234">
              <w:rPr>
                <w:rFonts w:ascii="Times New Roman" w:hAnsi="Times New Roman"/>
                <w:sz w:val="28"/>
                <w:szCs w:val="28"/>
                <w:lang w:val="ru-RU"/>
              </w:rPr>
              <w:t>Борисоглебка</w:t>
            </w:r>
            <w:proofErr w:type="spellEnd"/>
          </w:p>
          <w:p w:rsidR="00FE5234" w:rsidRPr="00FE5234" w:rsidRDefault="00FE5234" w:rsidP="00FE5234">
            <w:pPr>
              <w:tabs>
                <w:tab w:val="left" w:pos="1200"/>
                <w:tab w:val="left" w:pos="3765"/>
                <w:tab w:val="left" w:pos="5790"/>
              </w:tabs>
              <w:jc w:val="center"/>
              <w:rPr>
                <w:rFonts w:ascii="Times New Roman" w:hAnsi="Times New Roman"/>
                <w:sz w:val="28"/>
                <w:szCs w:val="28"/>
                <w:lang w:val="ru-RU"/>
              </w:rPr>
            </w:pPr>
          </w:p>
          <w:p w:rsidR="00FE5234" w:rsidRPr="00FE5234" w:rsidRDefault="00FE5234" w:rsidP="00FE5234">
            <w:pPr>
              <w:tabs>
                <w:tab w:val="left" w:pos="2940"/>
              </w:tabs>
              <w:jc w:val="center"/>
              <w:rPr>
                <w:rFonts w:ascii="Times New Roman" w:hAnsi="Times New Roman"/>
                <w:sz w:val="28"/>
                <w:szCs w:val="28"/>
                <w:lang w:val="ru-RU"/>
              </w:rPr>
            </w:pPr>
            <w:r w:rsidRPr="00FE5234">
              <w:rPr>
                <w:rFonts w:ascii="Times New Roman" w:hAnsi="Times New Roman"/>
                <w:sz w:val="28"/>
                <w:szCs w:val="28"/>
                <w:lang w:val="ru-RU"/>
              </w:rPr>
              <w:t>от 17.08.2018        № 35-па</w:t>
            </w:r>
          </w:p>
          <w:p w:rsidR="00FE5234" w:rsidRPr="00FE5234" w:rsidRDefault="00FE5234" w:rsidP="00FE5234">
            <w:pPr>
              <w:jc w:val="both"/>
              <w:rPr>
                <w:rFonts w:ascii="Times New Roman" w:hAnsi="Times New Roman"/>
                <w:sz w:val="28"/>
                <w:szCs w:val="28"/>
                <w:lang w:val="ru-RU"/>
              </w:rPr>
            </w:pPr>
          </w:p>
          <w:p w:rsidR="00FE5234" w:rsidRPr="00FE5234" w:rsidRDefault="00FE5234" w:rsidP="00FE5234">
            <w:pPr>
              <w:jc w:val="center"/>
              <w:rPr>
                <w:rFonts w:ascii="Times New Roman" w:hAnsi="Times New Roman"/>
                <w:sz w:val="28"/>
                <w:szCs w:val="28"/>
                <w:lang w:val="ru-RU"/>
              </w:rPr>
            </w:pPr>
            <w:r w:rsidRPr="00FE5234">
              <w:rPr>
                <w:rFonts w:ascii="Times New Roman" w:hAnsi="Times New Roman"/>
                <w:sz w:val="28"/>
                <w:szCs w:val="28"/>
                <w:lang w:val="ru-RU"/>
              </w:rPr>
              <w:t xml:space="preserve">О внесении изменений в постановление администрации </w:t>
            </w:r>
          </w:p>
          <w:p w:rsidR="00FE5234" w:rsidRPr="00FE5234" w:rsidRDefault="00FE5234" w:rsidP="00FE5234">
            <w:pPr>
              <w:jc w:val="center"/>
              <w:rPr>
                <w:rFonts w:ascii="Times New Roman" w:hAnsi="Times New Roman"/>
                <w:sz w:val="28"/>
                <w:szCs w:val="28"/>
                <w:lang w:val="ru-RU"/>
              </w:rPr>
            </w:pPr>
            <w:r w:rsidRPr="00FE5234">
              <w:rPr>
                <w:rFonts w:ascii="Times New Roman" w:hAnsi="Times New Roman"/>
                <w:sz w:val="28"/>
                <w:szCs w:val="28"/>
                <w:lang w:val="ru-RU"/>
              </w:rPr>
              <w:t xml:space="preserve">Борисоглебского сельсовета Убинского района Новосибирской области </w:t>
            </w:r>
          </w:p>
          <w:p w:rsidR="00FE5234" w:rsidRPr="00FE5234" w:rsidRDefault="00FE5234" w:rsidP="00FE5234">
            <w:pPr>
              <w:pStyle w:val="ConsPlusTitle"/>
              <w:jc w:val="center"/>
              <w:rPr>
                <w:rFonts w:ascii="Times New Roman" w:hAnsi="Times New Roman" w:cs="Times New Roman"/>
                <w:b w:val="0"/>
                <w:sz w:val="28"/>
                <w:szCs w:val="28"/>
              </w:rPr>
            </w:pPr>
            <w:r w:rsidRPr="00FE5234">
              <w:rPr>
                <w:rFonts w:ascii="Times New Roman" w:hAnsi="Times New Roman" w:cs="Times New Roman"/>
                <w:b w:val="0"/>
                <w:sz w:val="28"/>
                <w:szCs w:val="28"/>
              </w:rPr>
              <w:t xml:space="preserve">  от 18.05.2018 № 19-па</w:t>
            </w:r>
            <w:r w:rsidRPr="00FE5234">
              <w:rPr>
                <w:rFonts w:ascii="Times New Roman" w:hAnsi="Times New Roman" w:cs="Times New Roman"/>
                <w:sz w:val="28"/>
                <w:szCs w:val="28"/>
              </w:rPr>
              <w:t xml:space="preserve"> «</w:t>
            </w:r>
            <w:r w:rsidRPr="00FE5234">
              <w:rPr>
                <w:rFonts w:ascii="Times New Roman" w:hAnsi="Times New Roman" w:cs="Times New Roman"/>
                <w:b w:val="0"/>
                <w:sz w:val="28"/>
                <w:szCs w:val="28"/>
                <w:bdr w:val="none" w:sz="0" w:space="0" w:color="auto" w:frame="1"/>
              </w:rPr>
              <w:t>Об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E5234">
              <w:rPr>
                <w:rFonts w:ascii="Times New Roman" w:hAnsi="Times New Roman" w:cs="Times New Roman"/>
                <w:b w:val="0"/>
                <w:bCs w:val="0"/>
                <w:sz w:val="28"/>
                <w:szCs w:val="28"/>
                <w:bdr w:val="none" w:sz="0" w:space="0" w:color="auto" w:frame="1"/>
              </w:rPr>
              <w:t xml:space="preserve"> </w:t>
            </w:r>
            <w:r w:rsidRPr="00FE5234">
              <w:rPr>
                <w:rFonts w:ascii="Times New Roman" w:hAnsi="Times New Roman" w:cs="Times New Roman"/>
                <w:b w:val="0"/>
                <w:sz w:val="28"/>
                <w:szCs w:val="28"/>
              </w:rPr>
              <w:t xml:space="preserve">органом внутреннего муниципального финансового </w:t>
            </w:r>
            <w:proofErr w:type="gramStart"/>
            <w:r w:rsidRPr="00FE5234">
              <w:rPr>
                <w:rFonts w:ascii="Times New Roman" w:hAnsi="Times New Roman" w:cs="Times New Roman"/>
                <w:b w:val="0"/>
                <w:sz w:val="28"/>
                <w:szCs w:val="28"/>
              </w:rPr>
              <w:t>контроля администрации Борисоглебского сельсовета Убинского района Новосибирской области</w:t>
            </w:r>
            <w:proofErr w:type="gramEnd"/>
          </w:p>
          <w:p w:rsidR="00FE5234" w:rsidRPr="00FE5234" w:rsidRDefault="00FE5234" w:rsidP="00FE5234">
            <w:pPr>
              <w:rPr>
                <w:rFonts w:ascii="Times New Roman" w:hAnsi="Times New Roman"/>
                <w:sz w:val="28"/>
                <w:szCs w:val="28"/>
                <w:lang w:val="ru-RU"/>
              </w:rPr>
            </w:pPr>
          </w:p>
          <w:p w:rsidR="00FE5234" w:rsidRPr="00FE5234" w:rsidRDefault="00FE5234" w:rsidP="00FE5234">
            <w:pPr>
              <w:rPr>
                <w:rFonts w:ascii="Times New Roman" w:hAnsi="Times New Roman"/>
                <w:sz w:val="28"/>
                <w:szCs w:val="28"/>
                <w:lang w:val="ru-RU"/>
              </w:rPr>
            </w:pPr>
          </w:p>
          <w:p w:rsidR="00FE5234" w:rsidRPr="00FE5234" w:rsidRDefault="00FE5234" w:rsidP="00FE5234">
            <w:pPr>
              <w:jc w:val="both"/>
              <w:rPr>
                <w:rFonts w:ascii="Times New Roman" w:hAnsi="Times New Roman"/>
                <w:sz w:val="28"/>
                <w:szCs w:val="28"/>
                <w:lang w:val="ru-RU"/>
              </w:rPr>
            </w:pPr>
            <w:r w:rsidRPr="00FE5234">
              <w:rPr>
                <w:rFonts w:ascii="Times New Roman" w:hAnsi="Times New Roman"/>
                <w:sz w:val="28"/>
                <w:szCs w:val="28"/>
                <w:lang w:val="ru-RU"/>
              </w:rPr>
              <w:tab/>
              <w:t xml:space="preserve">В целях приведения нормативно правовых актов администрации Борисоглебского сельсовета Убинского района Новосибирской области в соответствие с требованиями федерального законодательства, администрация Борисоглебского сельсовета Убинского района Новосибирской области  </w:t>
            </w:r>
            <w:proofErr w:type="gramStart"/>
            <w:r w:rsidRPr="00FE5234">
              <w:rPr>
                <w:rFonts w:ascii="Times New Roman" w:hAnsi="Times New Roman"/>
                <w:b/>
                <w:sz w:val="28"/>
                <w:szCs w:val="28"/>
                <w:lang w:val="ru-RU"/>
              </w:rPr>
              <w:t>п</w:t>
            </w:r>
            <w:proofErr w:type="gramEnd"/>
            <w:r w:rsidRPr="00FE5234">
              <w:rPr>
                <w:rFonts w:ascii="Times New Roman" w:hAnsi="Times New Roman"/>
                <w:b/>
                <w:sz w:val="28"/>
                <w:szCs w:val="28"/>
                <w:lang w:val="ru-RU"/>
              </w:rPr>
              <w:t xml:space="preserve"> о с т а н о в л я е т:</w:t>
            </w:r>
            <w:r w:rsidRPr="00FE5234">
              <w:rPr>
                <w:rFonts w:ascii="Times New Roman" w:hAnsi="Times New Roman"/>
                <w:sz w:val="28"/>
                <w:szCs w:val="28"/>
                <w:lang w:val="ru-RU"/>
              </w:rPr>
              <w:t xml:space="preserve"> </w:t>
            </w:r>
          </w:p>
          <w:p w:rsidR="00FE5234" w:rsidRPr="00FE5234" w:rsidRDefault="00FE5234" w:rsidP="00FE5234">
            <w:pPr>
              <w:jc w:val="both"/>
              <w:rPr>
                <w:rFonts w:ascii="Times New Roman" w:hAnsi="Times New Roman"/>
                <w:sz w:val="28"/>
                <w:szCs w:val="28"/>
                <w:lang w:val="ru-RU"/>
              </w:rPr>
            </w:pPr>
            <w:r w:rsidRPr="00FE5234">
              <w:rPr>
                <w:rFonts w:ascii="Times New Roman" w:hAnsi="Times New Roman"/>
                <w:sz w:val="28"/>
                <w:szCs w:val="28"/>
                <w:lang w:val="ru-RU"/>
              </w:rPr>
              <w:t xml:space="preserve">          1. </w:t>
            </w:r>
            <w:proofErr w:type="gramStart"/>
            <w:r w:rsidRPr="00FE5234">
              <w:rPr>
                <w:rFonts w:ascii="Times New Roman" w:hAnsi="Times New Roman"/>
                <w:sz w:val="28"/>
                <w:szCs w:val="28"/>
                <w:lang w:val="ru-RU"/>
              </w:rPr>
              <w:t>Внести в постановление администрации  Борисоглебского сельсовета Убинского района Новосибирской области от  18.05.2018 № 19-па «</w:t>
            </w:r>
            <w:r w:rsidRPr="00FE5234">
              <w:rPr>
                <w:rFonts w:ascii="Times New Roman" w:hAnsi="Times New Roman"/>
                <w:sz w:val="28"/>
                <w:szCs w:val="28"/>
                <w:bdr w:val="none" w:sz="0" w:space="0" w:color="auto" w:frame="1"/>
                <w:lang w:val="ru-RU"/>
              </w:rPr>
              <w:t xml:space="preserve">Об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E5234">
              <w:rPr>
                <w:rFonts w:ascii="Times New Roman" w:hAnsi="Times New Roman"/>
                <w:sz w:val="28"/>
                <w:szCs w:val="28"/>
                <w:lang w:val="ru-RU"/>
              </w:rPr>
              <w:t>органом внутреннего муниципального финансового контроля администрации Борисоглебского сельсовета Убинского района Новосибирской области следующие изменения:</w:t>
            </w:r>
            <w:proofErr w:type="gramEnd"/>
          </w:p>
          <w:p w:rsidR="00FE5234" w:rsidRPr="00FE5234" w:rsidRDefault="00FE5234" w:rsidP="00FE5234">
            <w:pPr>
              <w:jc w:val="both"/>
              <w:rPr>
                <w:rFonts w:ascii="Times New Roman" w:hAnsi="Times New Roman"/>
                <w:bCs/>
                <w:sz w:val="28"/>
                <w:szCs w:val="28"/>
                <w:lang w:val="ru-RU"/>
              </w:rPr>
            </w:pPr>
            <w:r w:rsidRPr="00FE5234">
              <w:rPr>
                <w:rFonts w:ascii="Times New Roman" w:hAnsi="Times New Roman"/>
                <w:sz w:val="28"/>
                <w:szCs w:val="28"/>
                <w:lang w:val="ru-RU"/>
              </w:rPr>
              <w:t xml:space="preserve">        1.1. </w:t>
            </w:r>
            <w:r w:rsidRPr="00FE5234">
              <w:rPr>
                <w:rFonts w:ascii="Times New Roman" w:hAnsi="Times New Roman"/>
                <w:bCs/>
                <w:sz w:val="28"/>
                <w:szCs w:val="28"/>
                <w:lang w:val="ru-RU"/>
              </w:rPr>
              <w:t xml:space="preserve">Подпункт «г» пункта 2.2, пункт 4.3 Порядка отменить. </w:t>
            </w:r>
          </w:p>
          <w:p w:rsidR="00FE5234" w:rsidRPr="00FE5234" w:rsidRDefault="00FE5234" w:rsidP="00FE5234">
            <w:pPr>
              <w:rPr>
                <w:rFonts w:ascii="Times New Roman" w:hAnsi="Times New Roman"/>
                <w:sz w:val="28"/>
                <w:szCs w:val="28"/>
                <w:lang w:val="ru-RU"/>
              </w:rPr>
            </w:pPr>
            <w:r w:rsidRPr="00FE5234">
              <w:rPr>
                <w:rFonts w:ascii="Times New Roman" w:hAnsi="Times New Roman"/>
                <w:sz w:val="28"/>
                <w:szCs w:val="28"/>
                <w:lang w:val="ru-RU"/>
              </w:rPr>
              <w:t xml:space="preserve">         2.  Опубликовать постановление в периодическом печатном издании  «Вестник </w:t>
            </w:r>
            <w:r w:rsidRPr="00FE5234">
              <w:rPr>
                <w:rFonts w:ascii="Times New Roman" w:hAnsi="Times New Roman"/>
                <w:sz w:val="28"/>
                <w:szCs w:val="28"/>
                <w:lang w:val="ru-RU"/>
              </w:rPr>
              <w:lastRenderedPageBreak/>
              <w:t>Борисоглебского сельсовета Убинского района Новосибирской области».</w:t>
            </w:r>
          </w:p>
          <w:p w:rsidR="00FE5234" w:rsidRPr="00FE5234" w:rsidRDefault="00FE5234" w:rsidP="00FE5234">
            <w:pPr>
              <w:ind w:firstLine="708"/>
              <w:rPr>
                <w:rFonts w:ascii="Times New Roman" w:hAnsi="Times New Roman"/>
                <w:sz w:val="28"/>
                <w:szCs w:val="28"/>
                <w:lang w:val="ru-RU"/>
              </w:rPr>
            </w:pPr>
          </w:p>
          <w:p w:rsidR="00FE5234" w:rsidRPr="00FE5234" w:rsidRDefault="00FE5234" w:rsidP="00FE5234">
            <w:pPr>
              <w:ind w:firstLine="708"/>
              <w:rPr>
                <w:rFonts w:ascii="Times New Roman" w:hAnsi="Times New Roman"/>
                <w:sz w:val="28"/>
                <w:szCs w:val="28"/>
                <w:lang w:val="ru-RU"/>
              </w:rPr>
            </w:pPr>
          </w:p>
          <w:p w:rsidR="00FE5234" w:rsidRPr="00FE5234" w:rsidRDefault="00FE5234" w:rsidP="00FE5234">
            <w:pPr>
              <w:rPr>
                <w:rFonts w:ascii="Times New Roman" w:hAnsi="Times New Roman"/>
                <w:sz w:val="28"/>
                <w:szCs w:val="28"/>
                <w:lang w:val="ru-RU"/>
              </w:rPr>
            </w:pPr>
            <w:r w:rsidRPr="00FE5234">
              <w:rPr>
                <w:rFonts w:ascii="Times New Roman" w:hAnsi="Times New Roman"/>
                <w:sz w:val="28"/>
                <w:szCs w:val="28"/>
                <w:lang w:val="ru-RU"/>
              </w:rPr>
              <w:t xml:space="preserve">Глава Борисоглебского сельсовета </w:t>
            </w:r>
          </w:p>
          <w:p w:rsidR="00FE5234" w:rsidRPr="00FE5234" w:rsidRDefault="00FE5234" w:rsidP="00FE5234">
            <w:pPr>
              <w:rPr>
                <w:rFonts w:ascii="Times New Roman" w:hAnsi="Times New Roman"/>
                <w:sz w:val="28"/>
                <w:szCs w:val="28"/>
                <w:lang w:val="ru-RU"/>
              </w:rPr>
            </w:pPr>
            <w:r w:rsidRPr="00FE5234">
              <w:rPr>
                <w:rFonts w:ascii="Times New Roman" w:hAnsi="Times New Roman"/>
                <w:sz w:val="28"/>
                <w:szCs w:val="28"/>
                <w:lang w:val="ru-RU"/>
              </w:rPr>
              <w:t xml:space="preserve">Убинского района Новосибирской области                                  Р.Ю. </w:t>
            </w:r>
            <w:proofErr w:type="spellStart"/>
            <w:r w:rsidRPr="00FE5234">
              <w:rPr>
                <w:rFonts w:ascii="Times New Roman" w:hAnsi="Times New Roman"/>
                <w:sz w:val="28"/>
                <w:szCs w:val="28"/>
                <w:lang w:val="ru-RU"/>
              </w:rPr>
              <w:t>Захаркин</w:t>
            </w:r>
            <w:proofErr w:type="spellEnd"/>
          </w:p>
          <w:p w:rsidR="00FE5234" w:rsidRPr="00FE5234" w:rsidRDefault="00FE5234" w:rsidP="00FE5234">
            <w:pPr>
              <w:rPr>
                <w:rFonts w:ascii="Times New Roman" w:hAnsi="Times New Roman"/>
                <w:sz w:val="28"/>
                <w:szCs w:val="28"/>
                <w:lang w:val="ru-RU"/>
              </w:rPr>
            </w:pPr>
          </w:p>
          <w:p w:rsidR="00FE5234" w:rsidRPr="00FE5234" w:rsidRDefault="00FE5234" w:rsidP="00FE5234">
            <w:pPr>
              <w:rPr>
                <w:sz w:val="28"/>
                <w:szCs w:val="28"/>
                <w:lang w:val="ru-RU"/>
              </w:rPr>
            </w:pPr>
          </w:p>
          <w:p w:rsidR="00FE5234" w:rsidRPr="00FE5234" w:rsidRDefault="00FE5234" w:rsidP="00FE5234">
            <w:pPr>
              <w:rPr>
                <w:lang w:val="ru-RU"/>
              </w:rPr>
            </w:pPr>
          </w:p>
          <w:p w:rsidR="00FE5234" w:rsidRPr="00FE5234" w:rsidRDefault="00FE5234" w:rsidP="00FE5234">
            <w:pPr>
              <w:rPr>
                <w:lang w:val="ru-RU"/>
              </w:rPr>
            </w:pPr>
          </w:p>
          <w:p w:rsidR="00FE5234" w:rsidRPr="00A74FFA" w:rsidRDefault="00FE5234" w:rsidP="00FE5234">
            <w:pPr>
              <w:pStyle w:val="15"/>
              <w:rPr>
                <w:rFonts w:ascii="Times New Roman" w:hAnsi="Times New Roman" w:cs="Times New Roman"/>
                <w:b/>
                <w:bCs/>
                <w:sz w:val="28"/>
                <w:szCs w:val="28"/>
              </w:rPr>
            </w:pPr>
            <w:r>
              <w:rPr>
                <w:rFonts w:ascii="Times New Roman" w:hAnsi="Times New Roman" w:cs="Times New Roman"/>
                <w:b/>
                <w:bCs/>
                <w:sz w:val="28"/>
                <w:szCs w:val="28"/>
              </w:rPr>
              <w:t xml:space="preserve">                      </w:t>
            </w:r>
            <w:r w:rsidRPr="00A74FFA">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БОРИСОГЛЕБСКОГО</w:t>
            </w:r>
            <w:r w:rsidRPr="00A74FFA">
              <w:rPr>
                <w:rFonts w:ascii="Times New Roman" w:hAnsi="Times New Roman" w:cs="Times New Roman"/>
                <w:b/>
                <w:bCs/>
                <w:sz w:val="28"/>
                <w:szCs w:val="28"/>
              </w:rPr>
              <w:t xml:space="preserve"> СЕЛЬСОВЕТА</w:t>
            </w:r>
          </w:p>
          <w:p w:rsidR="00FE5234" w:rsidRPr="00A74FFA" w:rsidRDefault="00FE5234" w:rsidP="00FE5234">
            <w:pPr>
              <w:pStyle w:val="15"/>
              <w:jc w:val="center"/>
              <w:rPr>
                <w:rFonts w:ascii="Times New Roman" w:hAnsi="Times New Roman" w:cs="Times New Roman"/>
                <w:b/>
                <w:bCs/>
                <w:sz w:val="28"/>
                <w:szCs w:val="28"/>
              </w:rPr>
            </w:pPr>
            <w:r w:rsidRPr="00A74FFA">
              <w:rPr>
                <w:rFonts w:ascii="Times New Roman" w:hAnsi="Times New Roman" w:cs="Times New Roman"/>
                <w:b/>
                <w:bCs/>
                <w:sz w:val="28"/>
                <w:szCs w:val="28"/>
              </w:rPr>
              <w:t>УБИНСКОГО РАЙОНА</w:t>
            </w:r>
            <w:r w:rsidRPr="00EA71B5">
              <w:rPr>
                <w:rFonts w:ascii="Times New Roman" w:hAnsi="Times New Roman" w:cs="Times New Roman"/>
                <w:b/>
                <w:bCs/>
                <w:sz w:val="28"/>
                <w:szCs w:val="28"/>
              </w:rPr>
              <w:t xml:space="preserve"> </w:t>
            </w:r>
            <w:r w:rsidRPr="00A74FFA">
              <w:rPr>
                <w:rFonts w:ascii="Times New Roman" w:hAnsi="Times New Roman" w:cs="Times New Roman"/>
                <w:b/>
                <w:bCs/>
                <w:sz w:val="28"/>
                <w:szCs w:val="28"/>
              </w:rPr>
              <w:t>НОВОСИБИРСКОЙ ОБЛАСТИ</w:t>
            </w:r>
          </w:p>
          <w:p w:rsidR="00FE5234" w:rsidRPr="00A74FFA" w:rsidRDefault="00FE5234" w:rsidP="00FE5234">
            <w:pPr>
              <w:pStyle w:val="15"/>
              <w:jc w:val="center"/>
              <w:rPr>
                <w:rFonts w:ascii="Times New Roman" w:hAnsi="Times New Roman" w:cs="Times New Roman"/>
                <w:b/>
                <w:bCs/>
                <w:sz w:val="28"/>
                <w:szCs w:val="28"/>
              </w:rPr>
            </w:pPr>
          </w:p>
          <w:p w:rsidR="00FE5234" w:rsidRPr="00FE5234" w:rsidRDefault="00FE5234" w:rsidP="00FE5234">
            <w:pPr>
              <w:jc w:val="center"/>
              <w:rPr>
                <w:rFonts w:ascii="Times New Roman" w:hAnsi="Times New Roman"/>
                <w:b/>
                <w:bCs/>
                <w:sz w:val="28"/>
                <w:szCs w:val="28"/>
                <w:lang w:val="ru-RU"/>
              </w:rPr>
            </w:pPr>
            <w:r w:rsidRPr="00FE5234">
              <w:rPr>
                <w:rFonts w:ascii="Times New Roman" w:hAnsi="Times New Roman"/>
                <w:b/>
                <w:bCs/>
                <w:sz w:val="28"/>
                <w:szCs w:val="28"/>
                <w:lang w:val="ru-RU"/>
              </w:rPr>
              <w:t>ПОСТАНОВЛЕНИЕ</w:t>
            </w:r>
          </w:p>
          <w:p w:rsidR="00FE5234" w:rsidRDefault="00FE5234" w:rsidP="00FE5234">
            <w:pPr>
              <w:jc w:val="center"/>
              <w:rPr>
                <w:rFonts w:ascii="Times New Roman" w:hAnsi="Times New Roman"/>
                <w:bCs/>
                <w:sz w:val="28"/>
                <w:szCs w:val="28"/>
                <w:lang w:val="ru-RU"/>
              </w:rPr>
            </w:pPr>
          </w:p>
          <w:p w:rsidR="00FE5234" w:rsidRPr="00FE5234" w:rsidRDefault="00FE5234" w:rsidP="00FE5234">
            <w:pPr>
              <w:jc w:val="center"/>
              <w:rPr>
                <w:rFonts w:ascii="Times New Roman" w:hAnsi="Times New Roman"/>
                <w:bCs/>
                <w:sz w:val="28"/>
                <w:szCs w:val="28"/>
                <w:lang w:val="ru-RU"/>
              </w:rPr>
            </w:pPr>
            <w:r w:rsidRPr="00FE5234">
              <w:rPr>
                <w:rFonts w:ascii="Times New Roman" w:hAnsi="Times New Roman"/>
                <w:bCs/>
                <w:sz w:val="28"/>
                <w:szCs w:val="28"/>
                <w:lang w:val="ru-RU"/>
              </w:rPr>
              <w:t xml:space="preserve">с. </w:t>
            </w:r>
            <w:proofErr w:type="spellStart"/>
            <w:r w:rsidRPr="00FE5234">
              <w:rPr>
                <w:rFonts w:ascii="Times New Roman" w:hAnsi="Times New Roman"/>
                <w:bCs/>
                <w:sz w:val="28"/>
                <w:szCs w:val="28"/>
                <w:lang w:val="ru-RU"/>
              </w:rPr>
              <w:t>Борисоглебка</w:t>
            </w:r>
            <w:proofErr w:type="spellEnd"/>
          </w:p>
          <w:p w:rsidR="00FE5234" w:rsidRPr="00BD27D7" w:rsidRDefault="00FE5234" w:rsidP="00FE5234">
            <w:pPr>
              <w:pStyle w:val="aff0"/>
              <w:jc w:val="center"/>
              <w:rPr>
                <w:rFonts w:ascii="Times New Roman" w:hAnsi="Times New Roman"/>
                <w:b/>
                <w:sz w:val="28"/>
                <w:szCs w:val="28"/>
              </w:rPr>
            </w:pPr>
          </w:p>
          <w:p w:rsidR="00FE5234" w:rsidRPr="00FE5234" w:rsidRDefault="00FE5234" w:rsidP="00FE5234">
            <w:pPr>
              <w:jc w:val="center"/>
              <w:rPr>
                <w:rFonts w:ascii="Times New Roman" w:hAnsi="Times New Roman"/>
                <w:sz w:val="28"/>
                <w:szCs w:val="28"/>
                <w:lang w:val="ru-RU"/>
              </w:rPr>
            </w:pPr>
            <w:r w:rsidRPr="00FE5234">
              <w:rPr>
                <w:rFonts w:ascii="Times New Roman" w:hAnsi="Times New Roman"/>
                <w:sz w:val="28"/>
                <w:szCs w:val="28"/>
                <w:lang w:val="ru-RU"/>
              </w:rPr>
              <w:t>от 17.08.2018  № 36-па</w:t>
            </w:r>
          </w:p>
          <w:p w:rsidR="00FE5234" w:rsidRPr="00FE5234" w:rsidRDefault="00FE5234" w:rsidP="00FE5234">
            <w:pPr>
              <w:jc w:val="center"/>
              <w:rPr>
                <w:rFonts w:ascii="Times New Roman" w:hAnsi="Times New Roman"/>
                <w:sz w:val="28"/>
                <w:szCs w:val="28"/>
                <w:lang w:val="ru-RU"/>
              </w:rPr>
            </w:pPr>
          </w:p>
          <w:p w:rsidR="00FE5234" w:rsidRPr="00FE5234" w:rsidRDefault="00FE5234" w:rsidP="00FE5234">
            <w:pPr>
              <w:shd w:val="clear" w:color="auto" w:fill="FFFFFF"/>
              <w:jc w:val="center"/>
              <w:rPr>
                <w:rFonts w:ascii="Times New Roman" w:hAnsi="Times New Roman"/>
                <w:color w:val="000000"/>
                <w:sz w:val="28"/>
                <w:szCs w:val="28"/>
                <w:lang w:val="ru-RU"/>
              </w:rPr>
            </w:pPr>
            <w:r w:rsidRPr="00FE5234">
              <w:rPr>
                <w:rFonts w:ascii="Times New Roman" w:hAnsi="Times New Roman"/>
                <w:bCs/>
                <w:color w:val="000000"/>
                <w:sz w:val="28"/>
                <w:szCs w:val="28"/>
                <w:lang w:val="ru-RU"/>
              </w:rPr>
              <w:t>О Координационном органе в сфере</w:t>
            </w:r>
            <w:r w:rsidRPr="00FE5234">
              <w:rPr>
                <w:rFonts w:ascii="Times New Roman" w:hAnsi="Times New Roman"/>
                <w:color w:val="000000"/>
                <w:sz w:val="28"/>
                <w:szCs w:val="28"/>
                <w:lang w:val="ru-RU"/>
              </w:rPr>
              <w:t xml:space="preserve"> </w:t>
            </w:r>
            <w:r w:rsidRPr="00FE5234">
              <w:rPr>
                <w:rFonts w:ascii="Times New Roman" w:hAnsi="Times New Roman"/>
                <w:bCs/>
                <w:color w:val="000000"/>
                <w:sz w:val="28"/>
                <w:szCs w:val="28"/>
                <w:lang w:val="ru-RU"/>
              </w:rPr>
              <w:t>профилактики правонарушений</w:t>
            </w:r>
            <w:r>
              <w:rPr>
                <w:rFonts w:ascii="Times New Roman" w:hAnsi="Times New Roman"/>
                <w:color w:val="000000"/>
                <w:sz w:val="28"/>
                <w:szCs w:val="28"/>
                <w:lang w:val="ru-RU"/>
              </w:rPr>
              <w:t xml:space="preserve">  </w:t>
            </w:r>
            <w:r w:rsidRPr="00FE5234">
              <w:rPr>
                <w:rFonts w:ascii="Times New Roman" w:hAnsi="Times New Roman"/>
                <w:bCs/>
                <w:color w:val="000000"/>
                <w:sz w:val="28"/>
                <w:szCs w:val="28"/>
                <w:lang w:val="ru-RU"/>
              </w:rPr>
              <w:t>на территории Борисоглебского сельсовета Убинского района Новосибирской области</w:t>
            </w:r>
          </w:p>
          <w:p w:rsidR="00FE5234" w:rsidRPr="00FE5234" w:rsidRDefault="00FE5234" w:rsidP="00FE5234">
            <w:pPr>
              <w:shd w:val="clear" w:color="auto" w:fill="FFFFFF"/>
              <w:rPr>
                <w:rFonts w:ascii="Times New Roman" w:hAnsi="Times New Roman"/>
                <w:color w:val="000000"/>
                <w:sz w:val="28"/>
                <w:szCs w:val="28"/>
                <w:lang w:val="ru-RU"/>
              </w:rPr>
            </w:pPr>
            <w:r w:rsidRPr="000138EF">
              <w:rPr>
                <w:rFonts w:ascii="Times New Roman" w:hAnsi="Times New Roman"/>
                <w:color w:val="000000"/>
                <w:sz w:val="28"/>
                <w:szCs w:val="28"/>
              </w:rPr>
              <w:t> </w:t>
            </w:r>
          </w:p>
          <w:p w:rsidR="00FE5234" w:rsidRDefault="00FE5234" w:rsidP="00FE5234">
            <w:pPr>
              <w:pStyle w:val="Style6"/>
              <w:widowControl/>
              <w:spacing w:line="240" w:lineRule="auto"/>
              <w:ind w:right="283"/>
              <w:rPr>
                <w:color w:val="000000"/>
                <w:sz w:val="28"/>
                <w:szCs w:val="28"/>
              </w:rPr>
            </w:pPr>
            <w:r>
              <w:rPr>
                <w:sz w:val="28"/>
                <w:szCs w:val="28"/>
              </w:rPr>
              <w:t xml:space="preserve">         </w:t>
            </w:r>
            <w:r w:rsidRPr="000138EF">
              <w:rPr>
                <w:sz w:val="28"/>
                <w:szCs w:val="28"/>
              </w:rPr>
              <w:t>В соответствии с Федеральным</w:t>
            </w:r>
            <w:r>
              <w:rPr>
                <w:sz w:val="28"/>
                <w:szCs w:val="28"/>
              </w:rPr>
              <w:t>и</w:t>
            </w:r>
            <w:r w:rsidRPr="000138EF">
              <w:rPr>
                <w:sz w:val="28"/>
                <w:szCs w:val="28"/>
              </w:rPr>
              <w:t xml:space="preserve"> закон</w:t>
            </w:r>
            <w:r>
              <w:rPr>
                <w:sz w:val="28"/>
                <w:szCs w:val="28"/>
              </w:rPr>
              <w:t>а</w:t>
            </w:r>
            <w:r w:rsidRPr="000138EF">
              <w:rPr>
                <w:sz w:val="28"/>
                <w:szCs w:val="28"/>
              </w:rPr>
              <w:t>м</w:t>
            </w:r>
            <w:r>
              <w:rPr>
                <w:sz w:val="28"/>
                <w:szCs w:val="28"/>
              </w:rPr>
              <w:t>и</w:t>
            </w:r>
            <w:r w:rsidRPr="000138EF">
              <w:rPr>
                <w:sz w:val="28"/>
                <w:szCs w:val="28"/>
              </w:rPr>
              <w:t xml:space="preserve"> от 06.10.2003 № 131-ФЗ «Об общих принципах организации местного самоуправления в Российской Федерации»,</w:t>
            </w:r>
            <w:r>
              <w:rPr>
                <w:color w:val="000000"/>
                <w:sz w:val="28"/>
                <w:szCs w:val="28"/>
              </w:rPr>
              <w:t xml:space="preserve"> </w:t>
            </w:r>
            <w:r w:rsidRPr="000138EF">
              <w:rPr>
                <w:color w:val="000000"/>
                <w:sz w:val="28"/>
                <w:szCs w:val="28"/>
              </w:rPr>
              <w:t>от 23.06.2016 № 182-ФЗ «Об основах системы профилактики правонарушений в Российской Федерации», Устав</w:t>
            </w:r>
            <w:r>
              <w:rPr>
                <w:color w:val="000000"/>
                <w:sz w:val="28"/>
                <w:szCs w:val="28"/>
              </w:rPr>
              <w:t xml:space="preserve">ом </w:t>
            </w:r>
            <w:r w:rsidRPr="000138EF">
              <w:rPr>
                <w:color w:val="000000"/>
                <w:sz w:val="28"/>
                <w:szCs w:val="28"/>
              </w:rPr>
              <w:t xml:space="preserve"> </w:t>
            </w:r>
            <w:r>
              <w:rPr>
                <w:color w:val="000000"/>
                <w:sz w:val="28"/>
                <w:szCs w:val="28"/>
              </w:rPr>
              <w:t xml:space="preserve">Борисоглебского </w:t>
            </w:r>
            <w:r w:rsidRPr="000138EF">
              <w:rPr>
                <w:color w:val="000000"/>
                <w:sz w:val="28"/>
                <w:szCs w:val="28"/>
              </w:rPr>
              <w:t xml:space="preserve"> сельсовета </w:t>
            </w:r>
            <w:r>
              <w:rPr>
                <w:color w:val="000000"/>
                <w:sz w:val="28"/>
                <w:szCs w:val="28"/>
              </w:rPr>
              <w:t>Убинского</w:t>
            </w:r>
            <w:r w:rsidRPr="000138EF">
              <w:rPr>
                <w:color w:val="000000"/>
                <w:sz w:val="28"/>
                <w:szCs w:val="28"/>
              </w:rPr>
              <w:t xml:space="preserve"> района Новосибирской области,  администрация </w:t>
            </w:r>
            <w:r>
              <w:rPr>
                <w:color w:val="000000"/>
                <w:sz w:val="28"/>
                <w:szCs w:val="28"/>
              </w:rPr>
              <w:t>Борисоглебского</w:t>
            </w:r>
            <w:r w:rsidRPr="000138EF">
              <w:rPr>
                <w:color w:val="000000"/>
                <w:sz w:val="28"/>
                <w:szCs w:val="28"/>
              </w:rPr>
              <w:t xml:space="preserve"> сельсовета </w:t>
            </w:r>
            <w:r>
              <w:rPr>
                <w:color w:val="000000"/>
                <w:sz w:val="28"/>
                <w:szCs w:val="28"/>
              </w:rPr>
              <w:t>Убинского</w:t>
            </w:r>
            <w:r w:rsidRPr="000138EF">
              <w:rPr>
                <w:color w:val="000000"/>
                <w:sz w:val="28"/>
                <w:szCs w:val="28"/>
              </w:rPr>
              <w:t xml:space="preserve"> района Новосибирской области</w:t>
            </w:r>
            <w:r>
              <w:rPr>
                <w:color w:val="000000"/>
                <w:sz w:val="28"/>
                <w:szCs w:val="28"/>
              </w:rPr>
              <w:t xml:space="preserve">  </w:t>
            </w:r>
            <w:proofErr w:type="gramStart"/>
            <w:r w:rsidRPr="000138EF">
              <w:rPr>
                <w:b/>
                <w:color w:val="000000"/>
                <w:sz w:val="28"/>
                <w:szCs w:val="28"/>
              </w:rPr>
              <w:t>п</w:t>
            </w:r>
            <w:proofErr w:type="gramEnd"/>
            <w:r w:rsidRPr="000138EF">
              <w:rPr>
                <w:b/>
                <w:color w:val="000000"/>
                <w:sz w:val="28"/>
                <w:szCs w:val="28"/>
              </w:rPr>
              <w:t xml:space="preserve"> о с т а н о в л я е т:</w:t>
            </w:r>
            <w:r>
              <w:rPr>
                <w:b/>
                <w:color w:val="000000"/>
                <w:sz w:val="28"/>
                <w:szCs w:val="28"/>
              </w:rPr>
              <w:t xml:space="preserve">                                                                                                                         </w:t>
            </w:r>
            <w:r w:rsidRPr="000138EF">
              <w:rPr>
                <w:color w:val="000000"/>
                <w:sz w:val="28"/>
                <w:szCs w:val="28"/>
              </w:rPr>
              <w:t xml:space="preserve">1. Создать Координационный орган в сфере профилактики правонарушений на территории </w:t>
            </w:r>
            <w:r>
              <w:rPr>
                <w:color w:val="000000"/>
                <w:sz w:val="28"/>
                <w:szCs w:val="28"/>
              </w:rPr>
              <w:t>Борисоглебского</w:t>
            </w:r>
            <w:r w:rsidRPr="000138EF">
              <w:rPr>
                <w:color w:val="000000"/>
                <w:sz w:val="28"/>
                <w:szCs w:val="28"/>
              </w:rPr>
              <w:t xml:space="preserve"> сельсовета Убинского района Новосибирской области.                                                                                                           </w:t>
            </w:r>
            <w:r>
              <w:rPr>
                <w:color w:val="000000"/>
                <w:sz w:val="28"/>
                <w:szCs w:val="28"/>
              </w:rPr>
              <w:t xml:space="preserve">       2. Утвердить прилагаемые:</w:t>
            </w:r>
          </w:p>
          <w:p w:rsidR="00FE5234" w:rsidRPr="000138EF" w:rsidRDefault="00FE5234" w:rsidP="00FE5234">
            <w:pPr>
              <w:pStyle w:val="Style6"/>
              <w:widowControl/>
              <w:spacing w:line="240" w:lineRule="auto"/>
              <w:ind w:right="283"/>
              <w:rPr>
                <w:sz w:val="28"/>
                <w:szCs w:val="28"/>
              </w:rPr>
            </w:pPr>
            <w:r>
              <w:rPr>
                <w:color w:val="000000"/>
                <w:sz w:val="28"/>
                <w:szCs w:val="28"/>
              </w:rPr>
              <w:t xml:space="preserve">2.1. </w:t>
            </w:r>
            <w:r w:rsidRPr="000138EF">
              <w:rPr>
                <w:color w:val="000000"/>
                <w:sz w:val="28"/>
                <w:szCs w:val="28"/>
              </w:rPr>
              <w:t xml:space="preserve">Состав Координационного органа  в сфере профилактики правонарушений на территории </w:t>
            </w:r>
            <w:r>
              <w:rPr>
                <w:color w:val="000000"/>
                <w:sz w:val="28"/>
                <w:szCs w:val="28"/>
              </w:rPr>
              <w:t>Борисоглебского</w:t>
            </w:r>
            <w:r w:rsidRPr="000138EF">
              <w:rPr>
                <w:color w:val="000000"/>
                <w:sz w:val="28"/>
                <w:szCs w:val="28"/>
              </w:rPr>
              <w:t xml:space="preserve"> сельсовета Убинского района Новосибирской области.                                                                               </w:t>
            </w:r>
            <w:r>
              <w:rPr>
                <w:color w:val="000000"/>
                <w:sz w:val="28"/>
                <w:szCs w:val="28"/>
              </w:rPr>
              <w:t xml:space="preserve">2.2. </w:t>
            </w:r>
            <w:r w:rsidRPr="000138EF">
              <w:rPr>
                <w:color w:val="000000"/>
                <w:sz w:val="28"/>
                <w:szCs w:val="28"/>
              </w:rPr>
              <w:t xml:space="preserve">Порядок </w:t>
            </w:r>
            <w:r w:rsidRPr="000138EF">
              <w:rPr>
                <w:sz w:val="28"/>
                <w:szCs w:val="28"/>
              </w:rPr>
              <w:t>создания координационного</w:t>
            </w:r>
            <w:r w:rsidRPr="00ED7526">
              <w:rPr>
                <w:sz w:val="28"/>
                <w:szCs w:val="28"/>
              </w:rPr>
              <w:t xml:space="preserve"> </w:t>
            </w:r>
            <w:r w:rsidRPr="000138EF">
              <w:rPr>
                <w:sz w:val="28"/>
                <w:szCs w:val="28"/>
              </w:rPr>
              <w:t>органа в сфере профилактики правонарушений</w:t>
            </w:r>
            <w:r w:rsidRPr="000138EF">
              <w:rPr>
                <w:color w:val="000000"/>
                <w:sz w:val="28"/>
                <w:szCs w:val="28"/>
              </w:rPr>
              <w:t xml:space="preserve"> на территории </w:t>
            </w:r>
            <w:r>
              <w:rPr>
                <w:color w:val="000000"/>
                <w:sz w:val="28"/>
                <w:szCs w:val="28"/>
              </w:rPr>
              <w:t>Борисоглебского</w:t>
            </w:r>
            <w:r w:rsidRPr="000138EF">
              <w:rPr>
                <w:color w:val="000000"/>
                <w:sz w:val="28"/>
                <w:szCs w:val="28"/>
              </w:rPr>
              <w:t xml:space="preserve"> сельсовета Убинского района Новосибирской области.                                               </w:t>
            </w:r>
            <w:r>
              <w:rPr>
                <w:color w:val="000000"/>
                <w:sz w:val="28"/>
                <w:szCs w:val="28"/>
              </w:rPr>
              <w:t xml:space="preserve">                            </w:t>
            </w:r>
          </w:p>
          <w:p w:rsidR="00FE5234" w:rsidRPr="000138EF" w:rsidRDefault="00FE5234" w:rsidP="00FE5234">
            <w:pPr>
              <w:pStyle w:val="Style6"/>
              <w:widowControl/>
              <w:spacing w:line="240" w:lineRule="auto"/>
              <w:ind w:right="-1"/>
              <w:rPr>
                <w:sz w:val="28"/>
                <w:szCs w:val="28"/>
              </w:rPr>
            </w:pPr>
            <w:r>
              <w:rPr>
                <w:color w:val="000000"/>
                <w:sz w:val="28"/>
                <w:szCs w:val="28"/>
              </w:rPr>
              <w:t xml:space="preserve">2.3. </w:t>
            </w:r>
            <w:r w:rsidRPr="000138EF">
              <w:rPr>
                <w:color w:val="000000"/>
                <w:sz w:val="28"/>
                <w:szCs w:val="28"/>
              </w:rPr>
              <w:t xml:space="preserve">Положение о Координационном </w:t>
            </w:r>
            <w:r>
              <w:rPr>
                <w:color w:val="000000"/>
                <w:sz w:val="28"/>
                <w:szCs w:val="28"/>
              </w:rPr>
              <w:t>органе</w:t>
            </w:r>
            <w:r w:rsidRPr="000138EF">
              <w:rPr>
                <w:color w:val="000000"/>
                <w:sz w:val="28"/>
                <w:szCs w:val="28"/>
              </w:rPr>
              <w:t xml:space="preserve"> в сфере профилактики правонарушений на территории  </w:t>
            </w:r>
            <w:r>
              <w:rPr>
                <w:color w:val="000000"/>
                <w:sz w:val="28"/>
                <w:szCs w:val="28"/>
              </w:rPr>
              <w:t>Борисоглебского с</w:t>
            </w:r>
            <w:r w:rsidRPr="000138EF">
              <w:rPr>
                <w:color w:val="000000"/>
                <w:sz w:val="28"/>
                <w:szCs w:val="28"/>
              </w:rPr>
              <w:t>ельсовета Убинского района Новосибирской области.</w:t>
            </w:r>
          </w:p>
          <w:p w:rsidR="00FE5234" w:rsidRDefault="00FE5234" w:rsidP="00FE5234">
            <w:pPr>
              <w:pStyle w:val="aff0"/>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6F5547">
              <w:rPr>
                <w:rFonts w:ascii="Times New Roman" w:eastAsia="Times New Roman" w:hAnsi="Times New Roman"/>
                <w:color w:val="000000"/>
                <w:sz w:val="28"/>
                <w:szCs w:val="28"/>
              </w:rPr>
              <w:t>.Опубликовать постановление в периодическом печатном издании  «</w:t>
            </w:r>
            <w:r>
              <w:rPr>
                <w:rFonts w:ascii="Times New Roman" w:eastAsia="Times New Roman" w:hAnsi="Times New Roman"/>
                <w:color w:val="000000"/>
                <w:sz w:val="28"/>
                <w:szCs w:val="28"/>
              </w:rPr>
              <w:t>Вестник Борисоглебского сельсовета Убинского района Новосибирской области</w:t>
            </w:r>
            <w:r w:rsidRPr="006F5547">
              <w:rPr>
                <w:rFonts w:ascii="Times New Roman" w:eastAsia="Times New Roman" w:hAnsi="Times New Roman"/>
                <w:color w:val="000000"/>
                <w:sz w:val="28"/>
                <w:szCs w:val="28"/>
              </w:rPr>
              <w:t xml:space="preserve">» </w:t>
            </w:r>
          </w:p>
          <w:p w:rsidR="00FE5234" w:rsidRPr="006F5547" w:rsidRDefault="00FE5234" w:rsidP="00FE5234">
            <w:pPr>
              <w:pStyle w:val="aff0"/>
              <w:rPr>
                <w:rFonts w:ascii="Times New Roman" w:hAnsi="Times New Roman"/>
                <w:sz w:val="28"/>
              </w:rPr>
            </w:pPr>
            <w:r>
              <w:rPr>
                <w:rFonts w:ascii="Times New Roman" w:eastAsia="Times New Roman" w:hAnsi="Times New Roman"/>
                <w:color w:val="000000"/>
                <w:sz w:val="28"/>
                <w:szCs w:val="28"/>
              </w:rPr>
              <w:t>4</w:t>
            </w:r>
            <w:r w:rsidRPr="006F5547">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6F5547">
              <w:rPr>
                <w:rFonts w:ascii="Times New Roman" w:eastAsia="Times New Roman" w:hAnsi="Times New Roman"/>
                <w:color w:val="000000"/>
                <w:sz w:val="28"/>
                <w:szCs w:val="28"/>
              </w:rPr>
              <w:t>Контроль  исполнения  постановления оставляю за собой.</w:t>
            </w:r>
          </w:p>
          <w:p w:rsidR="00FE5234" w:rsidRPr="00FE5234" w:rsidRDefault="00FE5234" w:rsidP="00FE5234">
            <w:pPr>
              <w:rPr>
                <w:rFonts w:ascii="Times New Roman" w:hAnsi="Times New Roman"/>
                <w:color w:val="000000"/>
                <w:sz w:val="28"/>
                <w:szCs w:val="28"/>
                <w:lang w:val="ru-RU"/>
              </w:rPr>
            </w:pPr>
          </w:p>
          <w:p w:rsidR="00FE5234" w:rsidRPr="00FE5234" w:rsidRDefault="00FE5234" w:rsidP="00FE5234">
            <w:pPr>
              <w:rPr>
                <w:rFonts w:ascii="Times New Roman" w:hAnsi="Times New Roman"/>
                <w:color w:val="000000"/>
                <w:sz w:val="28"/>
                <w:szCs w:val="28"/>
                <w:lang w:val="ru-RU"/>
              </w:rPr>
            </w:pPr>
          </w:p>
          <w:p w:rsidR="00FE5234" w:rsidRPr="00FE5234" w:rsidRDefault="00FE5234" w:rsidP="00FE5234">
            <w:pPr>
              <w:rPr>
                <w:rFonts w:ascii="Times New Roman" w:hAnsi="Times New Roman"/>
                <w:color w:val="000000"/>
                <w:sz w:val="28"/>
                <w:szCs w:val="28"/>
                <w:lang w:val="ru-RU"/>
              </w:rPr>
            </w:pPr>
          </w:p>
          <w:p w:rsidR="00FE5234" w:rsidRPr="00FE5234" w:rsidRDefault="00FE5234" w:rsidP="00FE5234">
            <w:pPr>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Глава Борисоглебского сельсовета  </w:t>
            </w:r>
          </w:p>
          <w:p w:rsidR="00FE5234" w:rsidRPr="00FE5234" w:rsidRDefault="00FE5234" w:rsidP="00FE5234">
            <w:pPr>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Убинского района Новосибирской области                               Р.Ю. </w:t>
            </w:r>
            <w:proofErr w:type="spellStart"/>
            <w:r w:rsidRPr="00FE5234">
              <w:rPr>
                <w:rFonts w:ascii="Times New Roman" w:hAnsi="Times New Roman"/>
                <w:color w:val="000000"/>
                <w:sz w:val="28"/>
                <w:szCs w:val="28"/>
                <w:lang w:val="ru-RU"/>
              </w:rPr>
              <w:t>Захаркин</w:t>
            </w:r>
            <w:proofErr w:type="spellEnd"/>
            <w:r w:rsidRPr="00FE5234">
              <w:rPr>
                <w:rFonts w:ascii="Times New Roman" w:hAnsi="Times New Roman"/>
                <w:color w:val="000000"/>
                <w:sz w:val="28"/>
                <w:szCs w:val="28"/>
                <w:lang w:val="ru-RU"/>
              </w:rPr>
              <w:t xml:space="preserve">                                            </w:t>
            </w:r>
          </w:p>
          <w:p w:rsidR="00FE5234" w:rsidRPr="00FE5234" w:rsidRDefault="00FE5234" w:rsidP="00FE5234">
            <w:pPr>
              <w:rPr>
                <w:rFonts w:ascii="Times New Roman" w:hAnsi="Times New Roman"/>
                <w:color w:val="000000"/>
                <w:sz w:val="28"/>
                <w:szCs w:val="28"/>
                <w:lang w:val="ru-RU"/>
              </w:rPr>
            </w:pP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lastRenderedPageBreak/>
              <w:t>УТВЕРЖДЕН</w:t>
            </w: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t xml:space="preserve">постановлением администрации </w:t>
            </w:r>
          </w:p>
          <w:p w:rsidR="00FE5234" w:rsidRPr="00FE5234" w:rsidRDefault="00FE5234" w:rsidP="00FE5234">
            <w:pPr>
              <w:autoSpaceDE w:val="0"/>
              <w:autoSpaceDN w:val="0"/>
              <w:adjustRightInd w:val="0"/>
              <w:jc w:val="right"/>
              <w:rPr>
                <w:rFonts w:ascii="Times New Roman" w:hAnsi="Times New Roman"/>
                <w:sz w:val="28"/>
                <w:szCs w:val="28"/>
                <w:lang w:val="ru-RU"/>
              </w:rPr>
            </w:pPr>
            <w:r w:rsidRPr="00FE5234">
              <w:rPr>
                <w:rFonts w:ascii="Times New Roman" w:hAnsi="Times New Roman"/>
                <w:sz w:val="28"/>
                <w:szCs w:val="28"/>
                <w:lang w:val="ru-RU"/>
              </w:rPr>
              <w:t>Борисоглебского сельсовета Убинского</w:t>
            </w:r>
          </w:p>
          <w:p w:rsidR="00FE5234" w:rsidRPr="00FE5234" w:rsidRDefault="00FE5234" w:rsidP="00FE5234">
            <w:pPr>
              <w:autoSpaceDE w:val="0"/>
              <w:autoSpaceDN w:val="0"/>
              <w:adjustRightInd w:val="0"/>
              <w:jc w:val="right"/>
              <w:rPr>
                <w:rFonts w:ascii="Times New Roman" w:hAnsi="Times New Roman"/>
                <w:sz w:val="28"/>
                <w:szCs w:val="28"/>
                <w:lang w:val="ru-RU"/>
              </w:rPr>
            </w:pPr>
            <w:r w:rsidRPr="00FE5234">
              <w:rPr>
                <w:rFonts w:ascii="Times New Roman" w:hAnsi="Times New Roman"/>
                <w:sz w:val="28"/>
                <w:szCs w:val="28"/>
                <w:lang w:val="ru-RU"/>
              </w:rPr>
              <w:t xml:space="preserve"> района Новосибирской области</w:t>
            </w: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t>от 17.08.2018 № 36-па</w:t>
            </w:r>
          </w:p>
          <w:p w:rsidR="00FE5234" w:rsidRPr="00126065" w:rsidRDefault="00FE5234" w:rsidP="00FE5234">
            <w:pPr>
              <w:pStyle w:val="af3"/>
              <w:shd w:val="clear" w:color="auto" w:fill="FFFFFF"/>
              <w:spacing w:before="0" w:beforeAutospacing="0" w:after="0" w:afterAutospacing="0"/>
              <w:jc w:val="right"/>
              <w:rPr>
                <w:color w:val="000000"/>
              </w:rPr>
            </w:pPr>
          </w:p>
          <w:p w:rsidR="00FE5234" w:rsidRPr="00FE5234" w:rsidRDefault="00FE5234" w:rsidP="00FE5234">
            <w:pPr>
              <w:shd w:val="clear" w:color="auto" w:fill="FFFFFF"/>
              <w:jc w:val="center"/>
              <w:rPr>
                <w:rFonts w:ascii="Times New Roman" w:hAnsi="Times New Roman"/>
                <w:b/>
                <w:color w:val="000000"/>
                <w:sz w:val="28"/>
                <w:szCs w:val="28"/>
                <w:lang w:val="ru-RU"/>
              </w:rPr>
            </w:pPr>
            <w:r w:rsidRPr="00FE5234">
              <w:rPr>
                <w:rFonts w:ascii="Times New Roman" w:hAnsi="Times New Roman"/>
                <w:b/>
                <w:color w:val="000000"/>
                <w:sz w:val="28"/>
                <w:szCs w:val="28"/>
                <w:lang w:val="ru-RU"/>
              </w:rPr>
              <w:t>Состав                                                                                                               Координационного органа в сфере профилактики правонарушений на территории Борисоглебского сельсовета Убинского района Новосибирской области</w:t>
            </w:r>
          </w:p>
          <w:tbl>
            <w:tblPr>
              <w:tblpPr w:leftFromText="180" w:rightFromText="180" w:vertAnchor="text" w:horzAnchor="margin" w:tblpY="281"/>
              <w:tblW w:w="0" w:type="auto"/>
              <w:shd w:val="clear" w:color="auto" w:fill="FFFFFF"/>
              <w:tblLayout w:type="fixed"/>
              <w:tblCellMar>
                <w:left w:w="0" w:type="dxa"/>
                <w:right w:w="0" w:type="dxa"/>
              </w:tblCellMar>
              <w:tblLook w:val="04A0" w:firstRow="1" w:lastRow="0" w:firstColumn="1" w:lastColumn="0" w:noHBand="0" w:noVBand="1"/>
            </w:tblPr>
            <w:tblGrid>
              <w:gridCol w:w="3369"/>
              <w:gridCol w:w="5953"/>
            </w:tblGrid>
            <w:tr w:rsidR="00FE5234" w:rsidRPr="00F22524" w:rsidTr="00FE5234">
              <w:tc>
                <w:tcPr>
                  <w:tcW w:w="3369" w:type="dxa"/>
                  <w:shd w:val="clear" w:color="auto" w:fill="FFFFFF"/>
                  <w:tcMar>
                    <w:top w:w="0" w:type="dxa"/>
                    <w:left w:w="108" w:type="dxa"/>
                    <w:bottom w:w="0" w:type="dxa"/>
                    <w:right w:w="108" w:type="dxa"/>
                  </w:tcMar>
                  <w:hideMark/>
                </w:tcPr>
                <w:p w:rsidR="00FE5234" w:rsidRPr="00126065" w:rsidRDefault="00FE5234" w:rsidP="00FE5234">
                  <w:pPr>
                    <w:rPr>
                      <w:rFonts w:ascii="Times New Roman" w:hAnsi="Times New Roman"/>
                      <w:color w:val="000000"/>
                      <w:sz w:val="28"/>
                      <w:szCs w:val="28"/>
                    </w:rPr>
                  </w:pPr>
                  <w:proofErr w:type="spellStart"/>
                  <w:r w:rsidRPr="00126065">
                    <w:rPr>
                      <w:rFonts w:ascii="Times New Roman" w:hAnsi="Times New Roman"/>
                      <w:color w:val="000000"/>
                      <w:sz w:val="28"/>
                      <w:szCs w:val="28"/>
                    </w:rPr>
                    <w:t>Председатель</w:t>
                  </w:r>
                  <w:proofErr w:type="spellEnd"/>
                  <w:r w:rsidRPr="00126065">
                    <w:rPr>
                      <w:rFonts w:ascii="Times New Roman" w:hAnsi="Times New Roman"/>
                      <w:color w:val="000000"/>
                      <w:sz w:val="28"/>
                      <w:szCs w:val="28"/>
                    </w:rPr>
                    <w:t xml:space="preserve"> </w:t>
                  </w:r>
                  <w:proofErr w:type="spellStart"/>
                  <w:r w:rsidRPr="00126065">
                    <w:rPr>
                      <w:rFonts w:ascii="Times New Roman" w:hAnsi="Times New Roman"/>
                      <w:color w:val="000000"/>
                      <w:sz w:val="28"/>
                      <w:szCs w:val="28"/>
                    </w:rPr>
                    <w:t>Координационного</w:t>
                  </w:r>
                  <w:proofErr w:type="spellEnd"/>
                  <w:r w:rsidRPr="00126065">
                    <w:rPr>
                      <w:rFonts w:ascii="Times New Roman" w:hAnsi="Times New Roman"/>
                      <w:color w:val="000000"/>
                      <w:sz w:val="28"/>
                      <w:szCs w:val="28"/>
                    </w:rPr>
                    <w:t xml:space="preserve"> </w:t>
                  </w:r>
                  <w:proofErr w:type="spellStart"/>
                  <w:r>
                    <w:rPr>
                      <w:rFonts w:ascii="Times New Roman" w:hAnsi="Times New Roman"/>
                      <w:color w:val="000000"/>
                      <w:sz w:val="28"/>
                      <w:szCs w:val="28"/>
                    </w:rPr>
                    <w:t>органа</w:t>
                  </w:r>
                  <w:proofErr w:type="spellEnd"/>
                </w:p>
              </w:tc>
              <w:tc>
                <w:tcPr>
                  <w:tcW w:w="5953" w:type="dxa"/>
                  <w:shd w:val="clear" w:color="auto" w:fill="FFFFFF"/>
                  <w:tcMar>
                    <w:top w:w="0" w:type="dxa"/>
                    <w:left w:w="108" w:type="dxa"/>
                    <w:bottom w:w="0" w:type="dxa"/>
                    <w:right w:w="108" w:type="dxa"/>
                  </w:tcMar>
                  <w:hideMark/>
                </w:tcPr>
                <w:p w:rsidR="00FE5234" w:rsidRPr="00FE5234" w:rsidRDefault="00FE5234" w:rsidP="00FE5234">
                  <w:pPr>
                    <w:rPr>
                      <w:rFonts w:ascii="Times New Roman" w:hAnsi="Times New Roman"/>
                      <w:color w:val="000000"/>
                      <w:sz w:val="28"/>
                      <w:szCs w:val="28"/>
                      <w:lang w:val="ru-RU"/>
                    </w:rPr>
                  </w:pPr>
                  <w:proofErr w:type="spellStart"/>
                  <w:r w:rsidRPr="00FE5234">
                    <w:rPr>
                      <w:rStyle w:val="apple-converted-space"/>
                      <w:rFonts w:ascii="Times New Roman" w:hAnsi="Times New Roman"/>
                      <w:sz w:val="28"/>
                      <w:szCs w:val="28"/>
                      <w:lang w:val="ru-RU"/>
                    </w:rPr>
                    <w:t>Захаркин</w:t>
                  </w:r>
                  <w:proofErr w:type="spellEnd"/>
                  <w:r w:rsidRPr="00FE5234">
                    <w:rPr>
                      <w:rStyle w:val="apple-converted-space"/>
                      <w:rFonts w:ascii="Times New Roman" w:hAnsi="Times New Roman"/>
                      <w:sz w:val="28"/>
                      <w:szCs w:val="28"/>
                      <w:lang w:val="ru-RU"/>
                    </w:rPr>
                    <w:t xml:space="preserve"> Роман Юрьевич -  Глава Борисоглебского</w:t>
                  </w:r>
                  <w:r w:rsidRPr="00FE5234">
                    <w:rPr>
                      <w:rFonts w:ascii="Times New Roman" w:hAnsi="Times New Roman"/>
                      <w:bCs/>
                      <w:sz w:val="28"/>
                      <w:szCs w:val="28"/>
                      <w:lang w:val="ru-RU"/>
                    </w:rPr>
                    <w:t xml:space="preserve"> сельсовета Убинского района</w:t>
                  </w:r>
                  <w:r w:rsidRPr="00FE5234">
                    <w:rPr>
                      <w:rFonts w:ascii="Times New Roman" w:hAnsi="Times New Roman"/>
                      <w:b/>
                      <w:bCs/>
                      <w:sz w:val="28"/>
                      <w:szCs w:val="28"/>
                      <w:lang w:val="ru-RU"/>
                    </w:rPr>
                    <w:t xml:space="preserve"> </w:t>
                  </w:r>
                  <w:r w:rsidRPr="00FE5234">
                    <w:rPr>
                      <w:rFonts w:ascii="Times New Roman" w:hAnsi="Times New Roman"/>
                      <w:sz w:val="28"/>
                      <w:szCs w:val="28"/>
                      <w:lang w:val="ru-RU"/>
                    </w:rPr>
                    <w:t>Новосибирской области</w:t>
                  </w:r>
                  <w:r w:rsidRPr="00FE5234">
                    <w:rPr>
                      <w:rFonts w:ascii="Times New Roman" w:hAnsi="Times New Roman"/>
                      <w:color w:val="000000"/>
                      <w:sz w:val="28"/>
                      <w:szCs w:val="28"/>
                      <w:lang w:val="ru-RU"/>
                    </w:rPr>
                    <w:t>.</w:t>
                  </w:r>
                </w:p>
              </w:tc>
            </w:tr>
            <w:tr w:rsidR="00FE5234" w:rsidRPr="00F22524" w:rsidTr="00FE5234">
              <w:tc>
                <w:tcPr>
                  <w:tcW w:w="3369" w:type="dxa"/>
                  <w:shd w:val="clear" w:color="auto" w:fill="FFFFFF"/>
                  <w:tcMar>
                    <w:top w:w="0" w:type="dxa"/>
                    <w:left w:w="108" w:type="dxa"/>
                    <w:bottom w:w="0" w:type="dxa"/>
                    <w:right w:w="108" w:type="dxa"/>
                  </w:tcMar>
                  <w:hideMark/>
                </w:tcPr>
                <w:p w:rsidR="00FE5234" w:rsidRPr="00126065" w:rsidRDefault="00FE5234" w:rsidP="00FE5234">
                  <w:pPr>
                    <w:rPr>
                      <w:rFonts w:ascii="Times New Roman" w:hAnsi="Times New Roman"/>
                      <w:color w:val="000000"/>
                      <w:sz w:val="28"/>
                      <w:szCs w:val="28"/>
                    </w:rPr>
                  </w:pPr>
                  <w:proofErr w:type="spellStart"/>
                  <w:r w:rsidRPr="00126065">
                    <w:rPr>
                      <w:rFonts w:ascii="Times New Roman" w:hAnsi="Times New Roman"/>
                      <w:color w:val="000000"/>
                      <w:sz w:val="28"/>
                      <w:szCs w:val="28"/>
                    </w:rPr>
                    <w:t>Заместитель</w:t>
                  </w:r>
                  <w:proofErr w:type="spellEnd"/>
                  <w:r w:rsidRPr="00126065">
                    <w:rPr>
                      <w:rFonts w:ascii="Times New Roman" w:hAnsi="Times New Roman"/>
                      <w:color w:val="000000"/>
                      <w:sz w:val="28"/>
                      <w:szCs w:val="28"/>
                    </w:rPr>
                    <w:t xml:space="preserve"> </w:t>
                  </w:r>
                  <w:proofErr w:type="spellStart"/>
                  <w:r w:rsidRPr="00126065">
                    <w:rPr>
                      <w:rFonts w:ascii="Times New Roman" w:hAnsi="Times New Roman"/>
                      <w:color w:val="000000"/>
                      <w:sz w:val="28"/>
                      <w:szCs w:val="28"/>
                    </w:rPr>
                    <w:t>председателя</w:t>
                  </w:r>
                  <w:proofErr w:type="spellEnd"/>
                  <w:r w:rsidRPr="00126065">
                    <w:rPr>
                      <w:rFonts w:ascii="Times New Roman" w:hAnsi="Times New Roman"/>
                      <w:color w:val="000000"/>
                      <w:sz w:val="28"/>
                      <w:szCs w:val="28"/>
                    </w:rPr>
                    <w:t xml:space="preserve"> </w:t>
                  </w:r>
                  <w:proofErr w:type="spellStart"/>
                  <w:r w:rsidRPr="00126065">
                    <w:rPr>
                      <w:rFonts w:ascii="Times New Roman" w:hAnsi="Times New Roman"/>
                      <w:color w:val="000000"/>
                      <w:sz w:val="28"/>
                      <w:szCs w:val="28"/>
                    </w:rPr>
                    <w:t>Координационного</w:t>
                  </w:r>
                  <w:proofErr w:type="spellEnd"/>
                  <w:r w:rsidRPr="00126065">
                    <w:rPr>
                      <w:rFonts w:ascii="Times New Roman" w:hAnsi="Times New Roman"/>
                      <w:color w:val="000000"/>
                      <w:sz w:val="28"/>
                      <w:szCs w:val="28"/>
                    </w:rPr>
                    <w:t xml:space="preserve"> </w:t>
                  </w:r>
                  <w:proofErr w:type="spellStart"/>
                  <w:r>
                    <w:rPr>
                      <w:rFonts w:ascii="Times New Roman" w:hAnsi="Times New Roman"/>
                      <w:color w:val="000000"/>
                      <w:sz w:val="28"/>
                      <w:szCs w:val="28"/>
                    </w:rPr>
                    <w:t>органа</w:t>
                  </w:r>
                  <w:proofErr w:type="spellEnd"/>
                </w:p>
              </w:tc>
              <w:tc>
                <w:tcPr>
                  <w:tcW w:w="5953" w:type="dxa"/>
                  <w:shd w:val="clear" w:color="auto" w:fill="FFFFFF"/>
                  <w:tcMar>
                    <w:top w:w="0" w:type="dxa"/>
                    <w:left w:w="108" w:type="dxa"/>
                    <w:bottom w:w="0" w:type="dxa"/>
                    <w:right w:w="108" w:type="dxa"/>
                  </w:tcMar>
                  <w:hideMark/>
                </w:tcPr>
                <w:p w:rsidR="00FE5234" w:rsidRPr="00FE5234" w:rsidRDefault="00FE5234" w:rsidP="00FE5234">
                  <w:pPr>
                    <w:rPr>
                      <w:rFonts w:ascii="Times New Roman" w:hAnsi="Times New Roman"/>
                      <w:color w:val="000000"/>
                      <w:sz w:val="28"/>
                      <w:szCs w:val="28"/>
                      <w:lang w:val="ru-RU"/>
                    </w:rPr>
                  </w:pPr>
                  <w:proofErr w:type="spellStart"/>
                  <w:r w:rsidRPr="00FE5234">
                    <w:rPr>
                      <w:rFonts w:ascii="Times New Roman" w:hAnsi="Times New Roman"/>
                      <w:sz w:val="28"/>
                      <w:szCs w:val="28"/>
                      <w:lang w:val="ru-RU"/>
                    </w:rPr>
                    <w:t>Дынер</w:t>
                  </w:r>
                  <w:proofErr w:type="spellEnd"/>
                  <w:r w:rsidRPr="00FE5234">
                    <w:rPr>
                      <w:rFonts w:ascii="Times New Roman" w:hAnsi="Times New Roman"/>
                      <w:sz w:val="28"/>
                      <w:szCs w:val="28"/>
                      <w:lang w:val="ru-RU"/>
                    </w:rPr>
                    <w:t xml:space="preserve"> Оксана Николаевна</w:t>
                  </w:r>
                  <w:r w:rsidRPr="00FE5234">
                    <w:rPr>
                      <w:rFonts w:ascii="Times New Roman" w:hAnsi="Times New Roman"/>
                      <w:color w:val="000000"/>
                      <w:sz w:val="28"/>
                      <w:szCs w:val="28"/>
                      <w:lang w:val="ru-RU"/>
                    </w:rPr>
                    <w:t xml:space="preserve"> - Специалист администрации</w:t>
                  </w:r>
                  <w:r w:rsidRPr="00FE5234">
                    <w:rPr>
                      <w:rFonts w:ascii="Times New Roman" w:hAnsi="Times New Roman"/>
                      <w:bCs/>
                      <w:sz w:val="28"/>
                      <w:szCs w:val="28"/>
                      <w:lang w:val="ru-RU"/>
                    </w:rPr>
                    <w:t xml:space="preserve"> Борисоглебского сельсовета Убинского района</w:t>
                  </w:r>
                  <w:r w:rsidRPr="00FE5234">
                    <w:rPr>
                      <w:rFonts w:ascii="Times New Roman" w:hAnsi="Times New Roman"/>
                      <w:b/>
                      <w:bCs/>
                      <w:sz w:val="28"/>
                      <w:szCs w:val="28"/>
                      <w:lang w:val="ru-RU"/>
                    </w:rPr>
                    <w:t xml:space="preserve"> </w:t>
                  </w:r>
                  <w:r w:rsidRPr="00FE5234">
                    <w:rPr>
                      <w:rFonts w:ascii="Times New Roman" w:hAnsi="Times New Roman"/>
                      <w:sz w:val="28"/>
                      <w:szCs w:val="28"/>
                      <w:lang w:val="ru-RU"/>
                    </w:rPr>
                    <w:t>Новосибирской области</w:t>
                  </w:r>
                  <w:r w:rsidRPr="00FE5234">
                    <w:rPr>
                      <w:rFonts w:ascii="Times New Roman" w:hAnsi="Times New Roman"/>
                      <w:color w:val="000000"/>
                      <w:sz w:val="28"/>
                      <w:szCs w:val="28"/>
                      <w:lang w:val="ru-RU"/>
                    </w:rPr>
                    <w:t>.</w:t>
                  </w:r>
                </w:p>
              </w:tc>
            </w:tr>
            <w:tr w:rsidR="00FE5234" w:rsidRPr="00F22524" w:rsidTr="00FE5234">
              <w:trPr>
                <w:trHeight w:val="1346"/>
              </w:trPr>
              <w:tc>
                <w:tcPr>
                  <w:tcW w:w="3369" w:type="dxa"/>
                  <w:shd w:val="clear" w:color="auto" w:fill="FFFFFF"/>
                  <w:tcMar>
                    <w:top w:w="0" w:type="dxa"/>
                    <w:left w:w="108" w:type="dxa"/>
                    <w:bottom w:w="0" w:type="dxa"/>
                    <w:right w:w="108" w:type="dxa"/>
                  </w:tcMar>
                  <w:hideMark/>
                </w:tcPr>
                <w:p w:rsidR="00FE5234" w:rsidRPr="00FE5234" w:rsidRDefault="00FE5234" w:rsidP="00FE5234">
                  <w:pPr>
                    <w:rPr>
                      <w:rFonts w:ascii="Times New Roman" w:hAnsi="Times New Roman"/>
                      <w:color w:val="000000"/>
                      <w:sz w:val="28"/>
                      <w:szCs w:val="28"/>
                      <w:lang w:val="ru-RU"/>
                    </w:rPr>
                  </w:pPr>
                  <w:r w:rsidRPr="00FE5234">
                    <w:rPr>
                      <w:rFonts w:ascii="Times New Roman" w:hAnsi="Times New Roman"/>
                      <w:color w:val="000000"/>
                      <w:sz w:val="28"/>
                      <w:szCs w:val="28"/>
                      <w:lang w:val="ru-RU"/>
                    </w:rPr>
                    <w:t>Секретарь Координационного органа</w:t>
                  </w:r>
                </w:p>
                <w:p w:rsidR="00FE5234" w:rsidRPr="00FE5234" w:rsidRDefault="00FE5234" w:rsidP="00FE5234">
                  <w:pPr>
                    <w:rPr>
                      <w:rFonts w:ascii="Times New Roman" w:hAnsi="Times New Roman"/>
                      <w:sz w:val="28"/>
                      <w:szCs w:val="28"/>
                      <w:lang w:val="ru-RU"/>
                    </w:rPr>
                  </w:pPr>
                  <w:r w:rsidRPr="00FE5234">
                    <w:rPr>
                      <w:rFonts w:ascii="Times New Roman" w:hAnsi="Times New Roman"/>
                      <w:color w:val="000000"/>
                      <w:sz w:val="28"/>
                      <w:szCs w:val="28"/>
                      <w:lang w:val="ru-RU"/>
                    </w:rPr>
                    <w:t>Члены Координационного органа</w:t>
                  </w:r>
                </w:p>
              </w:tc>
              <w:tc>
                <w:tcPr>
                  <w:tcW w:w="5953" w:type="dxa"/>
                  <w:shd w:val="clear" w:color="auto" w:fill="FFFFFF"/>
                  <w:tcMar>
                    <w:top w:w="0" w:type="dxa"/>
                    <w:left w:w="108" w:type="dxa"/>
                    <w:bottom w:w="0" w:type="dxa"/>
                    <w:right w:w="108" w:type="dxa"/>
                  </w:tcMar>
                  <w:hideMark/>
                </w:tcPr>
                <w:p w:rsidR="00FE5234" w:rsidRPr="00FE5234" w:rsidRDefault="00FE5234" w:rsidP="00FE5234">
                  <w:pPr>
                    <w:rPr>
                      <w:rFonts w:ascii="Times New Roman" w:hAnsi="Times New Roman"/>
                      <w:color w:val="000000"/>
                      <w:sz w:val="28"/>
                      <w:szCs w:val="28"/>
                      <w:lang w:val="ru-RU"/>
                    </w:rPr>
                  </w:pPr>
                  <w:proofErr w:type="spellStart"/>
                  <w:r w:rsidRPr="00FE5234">
                    <w:rPr>
                      <w:rFonts w:ascii="Times New Roman" w:hAnsi="Times New Roman"/>
                      <w:color w:val="000000"/>
                      <w:sz w:val="28"/>
                      <w:szCs w:val="28"/>
                      <w:lang w:val="ru-RU"/>
                    </w:rPr>
                    <w:t>Карпович</w:t>
                  </w:r>
                  <w:proofErr w:type="spellEnd"/>
                  <w:r w:rsidRPr="00FE5234">
                    <w:rPr>
                      <w:rFonts w:ascii="Times New Roman" w:hAnsi="Times New Roman"/>
                      <w:color w:val="000000"/>
                      <w:sz w:val="28"/>
                      <w:szCs w:val="28"/>
                      <w:lang w:val="ru-RU"/>
                    </w:rPr>
                    <w:t xml:space="preserve"> Гелия </w:t>
                  </w:r>
                  <w:proofErr w:type="spellStart"/>
                  <w:r w:rsidRPr="00FE5234">
                    <w:rPr>
                      <w:rFonts w:ascii="Times New Roman" w:hAnsi="Times New Roman"/>
                      <w:color w:val="000000"/>
                      <w:sz w:val="28"/>
                      <w:szCs w:val="28"/>
                      <w:lang w:val="ru-RU"/>
                    </w:rPr>
                    <w:t>Хасаиновна</w:t>
                  </w:r>
                  <w:proofErr w:type="spellEnd"/>
                  <w:r w:rsidRPr="00FE5234">
                    <w:rPr>
                      <w:rFonts w:ascii="Times New Roman" w:hAnsi="Times New Roman"/>
                      <w:color w:val="000000"/>
                      <w:sz w:val="28"/>
                      <w:szCs w:val="28"/>
                      <w:lang w:val="ru-RU"/>
                    </w:rPr>
                    <w:t xml:space="preserve"> - </w:t>
                  </w:r>
                  <w:r w:rsidRPr="00126065">
                    <w:rPr>
                      <w:rFonts w:ascii="Times New Roman" w:hAnsi="Times New Roman"/>
                      <w:color w:val="000000"/>
                      <w:sz w:val="28"/>
                      <w:szCs w:val="28"/>
                    </w:rPr>
                    <w:t> </w:t>
                  </w:r>
                  <w:proofErr w:type="spellStart"/>
                  <w:r w:rsidRPr="00FE5234">
                    <w:rPr>
                      <w:rFonts w:ascii="Times New Roman" w:hAnsi="Times New Roman"/>
                      <w:color w:val="000000"/>
                      <w:sz w:val="28"/>
                      <w:szCs w:val="28"/>
                      <w:lang w:val="ru-RU"/>
                    </w:rPr>
                    <w:t>документовед</w:t>
                  </w:r>
                  <w:proofErr w:type="spellEnd"/>
                  <w:r w:rsidRPr="00FE5234">
                    <w:rPr>
                      <w:rFonts w:ascii="Times New Roman" w:hAnsi="Times New Roman"/>
                      <w:color w:val="000000"/>
                      <w:sz w:val="28"/>
                      <w:szCs w:val="28"/>
                      <w:lang w:val="ru-RU"/>
                    </w:rPr>
                    <w:t xml:space="preserve"> администрации Борисоглебского</w:t>
                  </w:r>
                  <w:r w:rsidRPr="00FE5234">
                    <w:rPr>
                      <w:rFonts w:ascii="Times New Roman" w:hAnsi="Times New Roman"/>
                      <w:bCs/>
                      <w:sz w:val="28"/>
                      <w:szCs w:val="28"/>
                      <w:lang w:val="ru-RU"/>
                    </w:rPr>
                    <w:t xml:space="preserve"> сельсовета Убинского района</w:t>
                  </w:r>
                  <w:r w:rsidRPr="00FE5234">
                    <w:rPr>
                      <w:rFonts w:ascii="Times New Roman" w:hAnsi="Times New Roman"/>
                      <w:b/>
                      <w:bCs/>
                      <w:sz w:val="28"/>
                      <w:szCs w:val="28"/>
                      <w:lang w:val="ru-RU"/>
                    </w:rPr>
                    <w:t xml:space="preserve"> </w:t>
                  </w:r>
                  <w:r w:rsidRPr="00FE5234">
                    <w:rPr>
                      <w:rFonts w:ascii="Times New Roman" w:hAnsi="Times New Roman"/>
                      <w:sz w:val="28"/>
                      <w:szCs w:val="28"/>
                      <w:lang w:val="ru-RU"/>
                    </w:rPr>
                    <w:t>Новосибирской области</w:t>
                  </w:r>
                  <w:r w:rsidRPr="00FE5234">
                    <w:rPr>
                      <w:rFonts w:ascii="Times New Roman" w:hAnsi="Times New Roman"/>
                      <w:color w:val="000000"/>
                      <w:sz w:val="28"/>
                      <w:szCs w:val="28"/>
                      <w:lang w:val="ru-RU"/>
                    </w:rPr>
                    <w:t>.</w:t>
                  </w:r>
                </w:p>
                <w:p w:rsidR="00FE5234" w:rsidRPr="00102476" w:rsidRDefault="00FE5234" w:rsidP="00FE5234">
                  <w:pPr>
                    <w:pStyle w:val="aff0"/>
                    <w:rPr>
                      <w:rFonts w:ascii="Times New Roman" w:hAnsi="Times New Roman"/>
                      <w:sz w:val="28"/>
                      <w:szCs w:val="28"/>
                      <w:shd w:val="clear" w:color="auto" w:fill="FFFFFF"/>
                    </w:rPr>
                  </w:pPr>
                  <w:proofErr w:type="spellStart"/>
                  <w:r>
                    <w:rPr>
                      <w:rFonts w:ascii="Times New Roman" w:hAnsi="Times New Roman"/>
                      <w:color w:val="000000"/>
                      <w:sz w:val="28"/>
                      <w:szCs w:val="28"/>
                    </w:rPr>
                    <w:t>Гизитдинов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Гафур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Шакурович</w:t>
                  </w:r>
                  <w:proofErr w:type="spellEnd"/>
                  <w:r w:rsidRPr="00102476">
                    <w:rPr>
                      <w:rFonts w:ascii="Times New Roman" w:hAnsi="Times New Roman"/>
                      <w:color w:val="000000"/>
                      <w:sz w:val="28"/>
                      <w:szCs w:val="28"/>
                    </w:rPr>
                    <w:t xml:space="preserve"> –</w:t>
                  </w:r>
                  <w:r>
                    <w:rPr>
                      <w:rFonts w:ascii="Times New Roman" w:hAnsi="Times New Roman"/>
                      <w:color w:val="000000"/>
                      <w:sz w:val="28"/>
                      <w:szCs w:val="28"/>
                    </w:rPr>
                    <w:t xml:space="preserve"> Директор </w:t>
                  </w:r>
                  <w:r w:rsidRPr="00102476">
                    <w:rPr>
                      <w:rFonts w:ascii="Times New Roman" w:hAnsi="Times New Roman"/>
                      <w:color w:val="000000"/>
                      <w:sz w:val="28"/>
                      <w:szCs w:val="28"/>
                    </w:rPr>
                    <w:t>МКОУ «</w:t>
                  </w:r>
                  <w:r>
                    <w:rPr>
                      <w:rFonts w:ascii="Times New Roman" w:hAnsi="Times New Roman"/>
                      <w:color w:val="000000"/>
                      <w:sz w:val="28"/>
                      <w:szCs w:val="28"/>
                    </w:rPr>
                    <w:t>Борисоглебская</w:t>
                  </w:r>
                  <w:r w:rsidRPr="00102476">
                    <w:rPr>
                      <w:rFonts w:ascii="Times New Roman" w:hAnsi="Times New Roman"/>
                      <w:color w:val="000000"/>
                      <w:sz w:val="28"/>
                      <w:szCs w:val="28"/>
                    </w:rPr>
                    <w:t xml:space="preserve"> СШ» Убинского района Новосибирской области</w:t>
                  </w:r>
                  <w:r>
                    <w:rPr>
                      <w:rFonts w:ascii="Times New Roman" w:hAnsi="Times New Roman"/>
                      <w:color w:val="000000"/>
                      <w:sz w:val="28"/>
                      <w:szCs w:val="28"/>
                    </w:rPr>
                    <w:t xml:space="preserve">                                      </w:t>
                  </w:r>
                  <w:r w:rsidRPr="00385657">
                    <w:rPr>
                      <w:rFonts w:ascii="Times New Roman" w:hAnsi="Times New Roman"/>
                      <w:sz w:val="28"/>
                      <w:szCs w:val="28"/>
                    </w:rPr>
                    <w:t>(по согласованию)</w:t>
                  </w:r>
                  <w:r w:rsidRPr="00102476">
                    <w:rPr>
                      <w:rFonts w:ascii="Times New Roman" w:hAnsi="Times New Roman"/>
                      <w:sz w:val="28"/>
                      <w:szCs w:val="28"/>
                    </w:rPr>
                    <w:t>;</w:t>
                  </w:r>
                </w:p>
                <w:p w:rsidR="00FE5234" w:rsidRPr="00102476" w:rsidRDefault="00FE5234" w:rsidP="00FE5234">
                  <w:pPr>
                    <w:pStyle w:val="aff0"/>
                    <w:rPr>
                      <w:rFonts w:ascii="Times New Roman" w:hAnsi="Times New Roman"/>
                      <w:sz w:val="28"/>
                      <w:szCs w:val="28"/>
                    </w:rPr>
                  </w:pPr>
                </w:p>
                <w:p w:rsidR="00FE5234" w:rsidRDefault="00FE5234" w:rsidP="00FE5234">
                  <w:pPr>
                    <w:pStyle w:val="aff0"/>
                    <w:rPr>
                      <w:rFonts w:ascii="Times New Roman" w:hAnsi="Times New Roman"/>
                      <w:sz w:val="28"/>
                      <w:szCs w:val="28"/>
                      <w:shd w:val="clear" w:color="auto" w:fill="FFFFFF"/>
                    </w:rPr>
                  </w:pPr>
                  <w:r>
                    <w:rPr>
                      <w:rFonts w:ascii="Times New Roman" w:hAnsi="Times New Roman"/>
                      <w:sz w:val="28"/>
                      <w:szCs w:val="28"/>
                    </w:rPr>
                    <w:t>У</w:t>
                  </w:r>
                  <w:r w:rsidRPr="00385657">
                    <w:rPr>
                      <w:rFonts w:ascii="Times New Roman" w:hAnsi="Times New Roman"/>
                      <w:sz w:val="28"/>
                      <w:szCs w:val="28"/>
                      <w:shd w:val="clear" w:color="auto" w:fill="FFFFFF"/>
                    </w:rPr>
                    <w:t xml:space="preserve">частковый уполномоченный ОП  «Убинское» </w:t>
                  </w:r>
                </w:p>
                <w:p w:rsidR="00FE5234" w:rsidRDefault="00FE5234" w:rsidP="00FE5234">
                  <w:pPr>
                    <w:pStyle w:val="aff0"/>
                    <w:rPr>
                      <w:rFonts w:ascii="Times New Roman" w:hAnsi="Times New Roman"/>
                      <w:sz w:val="28"/>
                      <w:szCs w:val="28"/>
                    </w:rPr>
                  </w:pPr>
                  <w:r w:rsidRPr="00385657">
                    <w:rPr>
                      <w:rFonts w:ascii="Times New Roman" w:hAnsi="Times New Roman"/>
                      <w:sz w:val="28"/>
                      <w:szCs w:val="28"/>
                      <w:shd w:val="clear" w:color="auto" w:fill="FFFFFF"/>
                    </w:rPr>
                    <w:t>МО МВД России  «</w:t>
                  </w:r>
                  <w:proofErr w:type="spellStart"/>
                  <w:r w:rsidRPr="00385657">
                    <w:rPr>
                      <w:rFonts w:ascii="Times New Roman" w:hAnsi="Times New Roman"/>
                      <w:sz w:val="28"/>
                      <w:szCs w:val="28"/>
                      <w:shd w:val="clear" w:color="auto" w:fill="FFFFFF"/>
                    </w:rPr>
                    <w:t>Каргатский</w:t>
                  </w:r>
                  <w:proofErr w:type="spellEnd"/>
                  <w:r w:rsidRPr="00385657">
                    <w:rPr>
                      <w:rFonts w:ascii="Times New Roman" w:hAnsi="Times New Roman"/>
                      <w:sz w:val="28"/>
                      <w:szCs w:val="28"/>
                      <w:shd w:val="clear" w:color="auto" w:fill="FFFFFF"/>
                    </w:rPr>
                    <w:t>»</w:t>
                  </w:r>
                  <w:r w:rsidRPr="00102476">
                    <w:rPr>
                      <w:rFonts w:ascii="Times New Roman" w:hAnsi="Times New Roman"/>
                      <w:sz w:val="28"/>
                      <w:szCs w:val="28"/>
                      <w:shd w:val="clear" w:color="auto" w:fill="FFFFFF"/>
                    </w:rPr>
                    <w:t xml:space="preserve">                                       </w:t>
                  </w:r>
                  <w:r w:rsidRPr="00385657">
                    <w:rPr>
                      <w:rFonts w:ascii="Times New Roman" w:hAnsi="Times New Roman"/>
                      <w:sz w:val="28"/>
                      <w:szCs w:val="28"/>
                    </w:rPr>
                    <w:t xml:space="preserve"> (по согласованию)</w:t>
                  </w:r>
                  <w:r w:rsidRPr="007F5ADC">
                    <w:rPr>
                      <w:rFonts w:ascii="Times New Roman" w:hAnsi="Times New Roman"/>
                      <w:sz w:val="28"/>
                      <w:szCs w:val="28"/>
                    </w:rPr>
                    <w:t>;</w:t>
                  </w:r>
                  <w:r>
                    <w:rPr>
                      <w:rFonts w:ascii="Times New Roman" w:hAnsi="Times New Roman"/>
                      <w:sz w:val="28"/>
                      <w:szCs w:val="28"/>
                    </w:rPr>
                    <w:t xml:space="preserve">                                                 </w:t>
                  </w:r>
                </w:p>
                <w:p w:rsidR="00FE5234" w:rsidRDefault="00FE5234" w:rsidP="00FE5234">
                  <w:pPr>
                    <w:pStyle w:val="aff0"/>
                    <w:rPr>
                      <w:rFonts w:ascii="Times New Roman" w:hAnsi="Times New Roman"/>
                      <w:sz w:val="28"/>
                      <w:szCs w:val="28"/>
                    </w:rPr>
                  </w:pPr>
                </w:p>
                <w:p w:rsidR="00FE5234" w:rsidRDefault="00FE5234" w:rsidP="00FE5234">
                  <w:pPr>
                    <w:pStyle w:val="aff0"/>
                    <w:rPr>
                      <w:rFonts w:ascii="Times New Roman" w:hAnsi="Times New Roman"/>
                      <w:sz w:val="28"/>
                      <w:szCs w:val="28"/>
                      <w:shd w:val="clear" w:color="auto" w:fill="FFFFFF"/>
                    </w:rPr>
                  </w:pPr>
                </w:p>
                <w:p w:rsidR="00FE5234" w:rsidRDefault="00FE5234" w:rsidP="00FE5234">
                  <w:pPr>
                    <w:pStyle w:val="aff0"/>
                    <w:rPr>
                      <w:rFonts w:ascii="Times New Roman" w:hAnsi="Times New Roman"/>
                      <w:sz w:val="28"/>
                      <w:szCs w:val="28"/>
                      <w:shd w:val="clear" w:color="auto" w:fill="FFFFFF"/>
                    </w:rPr>
                  </w:pPr>
                </w:p>
                <w:p w:rsidR="00FE5234" w:rsidRDefault="00FE5234" w:rsidP="00FE5234">
                  <w:pPr>
                    <w:pStyle w:val="aff0"/>
                    <w:rPr>
                      <w:rFonts w:ascii="Times New Roman" w:hAnsi="Times New Roman"/>
                      <w:sz w:val="28"/>
                      <w:szCs w:val="28"/>
                      <w:shd w:val="clear" w:color="auto" w:fill="FFFFFF"/>
                    </w:rPr>
                  </w:pPr>
                </w:p>
                <w:p w:rsidR="00FE5234" w:rsidRDefault="00FE5234" w:rsidP="00FE5234">
                  <w:pPr>
                    <w:pStyle w:val="aff0"/>
                    <w:rPr>
                      <w:rFonts w:ascii="Times New Roman" w:hAnsi="Times New Roman"/>
                      <w:sz w:val="28"/>
                      <w:szCs w:val="28"/>
                      <w:shd w:val="clear" w:color="auto" w:fill="FFFFFF"/>
                    </w:rPr>
                  </w:pPr>
                </w:p>
                <w:p w:rsidR="00FE5234" w:rsidRDefault="00FE5234" w:rsidP="00FE5234">
                  <w:pPr>
                    <w:pStyle w:val="aff0"/>
                    <w:rPr>
                      <w:rFonts w:ascii="Times New Roman" w:hAnsi="Times New Roman"/>
                      <w:sz w:val="28"/>
                      <w:szCs w:val="28"/>
                      <w:shd w:val="clear" w:color="auto" w:fill="FFFFFF"/>
                    </w:rPr>
                  </w:pPr>
                </w:p>
                <w:p w:rsidR="00FE5234" w:rsidRDefault="00FE5234" w:rsidP="00FE5234">
                  <w:pPr>
                    <w:pStyle w:val="aff0"/>
                    <w:rPr>
                      <w:rFonts w:ascii="Times New Roman" w:hAnsi="Times New Roman"/>
                      <w:sz w:val="28"/>
                      <w:szCs w:val="28"/>
                      <w:shd w:val="clear" w:color="auto" w:fill="FFFFFF"/>
                    </w:rPr>
                  </w:pPr>
                </w:p>
                <w:p w:rsidR="00FE5234" w:rsidRDefault="00FE5234" w:rsidP="00FE5234">
                  <w:pPr>
                    <w:pStyle w:val="aff0"/>
                    <w:rPr>
                      <w:rFonts w:ascii="Times New Roman" w:hAnsi="Times New Roman"/>
                      <w:sz w:val="28"/>
                      <w:szCs w:val="28"/>
                      <w:shd w:val="clear" w:color="auto" w:fill="FFFFFF"/>
                    </w:rPr>
                  </w:pPr>
                </w:p>
                <w:p w:rsidR="00FE5234" w:rsidRPr="007F5ADC" w:rsidRDefault="00FE5234" w:rsidP="00FE5234">
                  <w:pPr>
                    <w:pStyle w:val="aff0"/>
                    <w:rPr>
                      <w:rFonts w:ascii="Times New Roman" w:hAnsi="Times New Roman"/>
                      <w:sz w:val="28"/>
                      <w:szCs w:val="28"/>
                      <w:shd w:val="clear" w:color="auto" w:fill="FFFFFF"/>
                    </w:rPr>
                  </w:pPr>
                </w:p>
              </w:tc>
            </w:tr>
          </w:tbl>
          <w:p w:rsidR="00FE5234" w:rsidRP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jc w:val="right"/>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r>
              <w:rPr>
                <w:rFonts w:ascii="Times New Roman" w:hAnsi="Times New Roman"/>
                <w:sz w:val="28"/>
                <w:szCs w:val="28"/>
                <w:lang w:val="ru-RU"/>
              </w:rPr>
              <w:t xml:space="preserve">                                                                                                                              </w:t>
            </w: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Default="00FE5234" w:rsidP="00FE5234">
            <w:pPr>
              <w:rPr>
                <w:rFonts w:ascii="Times New Roman" w:hAnsi="Times New Roman"/>
                <w:sz w:val="28"/>
                <w:szCs w:val="28"/>
                <w:lang w:val="ru-RU"/>
              </w:rPr>
            </w:pPr>
          </w:p>
          <w:p w:rsidR="00FE5234" w:rsidRPr="00FE5234" w:rsidRDefault="00FE5234" w:rsidP="00FE5234">
            <w:pPr>
              <w:rPr>
                <w:rFonts w:ascii="Times New Roman" w:hAnsi="Times New Roman"/>
                <w:sz w:val="28"/>
                <w:szCs w:val="28"/>
                <w:lang w:val="ru-RU"/>
              </w:rPr>
            </w:pPr>
            <w:r>
              <w:rPr>
                <w:rFonts w:ascii="Times New Roman" w:hAnsi="Times New Roman"/>
                <w:sz w:val="28"/>
                <w:szCs w:val="28"/>
                <w:lang w:val="ru-RU"/>
              </w:rPr>
              <w:lastRenderedPageBreak/>
              <w:t xml:space="preserve">                                                                                                                                  </w:t>
            </w:r>
            <w:r w:rsidRPr="00FE5234">
              <w:rPr>
                <w:rFonts w:ascii="Times New Roman" w:hAnsi="Times New Roman"/>
                <w:sz w:val="28"/>
                <w:szCs w:val="28"/>
                <w:lang w:val="ru-RU"/>
              </w:rPr>
              <w:t>УТВЕРЖДЕН</w:t>
            </w: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t xml:space="preserve">постановлением администрации </w:t>
            </w:r>
          </w:p>
          <w:p w:rsidR="00FE5234" w:rsidRPr="00FE5234" w:rsidRDefault="00FE5234" w:rsidP="00FE5234">
            <w:pPr>
              <w:autoSpaceDE w:val="0"/>
              <w:autoSpaceDN w:val="0"/>
              <w:adjustRightInd w:val="0"/>
              <w:jc w:val="right"/>
              <w:rPr>
                <w:rFonts w:ascii="Times New Roman" w:hAnsi="Times New Roman"/>
                <w:sz w:val="28"/>
                <w:szCs w:val="28"/>
                <w:lang w:val="ru-RU"/>
              </w:rPr>
            </w:pPr>
            <w:r w:rsidRPr="00FE5234">
              <w:rPr>
                <w:rFonts w:ascii="Times New Roman" w:hAnsi="Times New Roman"/>
                <w:sz w:val="28"/>
                <w:szCs w:val="28"/>
                <w:lang w:val="ru-RU"/>
              </w:rPr>
              <w:t>Борисоглебского сельсовета Убинского</w:t>
            </w:r>
          </w:p>
          <w:p w:rsidR="00FE5234" w:rsidRPr="00FE5234" w:rsidRDefault="00FE5234" w:rsidP="00FE5234">
            <w:pPr>
              <w:autoSpaceDE w:val="0"/>
              <w:autoSpaceDN w:val="0"/>
              <w:adjustRightInd w:val="0"/>
              <w:jc w:val="right"/>
              <w:rPr>
                <w:rFonts w:ascii="Times New Roman" w:hAnsi="Times New Roman"/>
                <w:sz w:val="28"/>
                <w:szCs w:val="28"/>
                <w:lang w:val="ru-RU"/>
              </w:rPr>
            </w:pPr>
            <w:r w:rsidRPr="00FE5234">
              <w:rPr>
                <w:rFonts w:ascii="Times New Roman" w:hAnsi="Times New Roman"/>
                <w:sz w:val="28"/>
                <w:szCs w:val="28"/>
                <w:lang w:val="ru-RU"/>
              </w:rPr>
              <w:t xml:space="preserve"> района Новосибирской области</w:t>
            </w: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t>от 17.08.2018 № 36-па</w:t>
            </w:r>
          </w:p>
          <w:p w:rsidR="00FE5234" w:rsidRDefault="00FE5234" w:rsidP="00FE5234">
            <w:pPr>
              <w:pStyle w:val="af3"/>
              <w:shd w:val="clear" w:color="auto" w:fill="FFFFFF"/>
              <w:spacing w:before="0" w:beforeAutospacing="0" w:after="0" w:afterAutospacing="0"/>
              <w:jc w:val="right"/>
              <w:rPr>
                <w:color w:val="000000"/>
              </w:rPr>
            </w:pPr>
          </w:p>
          <w:p w:rsidR="00FE5234" w:rsidRPr="00FE5234" w:rsidRDefault="00FE5234" w:rsidP="00FE5234">
            <w:pPr>
              <w:shd w:val="clear" w:color="auto" w:fill="FFFFFF"/>
              <w:rPr>
                <w:rFonts w:ascii="Times New Roman" w:hAnsi="Times New Roman"/>
                <w:color w:val="000000"/>
                <w:sz w:val="28"/>
                <w:szCs w:val="28"/>
                <w:lang w:val="ru-RU"/>
              </w:rPr>
            </w:pPr>
          </w:p>
          <w:p w:rsidR="00FE5234" w:rsidRDefault="00FE5234" w:rsidP="00FE5234">
            <w:pPr>
              <w:pStyle w:val="Style6"/>
              <w:widowControl/>
              <w:spacing w:line="240" w:lineRule="auto"/>
              <w:ind w:right="283"/>
              <w:jc w:val="center"/>
              <w:rPr>
                <w:b/>
                <w:color w:val="000000"/>
                <w:sz w:val="28"/>
                <w:szCs w:val="28"/>
              </w:rPr>
            </w:pPr>
            <w:r w:rsidRPr="007F5ADC">
              <w:rPr>
                <w:b/>
                <w:sz w:val="28"/>
                <w:szCs w:val="28"/>
              </w:rPr>
              <w:t>ПОРЯДОК                                                                                                                       создания координационного</w:t>
            </w:r>
            <w:r>
              <w:rPr>
                <w:b/>
                <w:sz w:val="28"/>
                <w:szCs w:val="28"/>
              </w:rPr>
              <w:t xml:space="preserve"> </w:t>
            </w:r>
            <w:r w:rsidRPr="007F5ADC">
              <w:rPr>
                <w:b/>
                <w:sz w:val="28"/>
                <w:szCs w:val="28"/>
              </w:rPr>
              <w:t>органа в сфере профилактики правонарушений</w:t>
            </w:r>
            <w:r w:rsidRPr="007F5ADC">
              <w:rPr>
                <w:b/>
                <w:color w:val="000000"/>
                <w:sz w:val="28"/>
                <w:szCs w:val="28"/>
              </w:rPr>
              <w:t xml:space="preserve"> на территории </w:t>
            </w:r>
            <w:r>
              <w:rPr>
                <w:b/>
                <w:color w:val="000000"/>
                <w:sz w:val="28"/>
                <w:szCs w:val="28"/>
              </w:rPr>
              <w:t>Борисоглебского</w:t>
            </w:r>
            <w:r w:rsidRPr="007F5ADC">
              <w:rPr>
                <w:b/>
                <w:color w:val="000000"/>
                <w:sz w:val="28"/>
                <w:szCs w:val="28"/>
              </w:rPr>
              <w:t xml:space="preserve"> сельсовета Убинского района </w:t>
            </w:r>
          </w:p>
          <w:p w:rsidR="00FE5234" w:rsidRPr="007F5ADC" w:rsidRDefault="00FE5234" w:rsidP="00FE5234">
            <w:pPr>
              <w:pStyle w:val="Style6"/>
              <w:widowControl/>
              <w:spacing w:line="240" w:lineRule="auto"/>
              <w:ind w:right="283"/>
              <w:jc w:val="center"/>
              <w:rPr>
                <w:b/>
                <w:sz w:val="28"/>
                <w:szCs w:val="28"/>
              </w:rPr>
            </w:pPr>
            <w:r w:rsidRPr="007F5ADC">
              <w:rPr>
                <w:b/>
                <w:color w:val="000000"/>
                <w:sz w:val="28"/>
                <w:szCs w:val="28"/>
              </w:rPr>
              <w:t>Новосибирской области</w:t>
            </w:r>
          </w:p>
          <w:p w:rsidR="00FE5234" w:rsidRDefault="00FE5234" w:rsidP="00FE5234">
            <w:pPr>
              <w:pStyle w:val="Style5"/>
              <w:widowControl/>
              <w:spacing w:before="158" w:line="240" w:lineRule="auto"/>
              <w:ind w:left="3490"/>
              <w:jc w:val="left"/>
              <w:rPr>
                <w:rStyle w:val="FontStyle20"/>
                <w:b/>
                <w:sz w:val="28"/>
                <w:szCs w:val="28"/>
              </w:rPr>
            </w:pPr>
          </w:p>
          <w:p w:rsidR="00FE5234" w:rsidRPr="007F5ADC" w:rsidRDefault="00FE5234" w:rsidP="00FE5234">
            <w:pPr>
              <w:pStyle w:val="Style5"/>
              <w:widowControl/>
              <w:spacing w:before="158" w:line="240" w:lineRule="auto"/>
              <w:ind w:left="3490"/>
              <w:jc w:val="left"/>
              <w:rPr>
                <w:rStyle w:val="FontStyle20"/>
                <w:b/>
                <w:sz w:val="28"/>
                <w:szCs w:val="28"/>
              </w:rPr>
            </w:pPr>
            <w:r w:rsidRPr="007F5ADC">
              <w:rPr>
                <w:rStyle w:val="FontStyle20"/>
                <w:b/>
                <w:sz w:val="28"/>
                <w:szCs w:val="28"/>
              </w:rPr>
              <w:t>1. ОБЩИЕ ПОЛОЖЕНИЯ</w:t>
            </w:r>
          </w:p>
          <w:p w:rsidR="00FE5234" w:rsidRDefault="00FE5234" w:rsidP="00FE5234">
            <w:pPr>
              <w:pStyle w:val="Style14"/>
              <w:widowControl/>
              <w:spacing w:line="240" w:lineRule="exact"/>
            </w:pPr>
          </w:p>
          <w:p w:rsidR="00FE5234" w:rsidRDefault="00FE5234" w:rsidP="00FE5234">
            <w:pPr>
              <w:pStyle w:val="af3"/>
              <w:shd w:val="clear" w:color="auto" w:fill="FFFFFF"/>
              <w:spacing w:before="0" w:beforeAutospacing="0" w:after="0" w:afterAutospacing="0"/>
              <w:rPr>
                <w:rStyle w:val="FontStyle20"/>
              </w:rPr>
            </w:pPr>
            <w:r>
              <w:rPr>
                <w:rStyle w:val="FontStyle20"/>
              </w:rPr>
              <w:t xml:space="preserve">1.1. </w:t>
            </w:r>
            <w:proofErr w:type="gramStart"/>
            <w:r>
              <w:rPr>
                <w:rStyle w:val="FontStyle20"/>
              </w:rPr>
              <w:t xml:space="preserve">Настоящий Порядок создания координационного органа в сфере профилактики правонарушений </w:t>
            </w:r>
            <w:r w:rsidRPr="00725487">
              <w:rPr>
                <w:rStyle w:val="FontStyle20"/>
              </w:rPr>
              <w:t>в</w:t>
            </w:r>
            <w:r>
              <w:rPr>
                <w:rStyle w:val="FontStyle20"/>
              </w:rPr>
              <w:t xml:space="preserve"> Борисоглебском </w:t>
            </w:r>
            <w:r w:rsidRPr="00BB6E17">
              <w:t>сельс</w:t>
            </w:r>
            <w:r>
              <w:t>овете                                                                                            Убинского</w:t>
            </w:r>
            <w:r w:rsidRPr="00BB6E17">
              <w:t xml:space="preserve"> района</w:t>
            </w:r>
            <w:r>
              <w:t xml:space="preserve">  Новосибирской области</w:t>
            </w:r>
            <w:r w:rsidRPr="00725487">
              <w:rPr>
                <w:rStyle w:val="FontStyle20"/>
              </w:rPr>
              <w:t xml:space="preserve"> </w:t>
            </w:r>
            <w:r>
              <w:rPr>
                <w:rStyle w:val="FontStyle20"/>
              </w:rPr>
              <w:t xml:space="preserve">(далее - Порядок) разработан в соответствии со статьей 30 Федерального закона от 23.06.2016 № 182-ФЗ «Об основах системы профилактики правонарушений в Российской Федерации» и определяет основы создания координационного органа в сфере профилактики правонарушений </w:t>
            </w:r>
            <w:r w:rsidRPr="00725487">
              <w:rPr>
                <w:rStyle w:val="FontStyle20"/>
              </w:rPr>
              <w:t>в</w:t>
            </w:r>
            <w:r>
              <w:rPr>
                <w:rStyle w:val="FontStyle20"/>
              </w:rPr>
              <w:t xml:space="preserve"> Борисоглебском</w:t>
            </w:r>
            <w:r>
              <w:t xml:space="preserve"> </w:t>
            </w:r>
            <w:r w:rsidRPr="00BB6E17">
              <w:t>сельс</w:t>
            </w:r>
            <w:r>
              <w:t>овете                                                                                            Убинского</w:t>
            </w:r>
            <w:r w:rsidRPr="00BB6E17">
              <w:t xml:space="preserve"> района</w:t>
            </w:r>
            <w:r>
              <w:t xml:space="preserve">  Новосибирской области</w:t>
            </w:r>
            <w:r>
              <w:rPr>
                <w:rStyle w:val="FontStyle20"/>
              </w:rPr>
              <w:t xml:space="preserve"> (далее – координационный орган).</w:t>
            </w:r>
            <w:proofErr w:type="gramEnd"/>
          </w:p>
          <w:p w:rsidR="00FE5234" w:rsidRDefault="00FE5234" w:rsidP="00FE5234">
            <w:pPr>
              <w:pStyle w:val="Style8"/>
              <w:widowControl/>
              <w:spacing w:before="5"/>
              <w:ind w:firstLine="0"/>
              <w:jc w:val="left"/>
              <w:rPr>
                <w:rStyle w:val="FontStyle20"/>
                <w:sz w:val="28"/>
                <w:szCs w:val="28"/>
              </w:rPr>
            </w:pPr>
            <w:r>
              <w:rPr>
                <w:rStyle w:val="FontStyle20"/>
                <w:sz w:val="28"/>
                <w:szCs w:val="28"/>
              </w:rPr>
              <w:t xml:space="preserve">     Координационный орган обеспечивает взаимодействие лиц, участвующих в профилактике правонарушений, и способствует принятию обоснованных решений в сфере профилактики правонарушений.</w:t>
            </w:r>
          </w:p>
          <w:p w:rsidR="00FE5234" w:rsidRDefault="00FE5234" w:rsidP="00FE5234">
            <w:pPr>
              <w:pStyle w:val="af3"/>
              <w:shd w:val="clear" w:color="auto" w:fill="FFFFFF"/>
              <w:spacing w:before="0" w:beforeAutospacing="0" w:after="0" w:afterAutospacing="0"/>
            </w:pPr>
            <w:r>
              <w:rPr>
                <w:rStyle w:val="FontStyle20"/>
              </w:rPr>
              <w:t>1.2. 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Новосибирской области, Уставом Борисоглебского</w:t>
            </w:r>
            <w:r>
              <w:t xml:space="preserve"> </w:t>
            </w:r>
            <w:r w:rsidRPr="00BB6E17">
              <w:t>сельс</w:t>
            </w:r>
            <w:r>
              <w:t>овета Убинского</w:t>
            </w:r>
            <w:r w:rsidRPr="00BB6E17">
              <w:t xml:space="preserve"> района</w:t>
            </w:r>
            <w:r>
              <w:t xml:space="preserve">                                                                                                           </w:t>
            </w:r>
            <w:r w:rsidRPr="00BB6E17">
              <w:t xml:space="preserve"> </w:t>
            </w:r>
            <w:r>
              <w:t xml:space="preserve">Новосибирской области.                                                           </w:t>
            </w:r>
          </w:p>
          <w:p w:rsidR="00FE5234" w:rsidRPr="00D336B4" w:rsidRDefault="00FE5234" w:rsidP="00FE5234">
            <w:pPr>
              <w:pStyle w:val="af3"/>
              <w:shd w:val="clear" w:color="auto" w:fill="FFFFFF"/>
              <w:spacing w:before="0" w:beforeAutospacing="0" w:after="0" w:afterAutospacing="0"/>
              <w:rPr>
                <w:rStyle w:val="FontStyle20"/>
              </w:rPr>
            </w:pPr>
            <w:r>
              <w:rPr>
                <w:rStyle w:val="FontStyle20"/>
              </w:rPr>
              <w:t>1.3.</w:t>
            </w:r>
            <w:r w:rsidRPr="00D336B4">
              <w:rPr>
                <w:rStyle w:val="FontStyle20"/>
              </w:rPr>
              <w:t xml:space="preserve">Координационный орган осуществляет свою деятельность во взаимодействии с территориальными органами федеральных органов государственной власти, исполнительными и законодательными органами государственной власти </w:t>
            </w:r>
            <w:r>
              <w:rPr>
                <w:rStyle w:val="FontStyle20"/>
              </w:rPr>
              <w:t>Новосибирской</w:t>
            </w:r>
            <w:r w:rsidRPr="00D336B4">
              <w:rPr>
                <w:rStyle w:val="FontStyle20"/>
              </w:rPr>
              <w:t xml:space="preserve"> области, органами местного самоуправления, а также другими заинтересованными организациями и учреждениями.</w:t>
            </w:r>
          </w:p>
          <w:p w:rsidR="00FE5234" w:rsidRDefault="00FE5234" w:rsidP="00FE5234">
            <w:pPr>
              <w:pStyle w:val="Style5"/>
              <w:widowControl/>
              <w:spacing w:before="101" w:line="240" w:lineRule="auto"/>
              <w:ind w:left="336"/>
              <w:jc w:val="center"/>
              <w:rPr>
                <w:rStyle w:val="FontStyle20"/>
                <w:b/>
                <w:sz w:val="28"/>
                <w:szCs w:val="28"/>
              </w:rPr>
            </w:pPr>
          </w:p>
          <w:p w:rsidR="00FE5234" w:rsidRPr="00A0751E" w:rsidRDefault="00FE5234" w:rsidP="00FE5234">
            <w:pPr>
              <w:pStyle w:val="Style5"/>
              <w:widowControl/>
              <w:spacing w:before="101" w:line="240" w:lineRule="auto"/>
              <w:ind w:left="336"/>
              <w:jc w:val="center"/>
              <w:rPr>
                <w:rStyle w:val="FontStyle20"/>
                <w:b/>
                <w:sz w:val="28"/>
                <w:szCs w:val="28"/>
              </w:rPr>
            </w:pPr>
            <w:r w:rsidRPr="00A0751E">
              <w:rPr>
                <w:rStyle w:val="FontStyle20"/>
                <w:b/>
                <w:sz w:val="28"/>
                <w:szCs w:val="28"/>
              </w:rPr>
              <w:t>2. СОЗДАНИЕ КООРДИНАЦИОННОГО ОРГАНА</w:t>
            </w:r>
          </w:p>
          <w:p w:rsidR="00FE5234" w:rsidRDefault="00FE5234" w:rsidP="00FE5234">
            <w:pPr>
              <w:pStyle w:val="af3"/>
              <w:shd w:val="clear" w:color="auto" w:fill="FFFFFF"/>
              <w:spacing w:before="0" w:beforeAutospacing="0" w:after="0" w:afterAutospacing="0"/>
            </w:pPr>
          </w:p>
          <w:p w:rsidR="00FE5234" w:rsidRDefault="00FE5234" w:rsidP="00FE5234">
            <w:pPr>
              <w:rPr>
                <w:rFonts w:ascii="Times New Roman" w:hAnsi="Times New Roman"/>
                <w:sz w:val="28"/>
                <w:szCs w:val="28"/>
                <w:lang w:val="ru-RU"/>
              </w:rPr>
            </w:pPr>
            <w:r w:rsidRPr="00FE5234">
              <w:rPr>
                <w:rStyle w:val="FontStyle20"/>
                <w:sz w:val="28"/>
                <w:szCs w:val="28"/>
                <w:lang w:val="ru-RU"/>
              </w:rPr>
              <w:t>2.1. Координационный орган создается постановлением</w:t>
            </w:r>
            <w:r w:rsidRPr="00FE5234">
              <w:rPr>
                <w:rStyle w:val="FontStyle20"/>
                <w:sz w:val="28"/>
                <w:szCs w:val="28"/>
                <w:lang w:val="ru-RU"/>
              </w:rPr>
              <w:br/>
              <w:t>администрации Борисоглебского</w:t>
            </w:r>
            <w:r w:rsidRPr="00FE5234">
              <w:rPr>
                <w:rFonts w:ascii="Times New Roman" w:hAnsi="Times New Roman"/>
                <w:sz w:val="28"/>
                <w:szCs w:val="28"/>
                <w:lang w:val="ru-RU"/>
              </w:rPr>
              <w:t xml:space="preserve"> сельсовета Убинского района                                                Новосибирской области, которым утверждается состав и</w:t>
            </w:r>
            <w:r w:rsidRPr="00FE5234">
              <w:rPr>
                <w:lang w:val="ru-RU"/>
              </w:rPr>
              <w:t xml:space="preserve"> </w:t>
            </w:r>
            <w:r w:rsidRPr="00FE5234">
              <w:rPr>
                <w:rFonts w:ascii="Times New Roman" w:hAnsi="Times New Roman"/>
                <w:sz w:val="28"/>
                <w:szCs w:val="28"/>
                <w:lang w:val="ru-RU"/>
              </w:rPr>
              <w:t xml:space="preserve">положение о координационном органе.                                                                                                       </w:t>
            </w:r>
          </w:p>
          <w:p w:rsidR="00FE5234" w:rsidRDefault="00FE5234" w:rsidP="00FE5234">
            <w:pPr>
              <w:rPr>
                <w:rStyle w:val="FontStyle20"/>
                <w:sz w:val="28"/>
                <w:szCs w:val="28"/>
                <w:lang w:val="ru-RU"/>
              </w:rPr>
            </w:pPr>
            <w:r w:rsidRPr="00FE5234">
              <w:rPr>
                <w:rStyle w:val="FontStyle20"/>
                <w:sz w:val="28"/>
                <w:szCs w:val="28"/>
                <w:lang w:val="ru-RU"/>
              </w:rPr>
              <w:lastRenderedPageBreak/>
              <w:t xml:space="preserve">2.2.Координационный орган возглавляет председатель.                                                         2.3. Председатель координационного органа (далее - председатель) руководит его деятельностью и несет персональную ответственность за выполнение возложенных на координационный орган задач.                      </w:t>
            </w:r>
          </w:p>
          <w:p w:rsidR="00FE5234" w:rsidRDefault="00FE5234" w:rsidP="00FE5234">
            <w:pPr>
              <w:rPr>
                <w:rStyle w:val="FontStyle20"/>
                <w:sz w:val="28"/>
                <w:szCs w:val="28"/>
                <w:lang w:val="ru-RU"/>
              </w:rPr>
            </w:pPr>
            <w:r w:rsidRPr="00FE5234">
              <w:rPr>
                <w:rStyle w:val="FontStyle20"/>
                <w:sz w:val="28"/>
                <w:szCs w:val="28"/>
                <w:lang w:val="ru-RU"/>
              </w:rPr>
              <w:t xml:space="preserve">2.4.Заместитель председателя и секретарь координационного органа определяются в составе координационного органа.                                                      </w:t>
            </w:r>
          </w:p>
          <w:p w:rsidR="00FE5234" w:rsidRPr="00FE5234" w:rsidRDefault="00FE5234" w:rsidP="00FE5234">
            <w:pPr>
              <w:rPr>
                <w:rFonts w:ascii="Times New Roman" w:hAnsi="Times New Roman"/>
                <w:sz w:val="28"/>
                <w:szCs w:val="28"/>
                <w:lang w:val="ru-RU"/>
              </w:rPr>
            </w:pPr>
            <w:r w:rsidRPr="00FE5234">
              <w:rPr>
                <w:rStyle w:val="FontStyle20"/>
                <w:sz w:val="28"/>
                <w:szCs w:val="28"/>
                <w:lang w:val="ru-RU"/>
              </w:rPr>
              <w:t xml:space="preserve">2.5. </w:t>
            </w:r>
            <w:proofErr w:type="gramStart"/>
            <w:r w:rsidRPr="00FE5234">
              <w:rPr>
                <w:rFonts w:ascii="Times New Roman" w:hAnsi="Times New Roman"/>
                <w:sz w:val="28"/>
                <w:szCs w:val="28"/>
                <w:lang w:val="ru-RU"/>
              </w:rPr>
              <w:t>В состав Координационного органа могут входить представители органов местного самоуправления, лица, участвующие в профилактике правонарушений, граждане, общественные объединения и иные организации, оказывающие помощь (содействие) субъектам профилактики правонарушений в рамках реализации своих прав в сфере профилактики правонарушений в соответствии с Федеральным законом от 23.06.2016 года № 182-ФЗ «Об основах системы профилактики правонарушений в Российской Федерации» и другими федеральными законами, а также, на</w:t>
            </w:r>
            <w:proofErr w:type="gramEnd"/>
            <w:r w:rsidRPr="00FE5234">
              <w:rPr>
                <w:rFonts w:ascii="Times New Roman" w:hAnsi="Times New Roman"/>
                <w:sz w:val="28"/>
                <w:szCs w:val="28"/>
                <w:lang w:val="ru-RU"/>
              </w:rPr>
              <w:t xml:space="preserve"> </w:t>
            </w:r>
            <w:proofErr w:type="gramStart"/>
            <w:r w:rsidRPr="00FE5234">
              <w:rPr>
                <w:rFonts w:ascii="Times New Roman" w:hAnsi="Times New Roman"/>
                <w:sz w:val="28"/>
                <w:szCs w:val="28"/>
                <w:lang w:val="ru-RU"/>
              </w:rPr>
              <w:t>основании</w:t>
            </w:r>
            <w:proofErr w:type="gramEnd"/>
            <w:r w:rsidRPr="00FE5234">
              <w:rPr>
                <w:rFonts w:ascii="Times New Roman" w:hAnsi="Times New Roman"/>
                <w:sz w:val="28"/>
                <w:szCs w:val="28"/>
                <w:lang w:val="ru-RU"/>
              </w:rPr>
              <w:t xml:space="preserve"> соглашений, представители организаций и учреждений,  являющихся субъектами профилактики правонарушений.                                                                                                                            2.6. Персональный состав Координационного органа утверждается постановлением администрации Борисоглебского сельсовета Убинского района Новосибирской области.</w:t>
            </w:r>
          </w:p>
          <w:p w:rsidR="00FE5234" w:rsidRDefault="00FE5234" w:rsidP="00FE5234">
            <w:pPr>
              <w:pStyle w:val="Style10"/>
              <w:widowControl/>
              <w:tabs>
                <w:tab w:val="left" w:pos="1195"/>
              </w:tabs>
              <w:spacing w:line="317" w:lineRule="exact"/>
              <w:ind w:firstLine="0"/>
              <w:jc w:val="left"/>
              <w:rPr>
                <w:rStyle w:val="FontStyle20"/>
                <w:sz w:val="28"/>
                <w:szCs w:val="28"/>
              </w:rPr>
            </w:pPr>
          </w:p>
          <w:p w:rsidR="00FE5234" w:rsidRPr="006B4584" w:rsidRDefault="00FE5234" w:rsidP="00FE5234">
            <w:pPr>
              <w:pStyle w:val="Style10"/>
              <w:widowControl/>
              <w:tabs>
                <w:tab w:val="left" w:pos="1195"/>
              </w:tabs>
              <w:spacing w:line="317" w:lineRule="exact"/>
              <w:ind w:firstLine="0"/>
              <w:jc w:val="center"/>
              <w:rPr>
                <w:b/>
                <w:sz w:val="28"/>
                <w:szCs w:val="28"/>
              </w:rPr>
            </w:pPr>
            <w:r w:rsidRPr="006B4584">
              <w:rPr>
                <w:b/>
              </w:rPr>
              <w:t>3. ОРГАНИЗАЦИЯ ДЕЯТЕЛЬНОСТИ КООРДИНАЦИОННОГО ОРГАНА</w:t>
            </w:r>
          </w:p>
          <w:p w:rsidR="00FE5234" w:rsidRDefault="00FE5234" w:rsidP="00FE5234">
            <w:pPr>
              <w:pStyle w:val="Style10"/>
              <w:widowControl/>
              <w:tabs>
                <w:tab w:val="left" w:pos="1282"/>
              </w:tabs>
              <w:spacing w:line="317" w:lineRule="exact"/>
              <w:rPr>
                <w:rStyle w:val="FontStyle20"/>
                <w:sz w:val="28"/>
                <w:szCs w:val="28"/>
              </w:rPr>
            </w:pPr>
          </w:p>
          <w:p w:rsidR="00FE5234" w:rsidRDefault="00FE5234" w:rsidP="00FE5234">
            <w:pPr>
              <w:pStyle w:val="Style10"/>
              <w:widowControl/>
              <w:tabs>
                <w:tab w:val="left" w:pos="1282"/>
              </w:tabs>
              <w:spacing w:line="317" w:lineRule="exact"/>
              <w:ind w:firstLine="0"/>
              <w:jc w:val="left"/>
              <w:rPr>
                <w:rStyle w:val="FontStyle20"/>
                <w:sz w:val="28"/>
                <w:szCs w:val="28"/>
              </w:rPr>
            </w:pPr>
            <w:r>
              <w:rPr>
                <w:rStyle w:val="FontStyle20"/>
                <w:sz w:val="28"/>
                <w:szCs w:val="28"/>
              </w:rPr>
              <w:t>2.7.Заседания координационного органа проводятся по мере необходимости, но не реже одного раза в три месяца. 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FE5234" w:rsidRDefault="00FE5234" w:rsidP="00FE5234">
            <w:pPr>
              <w:pStyle w:val="Style10"/>
              <w:widowControl/>
              <w:tabs>
                <w:tab w:val="left" w:pos="1282"/>
              </w:tabs>
              <w:spacing w:before="10" w:line="317" w:lineRule="exact"/>
              <w:ind w:firstLine="0"/>
              <w:jc w:val="left"/>
              <w:rPr>
                <w:rStyle w:val="FontStyle20"/>
                <w:sz w:val="28"/>
                <w:szCs w:val="28"/>
              </w:rPr>
            </w:pPr>
            <w:r>
              <w:rPr>
                <w:rStyle w:val="FontStyle20"/>
                <w:sz w:val="28"/>
                <w:szCs w:val="28"/>
              </w:rPr>
              <w:t>2.8.На заседания координационного органа могут приглашаться руководители территориальных органов федеральных органов исполнительной власти, исполнительных и законодательных органов государственной власти области, органов местного самоуправления, организаций всех форм собственности, чьи интересы затрагивают вопросы, рассматриваемые на заседаниях.</w:t>
            </w:r>
          </w:p>
          <w:p w:rsidR="00FE5234" w:rsidRDefault="00FE5234" w:rsidP="00FE5234">
            <w:pPr>
              <w:pStyle w:val="Style10"/>
              <w:widowControl/>
              <w:tabs>
                <w:tab w:val="left" w:pos="1282"/>
              </w:tabs>
              <w:spacing w:before="10"/>
              <w:ind w:firstLine="0"/>
              <w:jc w:val="left"/>
              <w:rPr>
                <w:rStyle w:val="FontStyle20"/>
                <w:sz w:val="28"/>
                <w:szCs w:val="28"/>
              </w:rPr>
            </w:pPr>
            <w:r>
              <w:rPr>
                <w:rStyle w:val="FontStyle20"/>
                <w:sz w:val="28"/>
                <w:szCs w:val="28"/>
              </w:rPr>
              <w:t>2.9.Решения координационного органа принимаются большинством голосов присутствующих на заседании членов координационного органа.</w:t>
            </w:r>
          </w:p>
          <w:p w:rsidR="00FE5234" w:rsidRDefault="00FE5234" w:rsidP="00FE5234">
            <w:pPr>
              <w:pStyle w:val="Style11"/>
              <w:widowControl/>
              <w:spacing w:line="322" w:lineRule="exact"/>
              <w:jc w:val="left"/>
              <w:rPr>
                <w:rStyle w:val="FontStyle20"/>
                <w:sz w:val="28"/>
                <w:szCs w:val="28"/>
              </w:rPr>
            </w:pPr>
            <w:r>
              <w:rPr>
                <w:rStyle w:val="FontStyle20"/>
                <w:sz w:val="28"/>
                <w:szCs w:val="28"/>
              </w:rPr>
              <w:t>Решения, принимаемые на заседаниях координационного органа, оформляются протоколами.</w:t>
            </w:r>
          </w:p>
          <w:p w:rsidR="00FE5234" w:rsidRDefault="00FE5234" w:rsidP="00FE5234">
            <w:pPr>
              <w:pStyle w:val="Style11"/>
              <w:widowControl/>
              <w:spacing w:line="322" w:lineRule="exact"/>
              <w:ind w:left="557" w:firstLine="0"/>
              <w:jc w:val="left"/>
              <w:rPr>
                <w:rStyle w:val="FontStyle20"/>
                <w:sz w:val="28"/>
                <w:szCs w:val="28"/>
              </w:rPr>
            </w:pPr>
            <w:r>
              <w:rPr>
                <w:rStyle w:val="FontStyle20"/>
                <w:sz w:val="28"/>
                <w:szCs w:val="28"/>
              </w:rPr>
              <w:t>Решения координационного органа носят рекомендательный характер.</w:t>
            </w:r>
          </w:p>
          <w:p w:rsidR="00FE5234" w:rsidRDefault="00FE5234" w:rsidP="00FE5234">
            <w:pPr>
              <w:pStyle w:val="Style10"/>
              <w:widowControl/>
              <w:tabs>
                <w:tab w:val="left" w:pos="1613"/>
              </w:tabs>
              <w:ind w:firstLine="0"/>
              <w:jc w:val="left"/>
              <w:rPr>
                <w:rStyle w:val="FontStyle20"/>
                <w:sz w:val="28"/>
                <w:szCs w:val="28"/>
              </w:rPr>
            </w:pPr>
            <w:r>
              <w:rPr>
                <w:rStyle w:val="FontStyle20"/>
                <w:sz w:val="28"/>
                <w:szCs w:val="28"/>
              </w:rPr>
              <w:t>2.10.Организационное и техническое обеспечение работы</w:t>
            </w:r>
            <w:r>
              <w:rPr>
                <w:rStyle w:val="FontStyle20"/>
                <w:sz w:val="28"/>
                <w:szCs w:val="28"/>
              </w:rPr>
              <w:br/>
              <w:t>координационного органа осуществляет секретарь координационного органа.</w:t>
            </w:r>
          </w:p>
          <w:p w:rsidR="00FE5234" w:rsidRDefault="00FE5234" w:rsidP="00FE5234">
            <w:pPr>
              <w:pStyle w:val="Style10"/>
              <w:widowControl/>
              <w:tabs>
                <w:tab w:val="left" w:pos="1613"/>
              </w:tabs>
              <w:ind w:firstLine="0"/>
              <w:jc w:val="left"/>
              <w:rPr>
                <w:rStyle w:val="FontStyle20"/>
                <w:sz w:val="28"/>
                <w:szCs w:val="28"/>
              </w:rPr>
            </w:pPr>
            <w:r>
              <w:rPr>
                <w:rStyle w:val="FontStyle20"/>
                <w:sz w:val="28"/>
                <w:szCs w:val="28"/>
              </w:rPr>
              <w:t>2.11.По отдельным вопросам профилактики правонарушений и в целях</w:t>
            </w:r>
            <w:r>
              <w:rPr>
                <w:rStyle w:val="FontStyle20"/>
                <w:sz w:val="28"/>
                <w:szCs w:val="28"/>
              </w:rPr>
              <w:br/>
              <w:t>предварительной (до вынесения на рассмотрение координационного органа)</w:t>
            </w:r>
            <w:r>
              <w:rPr>
                <w:rStyle w:val="FontStyle20"/>
                <w:sz w:val="28"/>
                <w:szCs w:val="28"/>
              </w:rPr>
              <w:br/>
              <w:t>проработки проблемных вопросов профилактики правонарушений</w:t>
            </w:r>
            <w:r>
              <w:rPr>
                <w:rStyle w:val="FontStyle20"/>
                <w:sz w:val="28"/>
                <w:szCs w:val="28"/>
              </w:rPr>
              <w:br/>
              <w:t>координационным органом могут создаваться рабочие группы.</w:t>
            </w:r>
          </w:p>
          <w:p w:rsidR="00FE5234" w:rsidRDefault="00FE5234" w:rsidP="00FE5234">
            <w:pPr>
              <w:pStyle w:val="Style11"/>
              <w:widowControl/>
              <w:spacing w:line="322" w:lineRule="exact"/>
              <w:ind w:firstLine="547"/>
              <w:jc w:val="left"/>
            </w:pPr>
            <w:r>
              <w:rPr>
                <w:rStyle w:val="FontStyle20"/>
                <w:sz w:val="28"/>
                <w:szCs w:val="28"/>
              </w:rPr>
              <w:t>Состав рабочих групп определяется председателем. В состав рабочих групп могут быть включены члены координационного органа, а также по согласованию представители территориальных органов федеральных органов государственной власти, органов местного самоуправления, организаций всех форм собственности.</w:t>
            </w: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lastRenderedPageBreak/>
              <w:t>УТВЕРЖДЕН</w:t>
            </w:r>
            <w:r>
              <w:rPr>
                <w:rFonts w:ascii="Times New Roman" w:hAnsi="Times New Roman"/>
                <w:sz w:val="28"/>
                <w:szCs w:val="28"/>
                <w:lang w:val="ru-RU"/>
              </w:rPr>
              <w:t>О</w:t>
            </w: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t xml:space="preserve">постановлением администрации </w:t>
            </w:r>
          </w:p>
          <w:p w:rsidR="00FE5234" w:rsidRPr="00FE5234" w:rsidRDefault="00FE5234" w:rsidP="00FE5234">
            <w:pPr>
              <w:autoSpaceDE w:val="0"/>
              <w:autoSpaceDN w:val="0"/>
              <w:adjustRightInd w:val="0"/>
              <w:jc w:val="right"/>
              <w:rPr>
                <w:rFonts w:ascii="Times New Roman" w:hAnsi="Times New Roman"/>
                <w:sz w:val="28"/>
                <w:szCs w:val="28"/>
                <w:lang w:val="ru-RU"/>
              </w:rPr>
            </w:pPr>
            <w:r w:rsidRPr="00FE5234">
              <w:rPr>
                <w:rFonts w:ascii="Times New Roman" w:hAnsi="Times New Roman"/>
                <w:sz w:val="28"/>
                <w:szCs w:val="28"/>
                <w:lang w:val="ru-RU"/>
              </w:rPr>
              <w:t>Борисоглебского сельсовета Убинского</w:t>
            </w:r>
          </w:p>
          <w:p w:rsidR="00FE5234" w:rsidRPr="00FE5234" w:rsidRDefault="00FE5234" w:rsidP="00FE5234">
            <w:pPr>
              <w:autoSpaceDE w:val="0"/>
              <w:autoSpaceDN w:val="0"/>
              <w:adjustRightInd w:val="0"/>
              <w:jc w:val="right"/>
              <w:rPr>
                <w:rFonts w:ascii="Times New Roman" w:hAnsi="Times New Roman"/>
                <w:sz w:val="28"/>
                <w:szCs w:val="28"/>
                <w:lang w:val="ru-RU"/>
              </w:rPr>
            </w:pPr>
            <w:r w:rsidRPr="00FE5234">
              <w:rPr>
                <w:rFonts w:ascii="Times New Roman" w:hAnsi="Times New Roman"/>
                <w:sz w:val="28"/>
                <w:szCs w:val="28"/>
                <w:lang w:val="ru-RU"/>
              </w:rPr>
              <w:t xml:space="preserve"> района Новосибирской области</w:t>
            </w:r>
          </w:p>
          <w:p w:rsidR="00FE5234" w:rsidRPr="00FE5234" w:rsidRDefault="00FE5234" w:rsidP="00FE5234">
            <w:pPr>
              <w:jc w:val="right"/>
              <w:rPr>
                <w:rFonts w:ascii="Times New Roman" w:hAnsi="Times New Roman"/>
                <w:sz w:val="28"/>
                <w:szCs w:val="28"/>
                <w:lang w:val="ru-RU"/>
              </w:rPr>
            </w:pPr>
            <w:r w:rsidRPr="00FE5234">
              <w:rPr>
                <w:rFonts w:ascii="Times New Roman" w:hAnsi="Times New Roman"/>
                <w:sz w:val="28"/>
                <w:szCs w:val="28"/>
                <w:lang w:val="ru-RU"/>
              </w:rPr>
              <w:t>от 17.08.2018 № 36-па</w:t>
            </w:r>
          </w:p>
          <w:p w:rsidR="00FE5234" w:rsidRPr="00FE5234" w:rsidRDefault="00FE5234" w:rsidP="00FE5234">
            <w:pPr>
              <w:shd w:val="clear" w:color="auto" w:fill="FFFFFF"/>
              <w:jc w:val="center"/>
              <w:rPr>
                <w:rFonts w:ascii="Times New Roman" w:hAnsi="Times New Roman"/>
                <w:b/>
                <w:color w:val="000000"/>
                <w:sz w:val="28"/>
                <w:szCs w:val="28"/>
                <w:lang w:val="ru-RU"/>
              </w:rPr>
            </w:pPr>
          </w:p>
          <w:p w:rsidR="00FE5234" w:rsidRPr="00FE5234" w:rsidRDefault="00FE5234" w:rsidP="00FE5234">
            <w:pPr>
              <w:shd w:val="clear" w:color="auto" w:fill="FFFFFF"/>
              <w:jc w:val="center"/>
              <w:rPr>
                <w:rFonts w:ascii="Times New Roman" w:hAnsi="Times New Roman"/>
                <w:b/>
                <w:color w:val="000000"/>
                <w:sz w:val="28"/>
                <w:szCs w:val="28"/>
                <w:lang w:val="ru-RU"/>
              </w:rPr>
            </w:pPr>
            <w:r w:rsidRPr="00FE5234">
              <w:rPr>
                <w:rFonts w:ascii="Times New Roman" w:hAnsi="Times New Roman"/>
                <w:b/>
                <w:color w:val="000000"/>
                <w:sz w:val="28"/>
                <w:szCs w:val="28"/>
                <w:lang w:val="ru-RU"/>
              </w:rPr>
              <w:t>ПОЛОЖЕНИЕ                                                                                                                              о Координационном органе в сфере профилактики правонарушений на территории  Борисоглебского сельсовета Убинского района Новосибирской области</w:t>
            </w:r>
            <w:r w:rsidRPr="00F1608C">
              <w:rPr>
                <w:rFonts w:ascii="Times New Roman" w:hAnsi="Times New Roman"/>
                <w:b/>
                <w:color w:val="000000"/>
                <w:sz w:val="28"/>
                <w:szCs w:val="28"/>
              </w:rPr>
              <w:t> </w:t>
            </w:r>
          </w:p>
          <w:p w:rsidR="00FE5234" w:rsidRPr="00FE5234" w:rsidRDefault="00FE5234" w:rsidP="00FE5234">
            <w:pPr>
              <w:shd w:val="clear" w:color="auto" w:fill="FFFFFF"/>
              <w:jc w:val="center"/>
              <w:rPr>
                <w:rFonts w:ascii="Times New Roman" w:hAnsi="Times New Roman"/>
                <w:b/>
                <w:color w:val="000000"/>
                <w:sz w:val="28"/>
                <w:szCs w:val="28"/>
                <w:lang w:val="ru-RU"/>
              </w:rPr>
            </w:pPr>
          </w:p>
          <w:p w:rsidR="00FE5234" w:rsidRPr="00FE5234" w:rsidRDefault="00FE5234" w:rsidP="00FE5234">
            <w:pPr>
              <w:shd w:val="clear" w:color="auto" w:fill="FFFFFF"/>
              <w:jc w:val="center"/>
              <w:rPr>
                <w:rFonts w:ascii="Times New Roman" w:hAnsi="Times New Roman"/>
                <w:b/>
                <w:color w:val="000000"/>
                <w:sz w:val="28"/>
                <w:szCs w:val="28"/>
                <w:lang w:val="ru-RU"/>
              </w:rPr>
            </w:pPr>
            <w:r w:rsidRPr="00FE5234">
              <w:rPr>
                <w:rFonts w:ascii="Times New Roman" w:hAnsi="Times New Roman"/>
                <w:b/>
                <w:color w:val="000000"/>
                <w:sz w:val="28"/>
                <w:szCs w:val="28"/>
                <w:lang w:val="ru-RU"/>
              </w:rPr>
              <w:t>1.</w:t>
            </w:r>
            <w:r w:rsidRPr="00FE5234">
              <w:rPr>
                <w:rFonts w:ascii="Times New Roman" w:hAnsi="Times New Roman"/>
                <w:color w:val="000000"/>
                <w:sz w:val="28"/>
                <w:szCs w:val="28"/>
                <w:lang w:val="ru-RU"/>
              </w:rPr>
              <w:t xml:space="preserve"> </w:t>
            </w:r>
            <w:r w:rsidRPr="00FE5234">
              <w:rPr>
                <w:rFonts w:ascii="Times New Roman" w:hAnsi="Times New Roman"/>
                <w:b/>
                <w:color w:val="000000"/>
                <w:sz w:val="28"/>
                <w:szCs w:val="28"/>
                <w:lang w:val="ru-RU"/>
              </w:rPr>
              <w:t>Общие положения</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1.1. Координационным органом в сфере профилактики правонарушений на территории Борисоглебского сельсовета Убинского района Новосибирской области</w:t>
            </w:r>
            <w:r w:rsidRPr="00F1608C">
              <w:rPr>
                <w:rFonts w:ascii="Times New Roman" w:hAnsi="Times New Roman"/>
                <w:color w:val="000000"/>
                <w:sz w:val="28"/>
                <w:szCs w:val="28"/>
              </w:rPr>
              <w:t> </w:t>
            </w:r>
            <w:r w:rsidRPr="00FE5234">
              <w:rPr>
                <w:rFonts w:ascii="Times New Roman" w:hAnsi="Times New Roman"/>
                <w:color w:val="000000"/>
                <w:sz w:val="28"/>
                <w:szCs w:val="28"/>
                <w:lang w:val="ru-RU"/>
              </w:rPr>
              <w:t xml:space="preserve"> (далее – Координационный совет) является Координационный совет в сфере профилактики правонарушений (далее – Координационный совет).  </w:t>
            </w:r>
            <w:proofErr w:type="gramStart"/>
            <w:r w:rsidRPr="00FE5234">
              <w:rPr>
                <w:rFonts w:ascii="Times New Roman" w:hAnsi="Times New Roman"/>
                <w:color w:val="000000"/>
                <w:sz w:val="28"/>
                <w:szCs w:val="28"/>
                <w:lang w:val="ru-RU"/>
              </w:rPr>
              <w:t>Координационный совет создается в целях снижения уровня преступности, профилактики правонарушений и преступлений, профилактики терроризма, недопущения проявлений экстремизма на территории Борисоглебского сельсовета Убинского района Новосибирской области</w:t>
            </w:r>
            <w:r w:rsidRPr="00F1608C">
              <w:rPr>
                <w:rFonts w:ascii="Times New Roman" w:hAnsi="Times New Roman"/>
                <w:color w:val="000000"/>
                <w:sz w:val="28"/>
                <w:szCs w:val="28"/>
              </w:rPr>
              <w:t> </w:t>
            </w:r>
            <w:r w:rsidRPr="00FE5234">
              <w:rPr>
                <w:rFonts w:ascii="Times New Roman" w:hAnsi="Times New Roman"/>
                <w:color w:val="000000"/>
                <w:sz w:val="28"/>
                <w:szCs w:val="28"/>
                <w:lang w:val="ru-RU"/>
              </w:rPr>
              <w:t xml:space="preserve"> (далее – муниципальное образование), борьбы с пьянством, алкоголизмом, наркоманией, безнадзорностью, беспризорностью несовершеннолетних, социальную адаптацию, правового просвещения и информирования, социальной адаптации лиц, находящихся в трудной жизненной ситуации, </w:t>
            </w:r>
            <w:proofErr w:type="spellStart"/>
            <w:r w:rsidRPr="00FE5234">
              <w:rPr>
                <w:rFonts w:ascii="Times New Roman" w:hAnsi="Times New Roman"/>
                <w:color w:val="000000"/>
                <w:sz w:val="28"/>
                <w:szCs w:val="28"/>
                <w:lang w:val="ru-RU"/>
              </w:rPr>
              <w:t>ресоциализации</w:t>
            </w:r>
            <w:proofErr w:type="spellEnd"/>
            <w:r w:rsidRPr="00FE5234">
              <w:rPr>
                <w:rFonts w:ascii="Times New Roman" w:hAnsi="Times New Roman"/>
                <w:color w:val="000000"/>
                <w:sz w:val="28"/>
                <w:szCs w:val="28"/>
                <w:lang w:val="ru-RU"/>
              </w:rPr>
              <w:t xml:space="preserve"> лиц, отбывших наказание в виде лишения свободы и (или</w:t>
            </w:r>
            <w:proofErr w:type="gramEnd"/>
            <w:r w:rsidRPr="00FE5234">
              <w:rPr>
                <w:rFonts w:ascii="Times New Roman" w:hAnsi="Times New Roman"/>
                <w:color w:val="000000"/>
                <w:sz w:val="28"/>
                <w:szCs w:val="28"/>
                <w:lang w:val="ru-RU"/>
              </w:rPr>
              <w:t xml:space="preserve">) подвергнутых иным мерам уголовно-правого характера, социальной реабилитации лиц, находящихся в трудной жизненной ситуации, в том числе потребляющих наркотические средства и психотропные вещества в немедицинских целях, оказания помощи лицам, пострадавшим от правонарушений или подверженным риску стать таковыми.                                         </w:t>
            </w:r>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1.2. Координационный совет осуществляет свою деятельность во взаимодействии с федеральными органами исполнительной власти, органами местного самоуправления, правоохранительными органами, организациями, предприятиями, учреждениями всех форм собственности, политическими партиями и движениями, общественными организациями, ассоциациями, фондами и гражданами.</w:t>
            </w:r>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1.3. </w:t>
            </w:r>
            <w:proofErr w:type="gramStart"/>
            <w:r w:rsidRPr="00FE5234">
              <w:rPr>
                <w:rFonts w:ascii="Times New Roman" w:hAnsi="Times New Roman"/>
                <w:color w:val="000000"/>
                <w:sz w:val="28"/>
                <w:szCs w:val="28"/>
                <w:lang w:val="ru-RU"/>
              </w:rPr>
              <w:t>В своей работе Координационный совет руководствуется Конституцией Российской Федерации, федеральными конституционными законами, Федеральным законом от 23.06.2016 №182-ФЗ «Об основах системы профилактики правонарушений в Российской Федерации»,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Новосибирской области, муниципальными правовыми актами и</w:t>
            </w:r>
            <w:proofErr w:type="gramEnd"/>
            <w:r w:rsidRPr="00FE5234">
              <w:rPr>
                <w:rFonts w:ascii="Times New Roman" w:hAnsi="Times New Roman"/>
                <w:color w:val="000000"/>
                <w:sz w:val="28"/>
                <w:szCs w:val="28"/>
                <w:lang w:val="ru-RU"/>
              </w:rPr>
              <w:t xml:space="preserve"> настоящим Положением.</w:t>
            </w:r>
            <w:r w:rsidRPr="00265F41">
              <w:rPr>
                <w:rFonts w:ascii="Times New Roman" w:hAnsi="Times New Roman"/>
                <w:color w:val="000000"/>
                <w:sz w:val="28"/>
                <w:szCs w:val="28"/>
              </w:rPr>
              <w:t> </w:t>
            </w:r>
          </w:p>
          <w:p w:rsidR="00FE5234" w:rsidRPr="00FE5234" w:rsidRDefault="00FE5234" w:rsidP="00FE5234">
            <w:pPr>
              <w:shd w:val="clear" w:color="auto" w:fill="FFFFFF"/>
              <w:ind w:firstLine="540"/>
              <w:jc w:val="both"/>
              <w:rPr>
                <w:rFonts w:ascii="Times New Roman" w:hAnsi="Times New Roman"/>
                <w:b/>
                <w:color w:val="000000"/>
                <w:sz w:val="28"/>
                <w:szCs w:val="28"/>
                <w:lang w:val="ru-RU"/>
              </w:rPr>
            </w:pPr>
            <w:r w:rsidRPr="00FE5234">
              <w:rPr>
                <w:rFonts w:ascii="Times New Roman" w:hAnsi="Times New Roman"/>
                <w:b/>
                <w:color w:val="000000"/>
                <w:sz w:val="28"/>
                <w:szCs w:val="28"/>
                <w:lang w:val="ru-RU"/>
              </w:rPr>
              <w:t xml:space="preserve">  2.</w:t>
            </w:r>
            <w:r w:rsidRPr="00F1608C">
              <w:rPr>
                <w:rFonts w:ascii="Times New Roman" w:hAnsi="Times New Roman"/>
                <w:b/>
                <w:color w:val="000000"/>
                <w:sz w:val="28"/>
                <w:szCs w:val="28"/>
              </w:rPr>
              <w:t> </w:t>
            </w:r>
            <w:r w:rsidRPr="00FE5234">
              <w:rPr>
                <w:rFonts w:ascii="Times New Roman" w:hAnsi="Times New Roman"/>
                <w:b/>
                <w:color w:val="000000"/>
                <w:sz w:val="28"/>
                <w:szCs w:val="28"/>
                <w:lang w:val="ru-RU"/>
              </w:rPr>
              <w:t>Основные направления деятельности Координационного совета.</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2.1.</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 xml:space="preserve">Основными направлениями деятельности Координационного совета являются:                                                                                                                                         1) защита личности, общества и государства от противоправных посягательств;                                                                                                                                2) предупреждение правонарушений;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3) развитие системы профилактического учета лиц, склонных к совершению правонарушений;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lastRenderedPageBreak/>
              <w:t xml:space="preserve"> 4) организация охраны общественного порядка, в том числе при проведении спортивных, зрелищных и иных массовых мероприятий;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5) организация общественной безопасности, в том числе безопасности дорожного движения и транспортной безопасности;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6) противодействие незаконной миграции;                                                                                        7) предупреждение безнадзорности, беспризорности, правонарушений и антиобщественных действий несовершеннолетних;                                                                 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9) противодействие незаконному обороту наркотических средств, психотропных веществ и их </w:t>
            </w:r>
            <w:proofErr w:type="spellStart"/>
            <w:r w:rsidRPr="00FE5234">
              <w:rPr>
                <w:rFonts w:ascii="Times New Roman" w:hAnsi="Times New Roman"/>
                <w:color w:val="000000"/>
                <w:sz w:val="28"/>
                <w:szCs w:val="28"/>
                <w:lang w:val="ru-RU"/>
              </w:rPr>
              <w:t>прекурсоров</w:t>
            </w:r>
            <w:proofErr w:type="spellEnd"/>
            <w:r w:rsidRPr="00FE5234">
              <w:rPr>
                <w:rFonts w:ascii="Times New Roman" w:hAnsi="Times New Roman"/>
                <w:color w:val="000000"/>
                <w:sz w:val="28"/>
                <w:szCs w:val="28"/>
                <w:lang w:val="ru-RU"/>
              </w:rPr>
              <w:t xml:space="preserve">;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10) обеспечение защиты и охраны частной, государственной, муниципальной и иных форм собственности;                                                                                                          </w:t>
            </w:r>
          </w:p>
          <w:p w:rsidR="00FE5234" w:rsidRDefault="00FE5234" w:rsidP="00FE5234">
            <w:pPr>
              <w:shd w:val="clear" w:color="auto" w:fill="FFFFFF"/>
              <w:rPr>
                <w:rFonts w:ascii="Times New Roman" w:hAnsi="Times New Roman"/>
                <w:color w:val="000000"/>
                <w:sz w:val="28"/>
                <w:szCs w:val="28"/>
                <w:lang w:val="ru-RU"/>
              </w:rPr>
            </w:pPr>
            <w:proofErr w:type="gramStart"/>
            <w:r w:rsidRPr="00FE5234">
              <w:rPr>
                <w:rFonts w:ascii="Times New Roman" w:hAnsi="Times New Roman"/>
                <w:color w:val="000000"/>
                <w:sz w:val="28"/>
                <w:szCs w:val="28"/>
                <w:lang w:val="ru-RU"/>
              </w:rPr>
              <w:t xml:space="preserve">11) обеспечение экономической безопасности;                                                                            12) противодействие коррупции, выявление и устранение причин и условий ее возникновения;                                                                                                                        </w:t>
            </w:r>
            <w:proofErr w:type="gramEnd"/>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13) обеспечение экологической безопасности, охрана окружающей среды;</w:t>
            </w:r>
          </w:p>
          <w:p w:rsidR="00FE5234" w:rsidRDefault="00FE5234" w:rsidP="00FE5234">
            <w:pPr>
              <w:shd w:val="clear" w:color="auto" w:fill="FFFFFF"/>
              <w:rPr>
                <w:rFonts w:ascii="Times New Roman" w:hAnsi="Times New Roman"/>
                <w:color w:val="000000"/>
                <w:sz w:val="28"/>
                <w:szCs w:val="28"/>
                <w:lang w:val="ru-RU"/>
              </w:rPr>
            </w:pPr>
            <w:proofErr w:type="gramStart"/>
            <w:r w:rsidRPr="00FE5234">
              <w:rPr>
                <w:rFonts w:ascii="Times New Roman" w:hAnsi="Times New Roman"/>
                <w:color w:val="000000"/>
                <w:sz w:val="28"/>
                <w:szCs w:val="28"/>
                <w:lang w:val="ru-RU"/>
              </w:rPr>
              <w:t xml:space="preserve">14) обеспечение пожарной безопасности;                                                                                      15) предупреждение, ликвидация и (или) минимизация последствий чрезвычайных ситуаций природного и техногенного характера;                                         </w:t>
            </w:r>
            <w:proofErr w:type="gramEnd"/>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16) повышение уровня правовой грамотности и развитие правосознания граждан.                                                                                                                                                    2.2. Координационный совет с целью выполнения возложенных на него задач осуществляет следующие функции:                                                                                             -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 осуществляет мониторинг состояния общественного порядка и процессов, влияющих на его изменение, на территории</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 xml:space="preserve">муниципального образования;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w:t>
            </w:r>
            <w:proofErr w:type="gramStart"/>
            <w:r w:rsidRPr="00FE5234">
              <w:rPr>
                <w:rFonts w:ascii="Times New Roman" w:hAnsi="Times New Roman"/>
                <w:color w:val="000000"/>
                <w:sz w:val="28"/>
                <w:szCs w:val="28"/>
                <w:lang w:val="ru-RU"/>
              </w:rPr>
              <w:t xml:space="preserve">- определяет приоритетные направления, цели и задачи профилактики правонарушений с учетом складывающейся криминологической ситуации в муниципальном образовании;                                                                                                     - осуществляет планирование в сфере профилактики правонарушений;                                             - 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                                        - принимает участие в пропаганде правовых знаний среди населения с привлечением сотрудников правоохранительных органов;                                                     </w:t>
            </w:r>
            <w:proofErr w:type="gramEnd"/>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 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w:t>
            </w:r>
            <w:proofErr w:type="gramStart"/>
            <w:r w:rsidRPr="00FE5234">
              <w:rPr>
                <w:rFonts w:ascii="Times New Roman" w:hAnsi="Times New Roman"/>
                <w:color w:val="000000"/>
                <w:sz w:val="28"/>
                <w:szCs w:val="28"/>
                <w:lang w:val="ru-RU"/>
              </w:rPr>
              <w:t xml:space="preserve">- 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контролем за соблюдением правил торговли спиртными напитками на территории муниципального образования;                                                                                                       - оказывает содействие уполномоченным органам в проведении индивидуальной </w:t>
            </w:r>
            <w:r w:rsidRPr="00FE5234">
              <w:rPr>
                <w:rFonts w:ascii="Times New Roman" w:hAnsi="Times New Roman"/>
                <w:color w:val="000000"/>
                <w:sz w:val="28"/>
                <w:szCs w:val="28"/>
                <w:lang w:val="ru-RU"/>
              </w:rPr>
              <w:lastRenderedPageBreak/>
              <w:t>воспитательной работы с правонарушителями, установлению над ними шефства</w:t>
            </w:r>
            <w:r w:rsidRPr="00265F41">
              <w:rPr>
                <w:rFonts w:ascii="Times New Roman" w:hAnsi="Times New Roman"/>
                <w:color w:val="FF0000"/>
                <w:sz w:val="28"/>
                <w:szCs w:val="28"/>
              </w:rPr>
              <w:t> </w:t>
            </w:r>
            <w:r w:rsidRPr="00FE5234">
              <w:rPr>
                <w:rFonts w:ascii="Times New Roman" w:hAnsi="Times New Roman"/>
                <w:color w:val="000000"/>
                <w:sz w:val="28"/>
                <w:szCs w:val="28"/>
                <w:lang w:val="ru-RU"/>
              </w:rPr>
              <w:t>представителями трудовых коллективов и местными жителями.</w:t>
            </w:r>
            <w:proofErr w:type="gramEnd"/>
            <w:r w:rsidRPr="00FE5234">
              <w:rPr>
                <w:rFonts w:ascii="Times New Roman" w:hAnsi="Times New Roman"/>
                <w:color w:val="000000"/>
                <w:sz w:val="28"/>
                <w:szCs w:val="28"/>
                <w:lang w:val="ru-RU"/>
              </w:rPr>
              <w:t xml:space="preserve"> 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                        </w:t>
            </w:r>
          </w:p>
          <w:p w:rsidR="00FE5234" w:rsidRDefault="00FE5234" w:rsidP="00FE5234">
            <w:pPr>
              <w:shd w:val="clear" w:color="auto" w:fill="FFFFFF"/>
              <w:rPr>
                <w:rFonts w:ascii="Times New Roman" w:hAnsi="Times New Roman"/>
                <w:color w:val="000000"/>
                <w:sz w:val="28"/>
                <w:szCs w:val="28"/>
                <w:lang w:val="ru-RU"/>
              </w:rPr>
            </w:pPr>
            <w:proofErr w:type="gramStart"/>
            <w:r w:rsidRPr="00FE5234">
              <w:rPr>
                <w:rFonts w:ascii="Times New Roman" w:hAnsi="Times New Roman"/>
                <w:color w:val="000000"/>
                <w:sz w:val="28"/>
                <w:szCs w:val="28"/>
                <w:lang w:val="ru-RU"/>
              </w:rPr>
              <w:t>- содействует государственным органам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 рассматривает конкретные материалы в отношении лиц, нарушающих общественный порядок;</w:t>
            </w:r>
            <w:proofErr w:type="gramEnd"/>
            <w:r w:rsidRPr="00FE5234">
              <w:rPr>
                <w:rFonts w:ascii="Times New Roman" w:hAnsi="Times New Roman"/>
                <w:color w:val="000000"/>
                <w:sz w:val="28"/>
                <w:szCs w:val="28"/>
                <w:lang w:val="ru-RU"/>
              </w:rPr>
              <w:t xml:space="preserve">                                                                                                                                                                - осуществляет контроль за выполнением решений Координационного совета;                                                                                                                                           - взаимодействует со средствами массовой информации и населением</w:t>
            </w:r>
            <w:proofErr w:type="gramStart"/>
            <w:r w:rsidRPr="00FE5234">
              <w:rPr>
                <w:rFonts w:ascii="Times New Roman" w:hAnsi="Times New Roman"/>
                <w:color w:val="000000"/>
                <w:sz w:val="28"/>
                <w:szCs w:val="28"/>
                <w:lang w:val="ru-RU"/>
              </w:rPr>
              <w:t>.</w:t>
            </w:r>
            <w:proofErr w:type="gramEnd"/>
            <w:r w:rsidRPr="00FE5234">
              <w:rPr>
                <w:rFonts w:ascii="Times New Roman" w:hAnsi="Times New Roman"/>
                <w:color w:val="000000"/>
                <w:sz w:val="28"/>
                <w:szCs w:val="28"/>
                <w:lang w:val="ru-RU"/>
              </w:rPr>
              <w:t xml:space="preserve">                                          - </w:t>
            </w:r>
            <w:proofErr w:type="gramStart"/>
            <w:r w:rsidRPr="00FE5234">
              <w:rPr>
                <w:rFonts w:ascii="Times New Roman" w:hAnsi="Times New Roman"/>
                <w:color w:val="000000"/>
                <w:sz w:val="28"/>
                <w:szCs w:val="28"/>
                <w:lang w:val="ru-RU"/>
              </w:rPr>
              <w:t>в</w:t>
            </w:r>
            <w:proofErr w:type="gramEnd"/>
            <w:r w:rsidRPr="00FE5234">
              <w:rPr>
                <w:rFonts w:ascii="Times New Roman" w:hAnsi="Times New Roman"/>
                <w:color w:val="000000"/>
                <w:sz w:val="28"/>
                <w:szCs w:val="28"/>
                <w:lang w:val="ru-RU"/>
              </w:rPr>
              <w:t xml:space="preserve">заимодействует с местным религиозными обществами в целях недопущения проявления религиозного экстремизма.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2.3.</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 xml:space="preserve">Координационный совет в пределах своей компетенции имеет право:                           - запрашивать у органов исполнительной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                                   </w:t>
            </w:r>
          </w:p>
          <w:p w:rsid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 заслушивать на своих заседаниях представителей органов исполнительной власти, органов местного самоуправления, организаций и общественных объединений;                                                                                                                                    - привлекать для участия в своей работе представителей органов исполнительной власти области, органов местного самоуправления, организаций и общественных объединений (по согласованию);                                             </w:t>
            </w:r>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                                                                                                                                                  - вносить в установленном порядке Главе Борисоглебского сельсовета Убинского района Новосибирской области</w:t>
            </w:r>
            <w:r w:rsidRPr="00F1608C">
              <w:rPr>
                <w:rFonts w:ascii="Times New Roman" w:hAnsi="Times New Roman"/>
                <w:color w:val="000000"/>
                <w:sz w:val="28"/>
                <w:szCs w:val="28"/>
              </w:rPr>
              <w:t> </w:t>
            </w:r>
            <w:r w:rsidRPr="00FE5234">
              <w:rPr>
                <w:rFonts w:ascii="Times New Roman" w:hAnsi="Times New Roman"/>
                <w:color w:val="000000"/>
                <w:sz w:val="28"/>
                <w:szCs w:val="28"/>
                <w:lang w:val="ru-RU"/>
              </w:rPr>
              <w:t xml:space="preserve"> предложения по вопросам, требующим его решения.</w:t>
            </w:r>
          </w:p>
          <w:p w:rsidR="00FE5234" w:rsidRDefault="00FE5234" w:rsidP="00FE5234">
            <w:pPr>
              <w:shd w:val="clear" w:color="auto" w:fill="FFFFFF"/>
              <w:ind w:firstLine="540"/>
              <w:jc w:val="both"/>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w:t>
            </w:r>
          </w:p>
          <w:p w:rsidR="00FE5234" w:rsidRDefault="00FE5234" w:rsidP="00FE5234">
            <w:pPr>
              <w:shd w:val="clear" w:color="auto" w:fill="FFFFFF"/>
              <w:ind w:firstLine="540"/>
              <w:jc w:val="center"/>
              <w:rPr>
                <w:rFonts w:ascii="Times New Roman" w:hAnsi="Times New Roman"/>
                <w:b/>
                <w:sz w:val="28"/>
                <w:szCs w:val="28"/>
                <w:lang w:val="ru-RU"/>
              </w:rPr>
            </w:pPr>
            <w:r w:rsidRPr="00FE5234">
              <w:rPr>
                <w:rFonts w:ascii="Times New Roman" w:hAnsi="Times New Roman"/>
                <w:b/>
                <w:sz w:val="28"/>
                <w:szCs w:val="28"/>
                <w:lang w:val="ru-RU"/>
              </w:rPr>
              <w:t>3.</w:t>
            </w:r>
            <w:r>
              <w:rPr>
                <w:rFonts w:ascii="Times New Roman" w:hAnsi="Times New Roman"/>
                <w:b/>
                <w:sz w:val="28"/>
                <w:szCs w:val="28"/>
              </w:rPr>
              <w:t> </w:t>
            </w:r>
            <w:r w:rsidRPr="00FE5234">
              <w:rPr>
                <w:rFonts w:ascii="Times New Roman" w:hAnsi="Times New Roman"/>
                <w:b/>
                <w:sz w:val="28"/>
                <w:szCs w:val="28"/>
                <w:lang w:val="ru-RU"/>
              </w:rPr>
              <w:t xml:space="preserve">Состав </w:t>
            </w:r>
            <w:proofErr w:type="gramStart"/>
            <w:r w:rsidRPr="00FE5234">
              <w:rPr>
                <w:rFonts w:ascii="Times New Roman" w:hAnsi="Times New Roman"/>
                <w:b/>
                <w:sz w:val="28"/>
                <w:szCs w:val="28"/>
                <w:lang w:val="ru-RU"/>
              </w:rPr>
              <w:t>Координационного</w:t>
            </w:r>
            <w:proofErr w:type="gramEnd"/>
            <w:r w:rsidRPr="00FE5234">
              <w:rPr>
                <w:rFonts w:ascii="Times New Roman" w:hAnsi="Times New Roman"/>
                <w:b/>
                <w:sz w:val="28"/>
                <w:szCs w:val="28"/>
                <w:lang w:val="ru-RU"/>
              </w:rPr>
              <w:t xml:space="preserve"> совет</w:t>
            </w:r>
          </w:p>
          <w:p w:rsidR="00FE5234" w:rsidRPr="00FE5234" w:rsidRDefault="00FE5234" w:rsidP="00FE5234">
            <w:pPr>
              <w:shd w:val="clear" w:color="auto" w:fill="FFFFFF"/>
              <w:ind w:firstLine="540"/>
              <w:jc w:val="both"/>
              <w:rPr>
                <w:rFonts w:ascii="Times New Roman" w:hAnsi="Times New Roman"/>
                <w:b/>
                <w:sz w:val="28"/>
                <w:szCs w:val="28"/>
                <w:lang w:val="ru-RU"/>
              </w:rPr>
            </w:pPr>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3.1.</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 xml:space="preserve"> Состав Координационного совета утверждается постановлением администрации Борисоглебского сельсовета Убинского района Новосибирской области. 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(участковые уполномоченные полиции), добровольной народной дружины, организаций и общественных объединений, духовенства, органов социальной защиты, сферы образования и культуры, а также</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активная часть граждан поселения.</w:t>
            </w:r>
          </w:p>
          <w:p w:rsidR="00863756"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3.2. Координационный совет состоит из председателя, заместителя председателя, секретаря и членов Координационного совета.           </w:t>
            </w:r>
            <w:r w:rsidR="00863756">
              <w:rPr>
                <w:rFonts w:ascii="Times New Roman" w:hAnsi="Times New Roman"/>
                <w:color w:val="000000"/>
                <w:sz w:val="28"/>
                <w:szCs w:val="28"/>
                <w:lang w:val="ru-RU"/>
              </w:rPr>
              <w:t xml:space="preserve"> </w:t>
            </w:r>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3.3.</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Председателем Координационного совета является</w:t>
            </w:r>
            <w:r w:rsidRPr="00265F41">
              <w:rPr>
                <w:rFonts w:ascii="Times New Roman" w:hAnsi="Times New Roman"/>
                <w:color w:val="FF0000"/>
                <w:sz w:val="28"/>
                <w:szCs w:val="28"/>
              </w:rPr>
              <w:t> </w:t>
            </w:r>
            <w:r w:rsidRPr="00FE5234">
              <w:rPr>
                <w:rFonts w:ascii="Times New Roman" w:hAnsi="Times New Roman"/>
                <w:color w:val="000000"/>
                <w:sz w:val="28"/>
                <w:szCs w:val="28"/>
                <w:lang w:val="ru-RU"/>
              </w:rPr>
              <w:t>Глава Борисоглебского  сельсовета Убинского района Новосибирской области, который руководит деятельностью Координационного совета и несет ответственность за выполнение возложенных на него задач.</w:t>
            </w:r>
          </w:p>
          <w:p w:rsidR="00FE5234" w:rsidRPr="00FE5234" w:rsidRDefault="00FE5234" w:rsidP="00FE5234">
            <w:pPr>
              <w:shd w:val="clear" w:color="auto" w:fill="FFFFFF"/>
              <w:ind w:firstLine="540"/>
              <w:jc w:val="both"/>
              <w:rPr>
                <w:rFonts w:ascii="Times New Roman" w:hAnsi="Times New Roman"/>
                <w:b/>
                <w:color w:val="000000"/>
                <w:sz w:val="28"/>
                <w:szCs w:val="28"/>
                <w:lang w:val="ru-RU"/>
              </w:rPr>
            </w:pPr>
            <w:r w:rsidRPr="00FE5234">
              <w:rPr>
                <w:rFonts w:ascii="Times New Roman" w:hAnsi="Times New Roman"/>
                <w:b/>
                <w:color w:val="000000"/>
                <w:sz w:val="28"/>
                <w:szCs w:val="28"/>
                <w:lang w:val="ru-RU"/>
              </w:rPr>
              <w:lastRenderedPageBreak/>
              <w:t xml:space="preserve">              4. Организация работы Координационного совета</w:t>
            </w:r>
          </w:p>
          <w:p w:rsidR="00863756"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4.1. Координационный совет рассматривает вопросы, отнесенные к его компетенции, на своих заседаниях, которые проводятся по мере необходимости, но не реже одного раза в квартал. В заседаниях Координационного совета могут участвовать представители государственных органов и общественных организаций, не входящие в его состав.                                     4.2. Координационный</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совет осуществляет свою деятельность в соответствии с планом, принимаемым на заседании и утверждаемым председателем Координационного совета. Составление и утверждение плана работы Координационного совета осуществляется ежегодно в течение четвертого квартала года.                                                                                                                    4.3.</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 xml:space="preserve">Заседание Координационного совета считается правомочным, если на нем присутствует не менее половины его членов.                                             </w:t>
            </w:r>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4.4.</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 xml:space="preserve">Подготовка материалов к заседанию Координационного совета осуществляется органами исполнительной власти, к сфере ведения которых относятся вопросы, включенные в повестку дня заседания. Материалы должны быть представлены в Координационный совет не </w:t>
            </w:r>
            <w:proofErr w:type="gramStart"/>
            <w:r w:rsidRPr="00FE5234">
              <w:rPr>
                <w:rFonts w:ascii="Times New Roman" w:hAnsi="Times New Roman"/>
                <w:color w:val="000000"/>
                <w:sz w:val="28"/>
                <w:szCs w:val="28"/>
                <w:lang w:val="ru-RU"/>
              </w:rPr>
              <w:t>позднее</w:t>
            </w:r>
            <w:proofErr w:type="gramEnd"/>
            <w:r w:rsidRPr="00FE5234">
              <w:rPr>
                <w:rFonts w:ascii="Times New Roman" w:hAnsi="Times New Roman"/>
                <w:color w:val="000000"/>
                <w:sz w:val="28"/>
                <w:szCs w:val="28"/>
                <w:lang w:val="ru-RU"/>
              </w:rPr>
              <w:t xml:space="preserve"> чем за 7 дней до даты проведения заседания.                                                                                 4.5.</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Решения Координационного совета принимаются простым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                                                                   4.6.</w:t>
            </w:r>
            <w:r w:rsidRPr="00265F41">
              <w:rPr>
                <w:rFonts w:ascii="Times New Roman" w:hAnsi="Times New Roman"/>
                <w:color w:val="000000"/>
                <w:sz w:val="28"/>
                <w:szCs w:val="28"/>
              </w:rPr>
              <w:t> </w:t>
            </w:r>
            <w:r w:rsidRPr="00FE5234">
              <w:rPr>
                <w:rFonts w:ascii="Times New Roman" w:hAnsi="Times New Roman"/>
                <w:color w:val="000000"/>
                <w:sz w:val="28"/>
                <w:szCs w:val="28"/>
                <w:lang w:val="ru-RU"/>
              </w:rPr>
              <w:t>Решения Координационного совета оформляются в виде протоколов, которые подписываются председателем Координационного совета или его заместителем, председательствующим на заседании.</w:t>
            </w:r>
          </w:p>
          <w:p w:rsidR="00FE5234" w:rsidRPr="00FE5234" w:rsidRDefault="00FE5234" w:rsidP="00FE5234">
            <w:pPr>
              <w:shd w:val="clear" w:color="auto" w:fill="FFFFFF"/>
              <w:ind w:firstLine="540"/>
              <w:jc w:val="both"/>
              <w:rPr>
                <w:rFonts w:ascii="Times New Roman" w:hAnsi="Times New Roman"/>
                <w:b/>
                <w:color w:val="000000"/>
                <w:sz w:val="28"/>
                <w:szCs w:val="28"/>
                <w:lang w:val="ru-RU"/>
              </w:rPr>
            </w:pPr>
            <w:r w:rsidRPr="00FE5234">
              <w:rPr>
                <w:rFonts w:ascii="Times New Roman" w:hAnsi="Times New Roman"/>
                <w:b/>
                <w:color w:val="000000"/>
                <w:sz w:val="28"/>
                <w:szCs w:val="28"/>
                <w:lang w:val="ru-RU"/>
              </w:rPr>
              <w:t xml:space="preserve">               5. Полномочия членов Координационного совета</w:t>
            </w:r>
          </w:p>
          <w:p w:rsidR="00FE5234" w:rsidRPr="00FE5234" w:rsidRDefault="00FE5234" w:rsidP="00FE5234">
            <w:pPr>
              <w:shd w:val="clear" w:color="auto" w:fill="FFFFFF"/>
              <w:rPr>
                <w:rFonts w:ascii="Times New Roman" w:hAnsi="Times New Roman"/>
                <w:color w:val="000000"/>
                <w:sz w:val="28"/>
                <w:szCs w:val="28"/>
                <w:lang w:val="ru-RU"/>
              </w:rPr>
            </w:pPr>
            <w:r w:rsidRPr="00FE5234">
              <w:rPr>
                <w:rFonts w:ascii="Times New Roman" w:hAnsi="Times New Roman"/>
                <w:color w:val="000000"/>
                <w:sz w:val="28"/>
                <w:szCs w:val="28"/>
                <w:lang w:val="ru-RU"/>
              </w:rPr>
              <w:t>5.1. Полномочия председателя Координационного совета:                                                          -</w:t>
            </w:r>
            <w:r w:rsidRPr="00265F41">
              <w:rPr>
                <w:rFonts w:ascii="Times New Roman" w:hAnsi="Times New Roman"/>
                <w:color w:val="000000"/>
                <w:sz w:val="28"/>
                <w:szCs w:val="28"/>
              </w:rPr>
              <w:t> </w:t>
            </w:r>
            <w:r w:rsidRPr="00FE5234">
              <w:rPr>
                <w:rFonts w:ascii="Times New Roman" w:hAnsi="Times New Roman"/>
                <w:color w:val="000000"/>
                <w:spacing w:val="2"/>
                <w:sz w:val="28"/>
                <w:szCs w:val="28"/>
                <w:lang w:val="ru-RU"/>
              </w:rPr>
              <w:t>осуществляет общее руководство работой Координационного совета;</w:t>
            </w:r>
            <w:r w:rsidRPr="00FE5234">
              <w:rPr>
                <w:rFonts w:ascii="Times New Roman" w:hAnsi="Times New Roman"/>
                <w:color w:val="000000"/>
                <w:sz w:val="28"/>
                <w:szCs w:val="28"/>
                <w:lang w:val="ru-RU"/>
              </w:rPr>
              <w:t xml:space="preserve">                                                  - осуществляет прием граждан по вопросам деятельности Координационного совета;</w:t>
            </w:r>
          </w:p>
          <w:p w:rsidR="00863756"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z w:val="28"/>
                <w:szCs w:val="28"/>
                <w:lang w:val="ru-RU"/>
              </w:rPr>
              <w:t>- рассматривает сигналы граждан и материалы членов Координационного совета</w:t>
            </w:r>
            <w:r w:rsidRPr="00265F41">
              <w:rPr>
                <w:rFonts w:ascii="Times New Roman" w:hAnsi="Times New Roman"/>
                <w:color w:val="000000"/>
                <w:sz w:val="28"/>
                <w:szCs w:val="28"/>
              </w:rPr>
              <w:t> </w:t>
            </w:r>
            <w:r w:rsidRPr="00FE5234">
              <w:rPr>
                <w:rFonts w:ascii="Times New Roman" w:hAnsi="Times New Roman"/>
                <w:color w:val="000000"/>
                <w:spacing w:val="1"/>
                <w:sz w:val="28"/>
                <w:szCs w:val="28"/>
                <w:lang w:val="ru-RU"/>
              </w:rPr>
              <w:t>о фактах правонарушений и их предложения по устранению недостат</w:t>
            </w:r>
            <w:r w:rsidRPr="00FE5234">
              <w:rPr>
                <w:rFonts w:ascii="Times New Roman" w:hAnsi="Times New Roman"/>
                <w:color w:val="000000"/>
                <w:spacing w:val="-1"/>
                <w:sz w:val="28"/>
                <w:szCs w:val="28"/>
                <w:lang w:val="ru-RU"/>
              </w:rPr>
              <w:t>ков в индивидуально-профилактической работе;</w:t>
            </w:r>
            <w:r w:rsidRPr="00FE5234">
              <w:rPr>
                <w:rFonts w:ascii="Times New Roman" w:hAnsi="Times New Roman"/>
                <w:color w:val="000000"/>
                <w:sz w:val="28"/>
                <w:szCs w:val="28"/>
                <w:lang w:val="ru-RU"/>
              </w:rPr>
              <w:t xml:space="preserve">                                                          </w:t>
            </w:r>
          </w:p>
          <w:p w:rsidR="00863756"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w:t>
            </w:r>
            <w:r w:rsidRPr="00FE5234">
              <w:rPr>
                <w:rFonts w:ascii="Times New Roman" w:hAnsi="Times New Roman"/>
                <w:color w:val="000000"/>
                <w:spacing w:val="-1"/>
                <w:sz w:val="28"/>
                <w:szCs w:val="28"/>
                <w:lang w:val="ru-RU"/>
              </w:rPr>
              <w:t>-</w:t>
            </w:r>
            <w:r w:rsidRPr="00265F41">
              <w:rPr>
                <w:rFonts w:ascii="Times New Roman" w:hAnsi="Times New Roman"/>
                <w:color w:val="000000"/>
                <w:spacing w:val="-1"/>
                <w:sz w:val="28"/>
                <w:szCs w:val="28"/>
              </w:rPr>
              <w:t> </w:t>
            </w:r>
            <w:r w:rsidRPr="00FE5234">
              <w:rPr>
                <w:rFonts w:ascii="Times New Roman" w:hAnsi="Times New Roman"/>
                <w:color w:val="000000"/>
                <w:spacing w:val="1"/>
                <w:sz w:val="28"/>
                <w:szCs w:val="28"/>
                <w:lang w:val="ru-RU"/>
              </w:rPr>
              <w:t>дает указание о разработке плана работы Координационного</w:t>
            </w:r>
            <w:r w:rsidRPr="00265F41">
              <w:rPr>
                <w:rFonts w:ascii="Times New Roman" w:hAnsi="Times New Roman"/>
                <w:color w:val="000000"/>
                <w:spacing w:val="1"/>
                <w:sz w:val="28"/>
                <w:szCs w:val="28"/>
              </w:rPr>
              <w:t> </w:t>
            </w:r>
            <w:r w:rsidRPr="00FE5234">
              <w:rPr>
                <w:rFonts w:ascii="Times New Roman" w:hAnsi="Times New Roman"/>
                <w:color w:val="000000"/>
                <w:sz w:val="28"/>
                <w:szCs w:val="28"/>
                <w:lang w:val="ru-RU"/>
              </w:rPr>
              <w:t>совета, утверждает его</w:t>
            </w:r>
            <w:r w:rsidRPr="00265F41">
              <w:rPr>
                <w:rFonts w:ascii="Times New Roman" w:hAnsi="Times New Roman"/>
                <w:color w:val="000000"/>
                <w:sz w:val="28"/>
                <w:szCs w:val="28"/>
              </w:rPr>
              <w:t> </w:t>
            </w:r>
            <w:r w:rsidRPr="00FE5234">
              <w:rPr>
                <w:rFonts w:ascii="Times New Roman" w:hAnsi="Times New Roman"/>
                <w:color w:val="000000"/>
                <w:spacing w:val="1"/>
                <w:sz w:val="28"/>
                <w:szCs w:val="28"/>
                <w:lang w:val="ru-RU"/>
              </w:rPr>
              <w:t xml:space="preserve">и контролирует его </w:t>
            </w:r>
            <w:r w:rsidRPr="00FE5234">
              <w:rPr>
                <w:rFonts w:ascii="Times New Roman" w:hAnsi="Times New Roman"/>
                <w:color w:val="000000"/>
                <w:spacing w:val="-1"/>
                <w:sz w:val="28"/>
                <w:szCs w:val="28"/>
                <w:lang w:val="ru-RU"/>
              </w:rPr>
              <w:t>выполнение;</w:t>
            </w:r>
            <w:r w:rsidRPr="00FE5234">
              <w:rPr>
                <w:rFonts w:ascii="Times New Roman" w:hAnsi="Times New Roman"/>
                <w:color w:val="000000"/>
                <w:sz w:val="28"/>
                <w:szCs w:val="28"/>
                <w:lang w:val="ru-RU"/>
              </w:rPr>
              <w:t xml:space="preserve">                                                                                     </w:t>
            </w:r>
          </w:p>
          <w:p w:rsidR="00FE5234"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pacing w:val="-1"/>
                <w:sz w:val="28"/>
                <w:szCs w:val="28"/>
                <w:lang w:val="ru-RU"/>
              </w:rPr>
              <w:t>-</w:t>
            </w:r>
            <w:r w:rsidRPr="00265F41">
              <w:rPr>
                <w:rFonts w:ascii="Times New Roman" w:hAnsi="Times New Roman"/>
                <w:color w:val="000000"/>
                <w:spacing w:val="-1"/>
                <w:sz w:val="28"/>
                <w:szCs w:val="28"/>
              </w:rPr>
              <w:t> </w:t>
            </w:r>
            <w:r w:rsidRPr="00FE5234">
              <w:rPr>
                <w:rFonts w:ascii="Times New Roman" w:hAnsi="Times New Roman"/>
                <w:color w:val="000000"/>
                <w:spacing w:val="2"/>
                <w:sz w:val="28"/>
                <w:szCs w:val="28"/>
                <w:lang w:val="ru-RU"/>
              </w:rPr>
              <w:t>организует проверку и заслушивание на заседаниях Координационного</w:t>
            </w:r>
            <w:r w:rsidRPr="00265F41">
              <w:rPr>
                <w:rFonts w:ascii="Times New Roman" w:hAnsi="Times New Roman"/>
                <w:color w:val="000000"/>
                <w:spacing w:val="2"/>
                <w:sz w:val="28"/>
                <w:szCs w:val="28"/>
              </w:rPr>
              <w:t> </w:t>
            </w:r>
            <w:r w:rsidRPr="00FE5234">
              <w:rPr>
                <w:rFonts w:ascii="Times New Roman" w:hAnsi="Times New Roman"/>
                <w:color w:val="000000"/>
                <w:sz w:val="28"/>
                <w:szCs w:val="28"/>
                <w:lang w:val="ru-RU"/>
              </w:rPr>
              <w:t>совета</w:t>
            </w:r>
            <w:r w:rsidRPr="00265F41">
              <w:rPr>
                <w:rFonts w:ascii="Times New Roman" w:hAnsi="Times New Roman"/>
                <w:color w:val="000000"/>
                <w:sz w:val="28"/>
                <w:szCs w:val="28"/>
              </w:rPr>
              <w:t> </w:t>
            </w:r>
            <w:r w:rsidRPr="00FE5234">
              <w:rPr>
                <w:rFonts w:ascii="Times New Roman" w:hAnsi="Times New Roman"/>
                <w:color w:val="000000"/>
                <w:spacing w:val="2"/>
                <w:sz w:val="28"/>
                <w:szCs w:val="28"/>
                <w:lang w:val="ru-RU"/>
              </w:rPr>
              <w:t>отчетов  о</w:t>
            </w:r>
            <w:r w:rsidRPr="00265F41">
              <w:rPr>
                <w:rFonts w:ascii="Times New Roman" w:hAnsi="Times New Roman"/>
                <w:color w:val="000000"/>
                <w:spacing w:val="2"/>
                <w:sz w:val="28"/>
                <w:szCs w:val="28"/>
              </w:rPr>
              <w:t> </w:t>
            </w:r>
            <w:r w:rsidRPr="00FE5234">
              <w:rPr>
                <w:rFonts w:ascii="Times New Roman" w:hAnsi="Times New Roman"/>
                <w:color w:val="000000"/>
                <w:spacing w:val="-1"/>
                <w:sz w:val="28"/>
                <w:szCs w:val="28"/>
                <w:lang w:val="ru-RU"/>
              </w:rPr>
              <w:t>работе руководителей рабочих групп Координационного совета и их членов.</w:t>
            </w:r>
            <w:r w:rsidRPr="00FE5234">
              <w:rPr>
                <w:rFonts w:ascii="Times New Roman" w:hAnsi="Times New Roman"/>
                <w:color w:val="000000"/>
                <w:sz w:val="28"/>
                <w:szCs w:val="28"/>
                <w:lang w:val="ru-RU"/>
              </w:rPr>
              <w:t xml:space="preserve">                                                                     </w:t>
            </w:r>
            <w:r w:rsidRPr="00FE5234">
              <w:rPr>
                <w:rFonts w:ascii="Times New Roman" w:hAnsi="Times New Roman"/>
                <w:color w:val="000000"/>
                <w:spacing w:val="-1"/>
                <w:sz w:val="28"/>
                <w:szCs w:val="28"/>
                <w:lang w:val="ru-RU"/>
              </w:rPr>
              <w:t>5.2.</w:t>
            </w:r>
            <w:r w:rsidRPr="00265F41">
              <w:rPr>
                <w:rFonts w:ascii="Times New Roman" w:hAnsi="Times New Roman"/>
                <w:color w:val="000000"/>
                <w:spacing w:val="-1"/>
                <w:sz w:val="28"/>
                <w:szCs w:val="28"/>
              </w:rPr>
              <w:t> </w:t>
            </w:r>
            <w:r w:rsidRPr="00FE5234">
              <w:rPr>
                <w:rFonts w:ascii="Times New Roman" w:hAnsi="Times New Roman"/>
                <w:color w:val="000000"/>
                <w:sz w:val="28"/>
                <w:szCs w:val="28"/>
                <w:lang w:val="ru-RU"/>
              </w:rPr>
              <w:t xml:space="preserve">Полномочия заместителя председателя Координационного совета:                                              </w:t>
            </w:r>
            <w:r w:rsidRPr="00FE5234">
              <w:rPr>
                <w:rFonts w:ascii="Times New Roman" w:hAnsi="Times New Roman"/>
                <w:color w:val="000000"/>
                <w:spacing w:val="-1"/>
                <w:sz w:val="28"/>
                <w:szCs w:val="28"/>
                <w:lang w:val="ru-RU"/>
              </w:rPr>
              <w:t>-</w:t>
            </w:r>
            <w:r w:rsidRPr="00265F41">
              <w:rPr>
                <w:rFonts w:ascii="Times New Roman" w:hAnsi="Times New Roman"/>
                <w:color w:val="000000"/>
                <w:spacing w:val="-1"/>
                <w:sz w:val="28"/>
                <w:szCs w:val="28"/>
              </w:rPr>
              <w:t> </w:t>
            </w:r>
            <w:r w:rsidRPr="00FE5234">
              <w:rPr>
                <w:rFonts w:ascii="Times New Roman" w:hAnsi="Times New Roman"/>
                <w:color w:val="000000"/>
                <w:spacing w:val="2"/>
                <w:sz w:val="28"/>
                <w:szCs w:val="28"/>
                <w:lang w:val="ru-RU"/>
              </w:rPr>
              <w:t>непосредственно осуществляет руководство активом общественно</w:t>
            </w:r>
            <w:r w:rsidRPr="00FE5234">
              <w:rPr>
                <w:rFonts w:ascii="Times New Roman" w:hAnsi="Times New Roman"/>
                <w:color w:val="000000"/>
                <w:spacing w:val="3"/>
                <w:sz w:val="28"/>
                <w:szCs w:val="28"/>
                <w:lang w:val="ru-RU"/>
              </w:rPr>
              <w:t>сти по обеспечению правопорядка;</w:t>
            </w:r>
            <w:r w:rsidRPr="00FE5234">
              <w:rPr>
                <w:rFonts w:ascii="Times New Roman" w:hAnsi="Times New Roman"/>
                <w:color w:val="000000"/>
                <w:sz w:val="28"/>
                <w:szCs w:val="28"/>
                <w:lang w:val="ru-RU"/>
              </w:rPr>
              <w:t xml:space="preserve">                                                                                                               </w:t>
            </w:r>
          </w:p>
          <w:p w:rsidR="00FE5234"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w:t>
            </w:r>
            <w:r w:rsidRPr="00FE5234">
              <w:rPr>
                <w:rFonts w:ascii="Times New Roman" w:hAnsi="Times New Roman"/>
                <w:color w:val="000000"/>
                <w:spacing w:val="3"/>
                <w:sz w:val="28"/>
                <w:szCs w:val="28"/>
                <w:lang w:val="ru-RU"/>
              </w:rPr>
              <w:t>- проводит индивидуально-</w:t>
            </w:r>
            <w:r w:rsidRPr="00FE5234">
              <w:rPr>
                <w:rFonts w:ascii="Times New Roman" w:hAnsi="Times New Roman"/>
                <w:color w:val="000000"/>
                <w:spacing w:val="-1"/>
                <w:sz w:val="28"/>
                <w:szCs w:val="28"/>
                <w:lang w:val="ru-RU"/>
              </w:rPr>
              <w:t>профилактическую работу с лицами, склонными к правонарушениям, анализирует состояние этой работы, принимает меры по устранению недостатков;</w:t>
            </w:r>
            <w:r w:rsidRPr="00FE5234">
              <w:rPr>
                <w:rFonts w:ascii="Times New Roman" w:hAnsi="Times New Roman"/>
                <w:color w:val="000000"/>
                <w:sz w:val="28"/>
                <w:szCs w:val="28"/>
                <w:lang w:val="ru-RU"/>
              </w:rPr>
              <w:t xml:space="preserve">                                                                                                                        </w:t>
            </w:r>
          </w:p>
          <w:p w:rsidR="00FE5234"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w:t>
            </w:r>
            <w:r w:rsidRPr="00FE5234">
              <w:rPr>
                <w:rFonts w:ascii="Times New Roman" w:hAnsi="Times New Roman"/>
                <w:color w:val="000000"/>
                <w:spacing w:val="-1"/>
                <w:sz w:val="28"/>
                <w:szCs w:val="28"/>
                <w:lang w:val="ru-RU"/>
              </w:rPr>
              <w:t>- составляет план</w:t>
            </w:r>
            <w:r w:rsidRPr="00265F41">
              <w:rPr>
                <w:rFonts w:ascii="Times New Roman" w:hAnsi="Times New Roman"/>
                <w:color w:val="000000"/>
                <w:spacing w:val="-1"/>
                <w:sz w:val="28"/>
                <w:szCs w:val="28"/>
              </w:rPr>
              <w:t> </w:t>
            </w:r>
            <w:r w:rsidRPr="00FE5234">
              <w:rPr>
                <w:rFonts w:ascii="Times New Roman" w:hAnsi="Times New Roman"/>
                <w:color w:val="000000"/>
                <w:spacing w:val="1"/>
                <w:sz w:val="28"/>
                <w:szCs w:val="28"/>
                <w:lang w:val="ru-RU"/>
              </w:rPr>
              <w:t>работы Координационного</w:t>
            </w:r>
            <w:r w:rsidRPr="00265F41">
              <w:rPr>
                <w:rFonts w:ascii="Times New Roman" w:hAnsi="Times New Roman"/>
                <w:color w:val="000000"/>
                <w:spacing w:val="1"/>
                <w:sz w:val="28"/>
                <w:szCs w:val="28"/>
              </w:rPr>
              <w:t> </w:t>
            </w:r>
            <w:r w:rsidRPr="00FE5234">
              <w:rPr>
                <w:rFonts w:ascii="Times New Roman" w:hAnsi="Times New Roman"/>
                <w:color w:val="000000"/>
                <w:sz w:val="28"/>
                <w:szCs w:val="28"/>
                <w:lang w:val="ru-RU"/>
              </w:rPr>
              <w:t xml:space="preserve">совета;                                                                 </w:t>
            </w:r>
          </w:p>
          <w:p w:rsidR="00FE5234" w:rsidRDefault="00FE5234" w:rsidP="00FE5234">
            <w:pPr>
              <w:shd w:val="clear" w:color="auto" w:fill="FFFFFF"/>
              <w:ind w:right="-82"/>
              <w:rPr>
                <w:rFonts w:ascii="Times New Roman" w:hAnsi="Times New Roman"/>
                <w:color w:val="000000"/>
                <w:spacing w:val="1"/>
                <w:sz w:val="28"/>
                <w:szCs w:val="28"/>
                <w:lang w:val="ru-RU"/>
              </w:rPr>
            </w:pPr>
            <w:r w:rsidRPr="00265F41">
              <w:rPr>
                <w:rFonts w:ascii="Times New Roman" w:hAnsi="Times New Roman"/>
                <w:color w:val="000000"/>
                <w:spacing w:val="4"/>
                <w:sz w:val="28"/>
                <w:szCs w:val="28"/>
              </w:rPr>
              <w:t> </w:t>
            </w:r>
            <w:r w:rsidRPr="00FE5234">
              <w:rPr>
                <w:rFonts w:ascii="Times New Roman" w:hAnsi="Times New Roman"/>
                <w:color w:val="000000"/>
                <w:spacing w:val="-5"/>
                <w:sz w:val="28"/>
                <w:szCs w:val="28"/>
                <w:lang w:val="ru-RU"/>
              </w:rPr>
              <w:t>-</w:t>
            </w:r>
            <w:r w:rsidRPr="00265F41">
              <w:rPr>
                <w:rFonts w:ascii="Times New Roman" w:hAnsi="Times New Roman"/>
                <w:color w:val="000000"/>
                <w:spacing w:val="-5"/>
                <w:sz w:val="28"/>
                <w:szCs w:val="28"/>
              </w:rPr>
              <w:t> </w:t>
            </w:r>
            <w:r w:rsidRPr="00FE5234">
              <w:rPr>
                <w:rFonts w:ascii="Times New Roman" w:hAnsi="Times New Roman"/>
                <w:color w:val="000000"/>
                <w:spacing w:val="1"/>
                <w:sz w:val="28"/>
                <w:szCs w:val="28"/>
                <w:lang w:val="ru-RU"/>
              </w:rPr>
              <w:t xml:space="preserve">осуществляет </w:t>
            </w:r>
            <w:proofErr w:type="gramStart"/>
            <w:r w:rsidRPr="00FE5234">
              <w:rPr>
                <w:rFonts w:ascii="Times New Roman" w:hAnsi="Times New Roman"/>
                <w:color w:val="000000"/>
                <w:spacing w:val="1"/>
                <w:sz w:val="28"/>
                <w:szCs w:val="28"/>
                <w:lang w:val="ru-RU"/>
              </w:rPr>
              <w:t>контроль за</w:t>
            </w:r>
            <w:proofErr w:type="gramEnd"/>
            <w:r w:rsidRPr="00FE5234">
              <w:rPr>
                <w:rFonts w:ascii="Times New Roman" w:hAnsi="Times New Roman"/>
                <w:color w:val="000000"/>
                <w:spacing w:val="1"/>
                <w:sz w:val="28"/>
                <w:szCs w:val="28"/>
                <w:lang w:val="ru-RU"/>
              </w:rPr>
              <w:t xml:space="preserve"> подготовкой материалов о заслушивании правонарушителей на заседаниях Координационного совета.                                        </w:t>
            </w:r>
          </w:p>
          <w:p w:rsidR="00FE5234"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pacing w:val="1"/>
                <w:sz w:val="28"/>
                <w:szCs w:val="28"/>
                <w:lang w:val="ru-RU"/>
              </w:rPr>
              <w:t xml:space="preserve"> </w:t>
            </w:r>
            <w:r w:rsidRPr="00FE5234">
              <w:rPr>
                <w:rFonts w:ascii="Times New Roman" w:hAnsi="Times New Roman"/>
                <w:color w:val="000000"/>
                <w:spacing w:val="-5"/>
                <w:sz w:val="28"/>
                <w:szCs w:val="28"/>
                <w:lang w:val="ru-RU"/>
              </w:rPr>
              <w:t>5.3. Полномочия секретаря Координационного совета:</w:t>
            </w:r>
            <w:r w:rsidRPr="00FE5234">
              <w:rPr>
                <w:rFonts w:ascii="Times New Roman" w:hAnsi="Times New Roman"/>
                <w:color w:val="000000"/>
                <w:sz w:val="28"/>
                <w:szCs w:val="28"/>
                <w:lang w:val="ru-RU"/>
              </w:rPr>
              <w:t xml:space="preserve">                                                                             </w:t>
            </w:r>
          </w:p>
          <w:p w:rsidR="00FE5234"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w:t>
            </w:r>
            <w:r w:rsidRPr="00FE5234">
              <w:rPr>
                <w:rFonts w:ascii="Times New Roman" w:hAnsi="Times New Roman"/>
                <w:color w:val="000000"/>
                <w:spacing w:val="-5"/>
                <w:sz w:val="28"/>
                <w:szCs w:val="28"/>
                <w:lang w:val="ru-RU"/>
              </w:rPr>
              <w:t>- оказывает содействие в приеме граждан председателем Координационного совета;</w:t>
            </w:r>
            <w:r w:rsidRPr="00FE5234">
              <w:rPr>
                <w:rFonts w:ascii="Times New Roman" w:hAnsi="Times New Roman"/>
                <w:color w:val="000000"/>
                <w:sz w:val="28"/>
                <w:szCs w:val="28"/>
                <w:lang w:val="ru-RU"/>
              </w:rPr>
              <w:t xml:space="preserve">                                                                                                                                                              </w:t>
            </w:r>
            <w:r w:rsidRPr="00FE5234">
              <w:rPr>
                <w:rFonts w:ascii="Times New Roman" w:hAnsi="Times New Roman"/>
                <w:color w:val="000000"/>
                <w:spacing w:val="-5"/>
                <w:sz w:val="28"/>
                <w:szCs w:val="28"/>
                <w:lang w:val="ru-RU"/>
              </w:rPr>
              <w:t>- готовит материалы о заслушивании</w:t>
            </w:r>
            <w:r w:rsidRPr="00265F41">
              <w:rPr>
                <w:rFonts w:ascii="Times New Roman" w:hAnsi="Times New Roman"/>
                <w:color w:val="000000"/>
                <w:spacing w:val="-5"/>
                <w:sz w:val="28"/>
                <w:szCs w:val="28"/>
              </w:rPr>
              <w:t> </w:t>
            </w:r>
            <w:r w:rsidRPr="00FE5234">
              <w:rPr>
                <w:rFonts w:ascii="Times New Roman" w:hAnsi="Times New Roman"/>
                <w:color w:val="000000"/>
                <w:spacing w:val="1"/>
                <w:sz w:val="28"/>
                <w:szCs w:val="28"/>
                <w:lang w:val="ru-RU"/>
              </w:rPr>
              <w:t>правонарушителей на заседаниях Координационного совета;</w:t>
            </w:r>
            <w:r w:rsidRPr="00FE5234">
              <w:rPr>
                <w:rFonts w:ascii="Times New Roman" w:hAnsi="Times New Roman"/>
                <w:color w:val="000000"/>
                <w:sz w:val="28"/>
                <w:szCs w:val="28"/>
                <w:lang w:val="ru-RU"/>
              </w:rPr>
              <w:t xml:space="preserve">                                                                                                                 </w:t>
            </w:r>
          </w:p>
          <w:p w:rsidR="00FE5234" w:rsidRPr="00FE5234" w:rsidRDefault="00FE5234" w:rsidP="00FE5234">
            <w:pPr>
              <w:shd w:val="clear" w:color="auto" w:fill="FFFFFF"/>
              <w:ind w:right="-82"/>
              <w:rPr>
                <w:rFonts w:ascii="Times New Roman" w:hAnsi="Times New Roman"/>
                <w:color w:val="000000"/>
                <w:sz w:val="28"/>
                <w:szCs w:val="28"/>
                <w:lang w:val="ru-RU"/>
              </w:rPr>
            </w:pPr>
            <w:r w:rsidRPr="00FE5234">
              <w:rPr>
                <w:rFonts w:ascii="Times New Roman" w:hAnsi="Times New Roman"/>
                <w:color w:val="000000"/>
                <w:sz w:val="28"/>
                <w:szCs w:val="28"/>
                <w:lang w:val="ru-RU"/>
              </w:rPr>
              <w:t xml:space="preserve"> - оформляет протоколы заседаний Координационного совета;                                                         </w:t>
            </w:r>
            <w:r w:rsidRPr="00FE5234">
              <w:rPr>
                <w:rFonts w:ascii="Times New Roman" w:hAnsi="Times New Roman"/>
                <w:color w:val="000000"/>
                <w:sz w:val="28"/>
                <w:szCs w:val="28"/>
                <w:lang w:val="ru-RU"/>
              </w:rPr>
              <w:lastRenderedPageBreak/>
              <w:t>- ведет делопроизводство Координационного совета.</w:t>
            </w:r>
          </w:p>
          <w:p w:rsidR="00FE5234" w:rsidRPr="00FE5234" w:rsidRDefault="00FE5234" w:rsidP="00FE5234">
            <w:pPr>
              <w:ind w:firstLine="540"/>
              <w:jc w:val="both"/>
              <w:rPr>
                <w:sz w:val="28"/>
                <w:szCs w:val="28"/>
                <w:lang w:val="ru-RU"/>
              </w:rPr>
            </w:pPr>
          </w:p>
          <w:p w:rsidR="00FE5234" w:rsidRPr="00FE5234" w:rsidRDefault="00FE5234" w:rsidP="00FE5234">
            <w:pPr>
              <w:ind w:firstLine="708"/>
              <w:rPr>
                <w:lang w:val="ru-RU"/>
              </w:rPr>
            </w:pPr>
          </w:p>
          <w:p w:rsidR="00083B7D" w:rsidRDefault="00083B7D" w:rsidP="00083B7D">
            <w:pPr>
              <w:pStyle w:val="aa"/>
              <w:jc w:val="both"/>
            </w:pPr>
          </w:p>
          <w:p w:rsidR="00083B7D" w:rsidRDefault="008F74D6" w:rsidP="008F74D6">
            <w:pPr>
              <w:pStyle w:val="aa"/>
              <w:jc w:val="center"/>
            </w:pPr>
            <w:r>
              <w:t>_____________________________</w:t>
            </w: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E6367B" w:rsidRDefault="00E6367B" w:rsidP="00E6367B">
            <w:pPr>
              <w:tabs>
                <w:tab w:val="left" w:pos="4632"/>
              </w:tabs>
              <w:jc w:val="center"/>
              <w:rPr>
                <w:rFonts w:ascii="Times New Roman" w:hAnsi="Times New Roman"/>
                <w:b/>
                <w:i/>
                <w:sz w:val="28"/>
                <w:szCs w:val="28"/>
                <w:lang w:val="ru-RU"/>
              </w:rPr>
            </w:pPr>
            <w:r w:rsidRPr="00847384">
              <w:rPr>
                <w:rFonts w:ascii="Times New Roman" w:hAnsi="Times New Roman"/>
                <w:b/>
                <w:i/>
                <w:sz w:val="28"/>
                <w:szCs w:val="28"/>
                <w:lang w:val="ru-RU"/>
              </w:rPr>
              <w:t>Официальная информация прокуратуры Убинского района</w:t>
            </w: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E6367B" w:rsidRPr="00E6367B" w:rsidRDefault="00E6367B" w:rsidP="00E6367B">
            <w:pPr>
              <w:autoSpaceDE w:val="0"/>
              <w:autoSpaceDN w:val="0"/>
              <w:adjustRightInd w:val="0"/>
              <w:spacing w:line="240" w:lineRule="exact"/>
              <w:ind w:firstLine="697"/>
              <w:jc w:val="center"/>
              <w:rPr>
                <w:rFonts w:ascii="Times New Roman" w:hAnsi="Times New Roman"/>
                <w:b/>
                <w:sz w:val="28"/>
                <w:szCs w:val="28"/>
                <w:lang w:val="ru-RU"/>
              </w:rPr>
            </w:pPr>
            <w:r w:rsidRPr="00E6367B">
              <w:rPr>
                <w:rFonts w:ascii="Times New Roman" w:hAnsi="Times New Roman"/>
                <w:b/>
                <w:sz w:val="28"/>
                <w:szCs w:val="28"/>
                <w:lang w:val="ru-RU"/>
              </w:rPr>
              <w:t xml:space="preserve">Результаты </w:t>
            </w:r>
            <w:proofErr w:type="gramStart"/>
            <w:r w:rsidRPr="00E6367B">
              <w:rPr>
                <w:rFonts w:ascii="Times New Roman" w:hAnsi="Times New Roman"/>
                <w:b/>
                <w:sz w:val="28"/>
                <w:szCs w:val="28"/>
                <w:lang w:val="ru-RU"/>
              </w:rPr>
              <w:t>проведения антикоррупционной экспертизы нормативных правовых актов органов местного самоуправления</w:t>
            </w:r>
            <w:proofErr w:type="gramEnd"/>
            <w:r w:rsidRPr="00E6367B">
              <w:rPr>
                <w:rFonts w:ascii="Times New Roman" w:hAnsi="Times New Roman"/>
                <w:b/>
                <w:sz w:val="28"/>
                <w:szCs w:val="28"/>
                <w:lang w:val="ru-RU"/>
              </w:rPr>
              <w:t xml:space="preserve"> и их проектов в 1 полугодии 2018 года</w:t>
            </w:r>
          </w:p>
          <w:p w:rsidR="00E6367B" w:rsidRPr="00E6367B" w:rsidRDefault="00E6367B" w:rsidP="00E6367B">
            <w:pPr>
              <w:autoSpaceDE w:val="0"/>
              <w:autoSpaceDN w:val="0"/>
              <w:adjustRightInd w:val="0"/>
              <w:spacing w:line="240" w:lineRule="exact"/>
              <w:ind w:firstLine="697"/>
              <w:jc w:val="center"/>
              <w:rPr>
                <w:rFonts w:ascii="Times New Roman" w:hAnsi="Times New Roman"/>
                <w:b/>
                <w:sz w:val="28"/>
                <w:szCs w:val="28"/>
                <w:lang w:val="ru-RU"/>
              </w:rPr>
            </w:pPr>
          </w:p>
          <w:p w:rsidR="00E6367B" w:rsidRPr="00E6367B" w:rsidRDefault="00E6367B" w:rsidP="00E6367B">
            <w:pPr>
              <w:pStyle w:val="23"/>
              <w:spacing w:after="0" w:line="240" w:lineRule="auto"/>
              <w:ind w:firstLine="709"/>
              <w:rPr>
                <w:rFonts w:ascii="Times New Roman" w:hAnsi="Times New Roman"/>
                <w:sz w:val="28"/>
                <w:szCs w:val="28"/>
                <w:lang w:val="ru-RU"/>
              </w:rPr>
            </w:pPr>
            <w:r w:rsidRPr="00E6367B">
              <w:rPr>
                <w:rFonts w:ascii="Times New Roman" w:hAnsi="Times New Roman"/>
                <w:sz w:val="28"/>
                <w:szCs w:val="28"/>
                <w:lang w:val="ru-RU"/>
              </w:rPr>
              <w:t xml:space="preserve">За 1 полугодие </w:t>
            </w:r>
            <w:r w:rsidRPr="00E6367B">
              <w:rPr>
                <w:rFonts w:ascii="Times New Roman" w:hAnsi="Times New Roman"/>
                <w:color w:val="FF0000"/>
                <w:sz w:val="28"/>
                <w:szCs w:val="28"/>
                <w:lang w:val="ru-RU"/>
              </w:rPr>
              <w:t>2018 года</w:t>
            </w:r>
            <w:r w:rsidRPr="00E6367B">
              <w:rPr>
                <w:rFonts w:ascii="Times New Roman" w:hAnsi="Times New Roman"/>
                <w:sz w:val="28"/>
                <w:szCs w:val="28"/>
                <w:lang w:val="ru-RU"/>
              </w:rPr>
              <w:t xml:space="preserve"> было изучено 384 (АППГ-347) проектов нормативных правовых </w:t>
            </w:r>
            <w:proofErr w:type="gramStart"/>
            <w:r w:rsidRPr="00E6367B">
              <w:rPr>
                <w:rFonts w:ascii="Times New Roman" w:hAnsi="Times New Roman"/>
                <w:sz w:val="28"/>
                <w:szCs w:val="28"/>
                <w:lang w:val="ru-RU"/>
              </w:rPr>
              <w:t>актов органов местного самоуправления Убинского района Новосибирской области</w:t>
            </w:r>
            <w:proofErr w:type="gramEnd"/>
            <w:r w:rsidRPr="00E6367B">
              <w:rPr>
                <w:rFonts w:ascii="Times New Roman" w:hAnsi="Times New Roman"/>
                <w:sz w:val="28"/>
                <w:szCs w:val="28"/>
                <w:lang w:val="ru-RU"/>
              </w:rPr>
              <w:t xml:space="preserve"> на наличие </w:t>
            </w:r>
            <w:proofErr w:type="spellStart"/>
            <w:r w:rsidRPr="00E6367B">
              <w:rPr>
                <w:rFonts w:ascii="Times New Roman" w:hAnsi="Times New Roman"/>
                <w:sz w:val="28"/>
                <w:szCs w:val="28"/>
                <w:lang w:val="ru-RU"/>
              </w:rPr>
              <w:t>коррупциогенных</w:t>
            </w:r>
            <w:proofErr w:type="spellEnd"/>
            <w:r w:rsidRPr="00E6367B">
              <w:rPr>
                <w:rFonts w:ascii="Times New Roman" w:hAnsi="Times New Roman"/>
                <w:sz w:val="28"/>
                <w:szCs w:val="28"/>
                <w:lang w:val="ru-RU"/>
              </w:rPr>
              <w:t xml:space="preserve"> факторов. В ходе проверок в проектах нормативных правовых актов </w:t>
            </w:r>
            <w:proofErr w:type="spellStart"/>
            <w:r w:rsidRPr="00E6367B">
              <w:rPr>
                <w:rFonts w:ascii="Times New Roman" w:hAnsi="Times New Roman"/>
                <w:sz w:val="28"/>
                <w:szCs w:val="28"/>
                <w:lang w:val="ru-RU"/>
              </w:rPr>
              <w:t>коррупциогенных</w:t>
            </w:r>
            <w:proofErr w:type="spellEnd"/>
            <w:r w:rsidRPr="00E6367B">
              <w:rPr>
                <w:rFonts w:ascii="Times New Roman" w:hAnsi="Times New Roman"/>
                <w:sz w:val="28"/>
                <w:szCs w:val="28"/>
                <w:lang w:val="ru-RU"/>
              </w:rPr>
              <w:t xml:space="preserve"> факторов не выявлялось (АППГ-1).</w:t>
            </w:r>
          </w:p>
          <w:p w:rsidR="00E6367B" w:rsidRPr="00E6367B" w:rsidRDefault="00E6367B" w:rsidP="00E6367B">
            <w:pPr>
              <w:pStyle w:val="af0"/>
              <w:spacing w:after="0"/>
              <w:ind w:firstLine="708"/>
              <w:rPr>
                <w:rFonts w:ascii="Times New Roman" w:hAnsi="Times New Roman"/>
                <w:sz w:val="28"/>
                <w:szCs w:val="28"/>
                <w:lang w:val="ru-RU"/>
              </w:rPr>
            </w:pPr>
            <w:r w:rsidRPr="00E6367B">
              <w:rPr>
                <w:rFonts w:ascii="Times New Roman" w:hAnsi="Times New Roman"/>
                <w:sz w:val="28"/>
                <w:szCs w:val="28"/>
                <w:lang w:val="ru-RU"/>
              </w:rPr>
              <w:t xml:space="preserve">Кроме этого, работниками прокуратуры изучены на наличие </w:t>
            </w:r>
            <w:proofErr w:type="spellStart"/>
            <w:r w:rsidRPr="00E6367B">
              <w:rPr>
                <w:rFonts w:ascii="Times New Roman" w:hAnsi="Times New Roman"/>
                <w:sz w:val="28"/>
                <w:szCs w:val="28"/>
                <w:lang w:val="ru-RU"/>
              </w:rPr>
              <w:t>коррупциогенных</w:t>
            </w:r>
            <w:proofErr w:type="spellEnd"/>
            <w:r w:rsidRPr="00E6367B">
              <w:rPr>
                <w:rFonts w:ascii="Times New Roman" w:hAnsi="Times New Roman"/>
                <w:sz w:val="28"/>
                <w:szCs w:val="28"/>
                <w:lang w:val="ru-RU"/>
              </w:rPr>
              <w:t xml:space="preserve"> факторов 426 (АППГ-380) нормативных правовых акта органов местного самоуправления Убинского района Новосибирской области. </w:t>
            </w:r>
          </w:p>
          <w:p w:rsidR="00E6367B" w:rsidRPr="00E6367B" w:rsidRDefault="00E6367B" w:rsidP="00E6367B">
            <w:pPr>
              <w:pStyle w:val="af0"/>
              <w:spacing w:after="0"/>
              <w:ind w:firstLine="708"/>
              <w:rPr>
                <w:rFonts w:ascii="Times New Roman" w:hAnsi="Times New Roman"/>
                <w:sz w:val="28"/>
                <w:szCs w:val="28"/>
                <w:lang w:val="ru-RU"/>
              </w:rPr>
            </w:pPr>
            <w:r w:rsidRPr="00E6367B">
              <w:rPr>
                <w:rFonts w:ascii="Times New Roman" w:hAnsi="Times New Roman"/>
                <w:sz w:val="28"/>
                <w:szCs w:val="28"/>
                <w:lang w:val="ru-RU"/>
              </w:rPr>
              <w:t xml:space="preserve">В ходе осуществления проверки нормативных правовых актов органов местного самоуправления, выявлен 21 (АППГ-16) нормативный правовой акт в которых имелось 21 (АППГ-16) </w:t>
            </w:r>
            <w:proofErr w:type="spellStart"/>
            <w:r w:rsidRPr="00E6367B">
              <w:rPr>
                <w:rFonts w:ascii="Times New Roman" w:hAnsi="Times New Roman"/>
                <w:sz w:val="28"/>
                <w:szCs w:val="28"/>
                <w:lang w:val="ru-RU"/>
              </w:rPr>
              <w:t>коррупциогенный</w:t>
            </w:r>
            <w:proofErr w:type="spellEnd"/>
            <w:r w:rsidRPr="00E6367B">
              <w:rPr>
                <w:rFonts w:ascii="Times New Roman" w:hAnsi="Times New Roman"/>
                <w:sz w:val="28"/>
                <w:szCs w:val="28"/>
                <w:lang w:val="ru-RU"/>
              </w:rPr>
              <w:t xml:space="preserve"> фактор.</w:t>
            </w:r>
          </w:p>
          <w:p w:rsidR="00E6367B" w:rsidRPr="00E6367B" w:rsidRDefault="00E6367B" w:rsidP="00E6367B">
            <w:pPr>
              <w:pStyle w:val="af0"/>
              <w:spacing w:after="0"/>
              <w:ind w:firstLine="708"/>
              <w:rPr>
                <w:rFonts w:ascii="Times New Roman" w:hAnsi="Times New Roman"/>
                <w:sz w:val="28"/>
                <w:szCs w:val="28"/>
                <w:lang w:val="ru-RU"/>
              </w:rPr>
            </w:pPr>
            <w:r w:rsidRPr="00E6367B">
              <w:rPr>
                <w:rFonts w:ascii="Times New Roman" w:hAnsi="Times New Roman"/>
                <w:sz w:val="28"/>
                <w:szCs w:val="28"/>
                <w:lang w:val="ru-RU"/>
              </w:rPr>
              <w:t>По факту выявленных нарушений прокуратурой района на указанные нормативные правовые акты  был принесен 21 протест. На отчетную дату протесты рассмотрены, требования прокурора удовлетворены. Нормативные правовые акты были приведены в соответствие с требованиями законодательства.</w:t>
            </w:r>
          </w:p>
          <w:p w:rsidR="00E6367B" w:rsidRPr="00E6367B" w:rsidRDefault="00E6367B" w:rsidP="00E6367B">
            <w:pPr>
              <w:pStyle w:val="23"/>
              <w:spacing w:after="0" w:line="240" w:lineRule="auto"/>
              <w:ind w:firstLine="708"/>
              <w:rPr>
                <w:rFonts w:ascii="Times New Roman" w:hAnsi="Times New Roman"/>
                <w:sz w:val="28"/>
                <w:szCs w:val="28"/>
                <w:lang w:val="ru-RU"/>
              </w:rPr>
            </w:pPr>
            <w:r w:rsidRPr="00E6367B">
              <w:rPr>
                <w:rFonts w:ascii="Times New Roman" w:hAnsi="Times New Roman"/>
                <w:spacing w:val="-2"/>
                <w:sz w:val="28"/>
                <w:szCs w:val="28"/>
                <w:lang w:val="ru-RU"/>
              </w:rPr>
              <w:t>Взаимодействие с институтами гражданского общества, независимыми экспертами по вопросам проведения антикоррупционной экспертизы нормативных правовых актов и их проектов, не осуществлялось (АППГ-0).</w:t>
            </w:r>
          </w:p>
          <w:p w:rsidR="00E6367B" w:rsidRPr="00E6367B" w:rsidRDefault="00E6367B" w:rsidP="00E6367B">
            <w:pPr>
              <w:pStyle w:val="23"/>
              <w:spacing w:after="0" w:line="240" w:lineRule="auto"/>
              <w:ind w:firstLine="708"/>
              <w:rPr>
                <w:rFonts w:ascii="Times New Roman" w:hAnsi="Times New Roman"/>
                <w:sz w:val="28"/>
                <w:szCs w:val="28"/>
                <w:lang w:val="ru-RU"/>
              </w:rPr>
            </w:pPr>
            <w:r w:rsidRPr="00E6367B">
              <w:rPr>
                <w:rFonts w:ascii="Times New Roman" w:hAnsi="Times New Roman"/>
                <w:spacing w:val="-2"/>
                <w:sz w:val="28"/>
                <w:szCs w:val="28"/>
                <w:lang w:val="ru-RU"/>
              </w:rPr>
              <w:t xml:space="preserve">Проблемы и трудности при реализации полномочий по проведению антикоррупционной экспертизы и устранению </w:t>
            </w:r>
            <w:proofErr w:type="spellStart"/>
            <w:r w:rsidRPr="00E6367B">
              <w:rPr>
                <w:rFonts w:ascii="Times New Roman" w:hAnsi="Times New Roman"/>
                <w:spacing w:val="-2"/>
                <w:sz w:val="28"/>
                <w:szCs w:val="28"/>
                <w:lang w:val="ru-RU"/>
              </w:rPr>
              <w:t>коррупциогенных</w:t>
            </w:r>
            <w:proofErr w:type="spellEnd"/>
            <w:r w:rsidRPr="00E6367B">
              <w:rPr>
                <w:rFonts w:ascii="Times New Roman" w:hAnsi="Times New Roman"/>
                <w:spacing w:val="-2"/>
                <w:sz w:val="28"/>
                <w:szCs w:val="28"/>
                <w:lang w:val="ru-RU"/>
              </w:rPr>
              <w:t xml:space="preserve"> факторов, не возникали. Недостаточность законодательной базы и правовых коллизий, не выявлялось.</w:t>
            </w:r>
          </w:p>
          <w:p w:rsidR="00E6367B" w:rsidRPr="00E6367B" w:rsidRDefault="00E6367B" w:rsidP="00E6367B">
            <w:pPr>
              <w:pStyle w:val="af0"/>
              <w:spacing w:after="0"/>
              <w:rPr>
                <w:rFonts w:ascii="Times New Roman" w:hAnsi="Times New Roman"/>
                <w:sz w:val="28"/>
                <w:szCs w:val="28"/>
                <w:lang w:val="ru-RU"/>
              </w:rPr>
            </w:pPr>
          </w:p>
          <w:p w:rsidR="00E6367B" w:rsidRPr="00E6367B" w:rsidRDefault="00E6367B" w:rsidP="00E6367B">
            <w:pPr>
              <w:pStyle w:val="af0"/>
              <w:spacing w:after="0" w:line="240" w:lineRule="exact"/>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pStyle w:val="af0"/>
              <w:spacing w:after="0" w:line="240" w:lineRule="exact"/>
              <w:rPr>
                <w:rFonts w:ascii="Times New Roman" w:hAnsi="Times New Roman"/>
                <w:sz w:val="28"/>
                <w:szCs w:val="28"/>
                <w:lang w:val="ru-RU"/>
              </w:rPr>
            </w:pPr>
            <w:r w:rsidRPr="00E6367B">
              <w:rPr>
                <w:rFonts w:ascii="Times New Roman" w:hAnsi="Times New Roman"/>
                <w:sz w:val="28"/>
                <w:szCs w:val="28"/>
                <w:lang w:val="ru-RU"/>
              </w:rPr>
              <w:t>Убинского района</w:t>
            </w:r>
          </w:p>
          <w:p w:rsidR="00E6367B" w:rsidRPr="00E6367B" w:rsidRDefault="00E6367B" w:rsidP="00E6367B">
            <w:pPr>
              <w:pStyle w:val="af0"/>
              <w:spacing w:after="0" w:line="240" w:lineRule="exact"/>
              <w:rPr>
                <w:rFonts w:ascii="Times New Roman" w:hAnsi="Times New Roman"/>
                <w:sz w:val="28"/>
                <w:szCs w:val="28"/>
                <w:lang w:val="ru-RU"/>
              </w:rPr>
            </w:pPr>
          </w:p>
          <w:p w:rsidR="00E6367B" w:rsidRPr="00E6367B" w:rsidRDefault="00E6367B" w:rsidP="00E6367B">
            <w:pPr>
              <w:pStyle w:val="af0"/>
              <w:spacing w:after="0"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С.В. </w:t>
            </w:r>
            <w:proofErr w:type="spellStart"/>
            <w:r w:rsidRPr="00E6367B">
              <w:rPr>
                <w:rFonts w:ascii="Times New Roman" w:hAnsi="Times New Roman"/>
                <w:sz w:val="28"/>
                <w:szCs w:val="28"/>
                <w:lang w:val="ru-RU"/>
              </w:rPr>
              <w:t>Бервинов</w:t>
            </w:r>
            <w:proofErr w:type="spellEnd"/>
          </w:p>
          <w:p w:rsidR="00E6367B" w:rsidRPr="00E6367B" w:rsidRDefault="00E6367B" w:rsidP="00E6367B">
            <w:pPr>
              <w:pStyle w:val="af0"/>
              <w:spacing w:line="240" w:lineRule="exact"/>
              <w:rPr>
                <w:rFonts w:ascii="Times New Roman" w:hAnsi="Times New Roman"/>
                <w:sz w:val="28"/>
                <w:szCs w:val="28"/>
                <w:lang w:val="ru-RU"/>
              </w:rPr>
            </w:pPr>
          </w:p>
          <w:p w:rsidR="00D460EE" w:rsidRPr="00E6367B" w:rsidRDefault="00D460EE" w:rsidP="00C37609">
            <w:pPr>
              <w:tabs>
                <w:tab w:val="left" w:pos="3276"/>
              </w:tabs>
              <w:rPr>
                <w:rFonts w:ascii="Times New Roman" w:hAnsi="Times New Roman"/>
                <w:sz w:val="28"/>
                <w:szCs w:val="28"/>
                <w:lang w:val="ru-RU"/>
              </w:rPr>
            </w:pPr>
          </w:p>
          <w:p w:rsidR="00E6367B" w:rsidRPr="00E6367B" w:rsidRDefault="00E6367B" w:rsidP="00E6367B">
            <w:pPr>
              <w:pStyle w:val="23"/>
              <w:spacing w:after="0" w:line="240" w:lineRule="auto"/>
              <w:ind w:firstLine="709"/>
              <w:jc w:val="center"/>
              <w:rPr>
                <w:rFonts w:ascii="Times New Roman" w:hAnsi="Times New Roman"/>
                <w:b/>
                <w:sz w:val="28"/>
                <w:szCs w:val="28"/>
                <w:lang w:val="ru-RU"/>
              </w:rPr>
            </w:pPr>
            <w:r w:rsidRPr="00E6367B">
              <w:rPr>
                <w:rFonts w:ascii="Times New Roman" w:hAnsi="Times New Roman"/>
                <w:b/>
                <w:sz w:val="28"/>
                <w:szCs w:val="28"/>
                <w:lang w:val="ru-RU"/>
              </w:rPr>
              <w:t>Результаты работы прокуратуры района по рассмотрению обращений</w:t>
            </w:r>
          </w:p>
          <w:p w:rsidR="00E6367B" w:rsidRPr="00E6367B" w:rsidRDefault="00E6367B" w:rsidP="00E6367B">
            <w:pPr>
              <w:pStyle w:val="23"/>
              <w:spacing w:after="0" w:line="240" w:lineRule="auto"/>
              <w:ind w:firstLine="709"/>
              <w:jc w:val="center"/>
              <w:rPr>
                <w:rFonts w:ascii="Times New Roman" w:hAnsi="Times New Roman"/>
                <w:b/>
                <w:sz w:val="28"/>
                <w:szCs w:val="28"/>
                <w:lang w:val="ru-RU"/>
              </w:rPr>
            </w:pPr>
            <w:r w:rsidRPr="00E6367B">
              <w:rPr>
                <w:rFonts w:ascii="Times New Roman" w:hAnsi="Times New Roman"/>
                <w:b/>
                <w:sz w:val="28"/>
                <w:szCs w:val="28"/>
                <w:lang w:val="ru-RU"/>
              </w:rPr>
              <w:t>граждан в 1 полугодии 2018 года</w:t>
            </w:r>
          </w:p>
          <w:p w:rsidR="00E6367B" w:rsidRPr="00E6367B" w:rsidRDefault="00E6367B" w:rsidP="00E6367B">
            <w:pPr>
              <w:jc w:val="center"/>
              <w:rPr>
                <w:rFonts w:ascii="Times New Roman" w:hAnsi="Times New Roman"/>
                <w:sz w:val="28"/>
                <w:szCs w:val="28"/>
                <w:lang w:val="ru-RU"/>
              </w:rPr>
            </w:pPr>
          </w:p>
          <w:p w:rsidR="00E6367B" w:rsidRPr="00E6367B" w:rsidRDefault="00E6367B" w:rsidP="00E6367B">
            <w:pPr>
              <w:ind w:firstLine="709"/>
              <w:jc w:val="both"/>
              <w:rPr>
                <w:rFonts w:ascii="Times New Roman" w:hAnsi="Times New Roman"/>
                <w:sz w:val="28"/>
                <w:szCs w:val="28"/>
                <w:lang w:val="ru-RU"/>
              </w:rPr>
            </w:pPr>
            <w:r w:rsidRPr="00E6367B">
              <w:rPr>
                <w:rFonts w:ascii="Times New Roman" w:hAnsi="Times New Roman"/>
                <w:sz w:val="28"/>
                <w:szCs w:val="28"/>
                <w:lang w:val="ru-RU"/>
              </w:rPr>
              <w:t xml:space="preserve">В прокуратуру Убинского района </w:t>
            </w:r>
            <w:r w:rsidRPr="00E6367B">
              <w:rPr>
                <w:rFonts w:ascii="Times New Roman" w:hAnsi="Times New Roman"/>
                <w:color w:val="FF0000"/>
                <w:sz w:val="28"/>
                <w:szCs w:val="28"/>
                <w:lang w:val="ru-RU"/>
              </w:rPr>
              <w:t>в 1 полугодии 2018 года</w:t>
            </w:r>
            <w:r w:rsidRPr="00E6367B">
              <w:rPr>
                <w:rFonts w:ascii="Times New Roman" w:hAnsi="Times New Roman"/>
                <w:sz w:val="28"/>
                <w:szCs w:val="28"/>
                <w:lang w:val="ru-RU"/>
              </w:rPr>
              <w:t xml:space="preserve"> поступило на рассмотрение 78 (АППГ-92) жалоб, что меньше на 15,2 % в сравнении с АППГ.</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t xml:space="preserve">Чаще всего граждане </w:t>
            </w:r>
            <w:proofErr w:type="gramStart"/>
            <w:r w:rsidRPr="00E6367B">
              <w:rPr>
                <w:rFonts w:ascii="Times New Roman" w:hAnsi="Times New Roman"/>
                <w:sz w:val="28"/>
                <w:szCs w:val="28"/>
                <w:lang w:val="ru-RU"/>
              </w:rPr>
              <w:t>обращались по вопросам надзора за исполнением законов и законностью правовых актов было</w:t>
            </w:r>
            <w:proofErr w:type="gramEnd"/>
            <w:r w:rsidRPr="00E6367B">
              <w:rPr>
                <w:rFonts w:ascii="Times New Roman" w:hAnsi="Times New Roman"/>
                <w:sz w:val="28"/>
                <w:szCs w:val="28"/>
                <w:lang w:val="ru-RU"/>
              </w:rPr>
              <w:t xml:space="preserve"> разрешено 65 (АППГ-30) жалоб, из них удовлетворено 44 (АППГ-18) жалобы.</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lastRenderedPageBreak/>
              <w:t>На нарушения трудового законодательства было подано 37 (АППГ-11) жалоб, из них удовлетворено 36 жалоб (АППГ-11). Основным вопросом в обращении являлись вопросы выплаты заработной платы.</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t>На нарушения жилищного законодательства было подано 7 (АППГ-0) жалоб, из них удовлетворено 2 жалобы (АППГ-0). Основным вопросом в обращении являлись вопросы ремонта многоквартирных домов.</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t>На нарушение законодательства в сфере ЖКХ было подано 1 (АППГ-2) жалоба, из них удовлетворено 1 жалоба (АППГ-2). Основным вопросом в обращении являлись вопросы использования приборов учета.</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t xml:space="preserve">По пенсионным вопросам было подано 3 (АППГ-0) жалоб, из них удовлетворено 0 жалоба (АППГ-0). Основным вопросом в обращении являлись вопросы правильности начисления и выплаты пенсий. </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t>На действия (бездействие) и решения дознавателя, органа дознания и следователя</w:t>
            </w:r>
            <w:r w:rsidRPr="00E6367B">
              <w:rPr>
                <w:rFonts w:ascii="Times New Roman" w:hAnsi="Times New Roman"/>
                <w:color w:val="FF0000"/>
                <w:sz w:val="28"/>
                <w:szCs w:val="28"/>
                <w:lang w:val="ru-RU"/>
              </w:rPr>
              <w:t xml:space="preserve"> в 1 полугодии 2018 года</w:t>
            </w:r>
            <w:r w:rsidRPr="00E6367B">
              <w:rPr>
                <w:rFonts w:ascii="Times New Roman" w:hAnsi="Times New Roman"/>
                <w:sz w:val="28"/>
                <w:szCs w:val="28"/>
                <w:lang w:val="ru-RU"/>
              </w:rPr>
              <w:t>, в прокуратуру района поступило 8 (АППГ-19) жалоб, из них удовлетворено 1 (АППГ-0) жалоба.</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На действия (бездействия) и решения дознавателя, органа дознания поступило 6 жалоб (АППГ-15), из которых удовлетворено 1 (АППГ-0).</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На действия (бездействия) и решения следователя поступило 2 жалобы (АППГ-4), указанные жалобы осталась без удовлетворения (АППГ-0).</w:t>
            </w:r>
          </w:p>
          <w:p w:rsidR="00E6367B" w:rsidRPr="00E6367B" w:rsidRDefault="00E6367B" w:rsidP="00E6367B">
            <w:pPr>
              <w:tabs>
                <w:tab w:val="left" w:pos="709"/>
              </w:tabs>
              <w:autoSpaceDE w:val="0"/>
              <w:ind w:right="-1" w:firstLine="709"/>
              <w:jc w:val="both"/>
              <w:rPr>
                <w:rFonts w:ascii="Times New Roman" w:hAnsi="Times New Roman"/>
                <w:sz w:val="28"/>
                <w:szCs w:val="28"/>
                <w:lang w:val="ru-RU"/>
              </w:rPr>
            </w:pPr>
            <w:r w:rsidRPr="00E6367B">
              <w:rPr>
                <w:rFonts w:ascii="Times New Roman" w:hAnsi="Times New Roman"/>
                <w:sz w:val="28"/>
                <w:szCs w:val="28"/>
                <w:lang w:val="ru-RU"/>
              </w:rPr>
              <w:t>По вопросам следствия и дознания поступило 2 жалобы (АППГ-1), указанные жалобы осталась без удовлетворения (АППГ-0).</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t>Характерными и распространенными нарушениями закона в ходе рассмотрения обращений явилось вопросы неправомерного отказа в возбуждении уголовного дела.</w:t>
            </w:r>
          </w:p>
          <w:p w:rsidR="00E6367B" w:rsidRPr="00E6367B" w:rsidRDefault="00E6367B" w:rsidP="00E6367B">
            <w:pPr>
              <w:ind w:right="-1" w:firstLine="709"/>
              <w:contextualSpacing/>
              <w:jc w:val="both"/>
              <w:rPr>
                <w:rFonts w:ascii="Times New Roman" w:hAnsi="Times New Roman"/>
                <w:sz w:val="28"/>
                <w:szCs w:val="28"/>
                <w:lang w:val="ru-RU"/>
              </w:rPr>
            </w:pPr>
            <w:r w:rsidRPr="00E6367B">
              <w:rPr>
                <w:rFonts w:ascii="Times New Roman" w:hAnsi="Times New Roman"/>
                <w:sz w:val="28"/>
                <w:szCs w:val="28"/>
                <w:lang w:val="ru-RU"/>
              </w:rPr>
              <w:t xml:space="preserve">По результатам рассмотрения удовлетворенных жалоб, прокуратурой района в целях устранения выявленных нарушений применяются меры прокурорского реагирования. Проверки доводов обратившихся граждан проводятся по каждой жалобе. </w:t>
            </w:r>
            <w:proofErr w:type="gramStart"/>
            <w:r w:rsidRPr="00E6367B">
              <w:rPr>
                <w:rFonts w:ascii="Times New Roman" w:hAnsi="Times New Roman"/>
                <w:sz w:val="28"/>
                <w:szCs w:val="28"/>
                <w:lang w:val="ru-RU"/>
              </w:rPr>
              <w:t>Контроль за</w:t>
            </w:r>
            <w:proofErr w:type="gramEnd"/>
            <w:r w:rsidRPr="00E6367B">
              <w:rPr>
                <w:rFonts w:ascii="Times New Roman" w:hAnsi="Times New Roman"/>
                <w:sz w:val="28"/>
                <w:szCs w:val="28"/>
                <w:lang w:val="ru-RU"/>
              </w:rPr>
              <w:t xml:space="preserve"> фактическим устранением нарушений закона осуществляется. По результатам анализа поступающих обращений прокуратурой района определяются проблемные вопросы, требующие прокурорского вмешательства. С учетом этого осуществляется планирование работы.</w:t>
            </w:r>
          </w:p>
          <w:p w:rsidR="00E6367B" w:rsidRPr="00E6367B" w:rsidRDefault="00E6367B" w:rsidP="00E6367B">
            <w:pPr>
              <w:pStyle w:val="af0"/>
              <w:rPr>
                <w:rFonts w:ascii="Times New Roman" w:hAnsi="Times New Roman"/>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Убинского района</w:t>
            </w:r>
          </w:p>
          <w:p w:rsidR="00E6367B" w:rsidRPr="00E6367B" w:rsidRDefault="00E6367B" w:rsidP="00E6367B">
            <w:pPr>
              <w:pStyle w:val="af0"/>
              <w:spacing w:line="240" w:lineRule="exact"/>
              <w:rPr>
                <w:rFonts w:ascii="Times New Roman" w:hAnsi="Times New Roman"/>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С.В. </w:t>
            </w:r>
            <w:proofErr w:type="spellStart"/>
            <w:r w:rsidRPr="00E6367B">
              <w:rPr>
                <w:rFonts w:ascii="Times New Roman" w:hAnsi="Times New Roman"/>
                <w:sz w:val="28"/>
                <w:szCs w:val="28"/>
                <w:lang w:val="ru-RU"/>
              </w:rPr>
              <w:t>Бервинов</w:t>
            </w:r>
            <w:proofErr w:type="spellEnd"/>
          </w:p>
          <w:p w:rsidR="00E6367B" w:rsidRPr="00E6367B" w:rsidRDefault="00E6367B" w:rsidP="00E6367B">
            <w:pPr>
              <w:pStyle w:val="af0"/>
              <w:spacing w:line="240" w:lineRule="exact"/>
              <w:rPr>
                <w:rFonts w:ascii="Times New Roman" w:hAnsi="Times New Roman"/>
                <w:sz w:val="28"/>
                <w:szCs w:val="28"/>
                <w:lang w:val="ru-RU"/>
              </w:rPr>
            </w:pPr>
          </w:p>
          <w:p w:rsidR="00D460EE" w:rsidRPr="00E6367B" w:rsidRDefault="00D460EE" w:rsidP="00C37609">
            <w:pPr>
              <w:tabs>
                <w:tab w:val="left" w:pos="3276"/>
              </w:tabs>
              <w:rPr>
                <w:rFonts w:ascii="Times New Roman" w:hAnsi="Times New Roman"/>
                <w:sz w:val="28"/>
                <w:szCs w:val="28"/>
                <w:lang w:val="ru-RU"/>
              </w:rPr>
            </w:pPr>
          </w:p>
          <w:p w:rsidR="00E6367B" w:rsidRPr="00E6367B" w:rsidRDefault="00E6367B" w:rsidP="00E6367B">
            <w:pPr>
              <w:spacing w:line="240" w:lineRule="exact"/>
              <w:jc w:val="center"/>
              <w:rPr>
                <w:rFonts w:ascii="Times New Roman" w:hAnsi="Times New Roman"/>
                <w:b/>
                <w:sz w:val="28"/>
                <w:szCs w:val="28"/>
                <w:lang w:val="ru-RU"/>
              </w:rPr>
            </w:pPr>
            <w:r w:rsidRPr="00E6367B">
              <w:rPr>
                <w:rFonts w:ascii="Times New Roman" w:hAnsi="Times New Roman"/>
                <w:b/>
                <w:sz w:val="28"/>
                <w:szCs w:val="28"/>
                <w:lang w:val="ru-RU"/>
              </w:rPr>
              <w:t>Результаты работы прокуратуры района в 1 полугодии 2018 года при осуществлении надзора за</w:t>
            </w:r>
            <w:r w:rsidRPr="00E6367B">
              <w:rPr>
                <w:rFonts w:ascii="Times New Roman" w:hAnsi="Times New Roman"/>
                <w:b/>
                <w:bCs/>
                <w:sz w:val="28"/>
                <w:szCs w:val="28"/>
                <w:lang w:val="ru-RU"/>
              </w:rPr>
              <w:t xml:space="preserve"> </w:t>
            </w:r>
            <w:r w:rsidRPr="00E6367B">
              <w:rPr>
                <w:rFonts w:ascii="Times New Roman" w:hAnsi="Times New Roman"/>
                <w:b/>
                <w:sz w:val="28"/>
                <w:szCs w:val="28"/>
                <w:lang w:val="ru-RU"/>
              </w:rPr>
              <w:t>исполнением законодательства в сфере защиты прав юридических лиц и индивидуальных предпринимателей</w:t>
            </w:r>
          </w:p>
          <w:p w:rsidR="00E6367B" w:rsidRPr="00E6367B" w:rsidRDefault="00E6367B" w:rsidP="00E6367B">
            <w:pPr>
              <w:spacing w:line="240" w:lineRule="exact"/>
              <w:jc w:val="center"/>
              <w:rPr>
                <w:rFonts w:ascii="Times New Roman" w:hAnsi="Times New Roman"/>
                <w:sz w:val="28"/>
                <w:szCs w:val="28"/>
                <w:lang w:val="ru-RU"/>
              </w:rPr>
            </w:pP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color w:val="FF0000"/>
                <w:sz w:val="28"/>
                <w:szCs w:val="28"/>
                <w:lang w:val="ru-RU"/>
              </w:rPr>
              <w:t>За 1 полугодие 2018 года</w:t>
            </w:r>
            <w:r w:rsidRPr="00E6367B">
              <w:rPr>
                <w:rFonts w:ascii="Times New Roman" w:hAnsi="Times New Roman"/>
                <w:sz w:val="28"/>
                <w:szCs w:val="28"/>
                <w:lang w:val="ru-RU"/>
              </w:rPr>
              <w:t xml:space="preserve"> в анализируемой сфере прокуратурой района выявлено 32 нарушения законодательства, в </w:t>
            </w:r>
            <w:proofErr w:type="gramStart"/>
            <w:r w:rsidRPr="00E6367B">
              <w:rPr>
                <w:rFonts w:ascii="Times New Roman" w:hAnsi="Times New Roman"/>
                <w:sz w:val="28"/>
                <w:szCs w:val="28"/>
                <w:lang w:val="ru-RU"/>
              </w:rPr>
              <w:t>целях</w:t>
            </w:r>
            <w:proofErr w:type="gramEnd"/>
            <w:r w:rsidRPr="00E6367B">
              <w:rPr>
                <w:rFonts w:ascii="Times New Roman" w:hAnsi="Times New Roman"/>
                <w:sz w:val="28"/>
                <w:szCs w:val="28"/>
                <w:lang w:val="ru-RU"/>
              </w:rPr>
              <w:t xml:space="preserve"> устранения которых было внесено 32 представления. На отчетную дату представления рассмотрены, требования прокурора удовлетворены. В отчетном периоде, по мерам прокурорского реагирования к дисциплинарной ответственности было привлечено 15 должностных лиц.</w:t>
            </w:r>
          </w:p>
          <w:p w:rsidR="00E6367B" w:rsidRPr="00E6367B" w:rsidRDefault="00E6367B" w:rsidP="00E6367B">
            <w:pPr>
              <w:autoSpaceDE w:val="0"/>
              <w:autoSpaceDN w:val="0"/>
              <w:ind w:firstLine="720"/>
              <w:jc w:val="both"/>
              <w:rPr>
                <w:rFonts w:ascii="Times New Roman" w:hAnsi="Times New Roman"/>
                <w:sz w:val="28"/>
                <w:szCs w:val="28"/>
                <w:lang w:val="ru-RU"/>
              </w:rPr>
            </w:pPr>
            <w:r w:rsidRPr="00E6367B">
              <w:rPr>
                <w:rFonts w:ascii="Times New Roman" w:hAnsi="Times New Roman"/>
                <w:sz w:val="28"/>
                <w:szCs w:val="28"/>
                <w:lang w:val="ru-RU"/>
              </w:rPr>
              <w:lastRenderedPageBreak/>
              <w:t xml:space="preserve">Так, в январе 2018 года прокуратурой района проведена проверка исполнения законодательства в сфере соблюдения законодательства о муниципальном контроле. </w:t>
            </w:r>
          </w:p>
          <w:p w:rsidR="00E6367B" w:rsidRPr="00E6367B" w:rsidRDefault="00E6367B" w:rsidP="00E6367B">
            <w:pPr>
              <w:autoSpaceDE w:val="0"/>
              <w:autoSpaceDN w:val="0"/>
              <w:ind w:firstLine="720"/>
              <w:jc w:val="both"/>
              <w:rPr>
                <w:rFonts w:ascii="Times New Roman" w:hAnsi="Times New Roman"/>
                <w:sz w:val="28"/>
                <w:szCs w:val="28"/>
                <w:lang w:val="ru-RU"/>
              </w:rPr>
            </w:pPr>
            <w:r w:rsidRPr="00E6367B">
              <w:rPr>
                <w:rFonts w:ascii="Times New Roman" w:hAnsi="Times New Roman"/>
                <w:sz w:val="28"/>
                <w:szCs w:val="28"/>
                <w:lang w:val="ru-RU"/>
              </w:rPr>
              <w:t xml:space="preserve">В ходе проверки официальных сайтов 16 муниципальных образований района, установлено, что информация </w:t>
            </w:r>
            <w:proofErr w:type="gramStart"/>
            <w:r w:rsidRPr="00E6367B">
              <w:rPr>
                <w:rFonts w:ascii="Times New Roman" w:hAnsi="Times New Roman"/>
                <w:sz w:val="28"/>
                <w:szCs w:val="28"/>
                <w:lang w:val="ru-RU"/>
              </w:rPr>
              <w:t>о</w:t>
            </w:r>
            <w:proofErr w:type="gramEnd"/>
            <w:r w:rsidRPr="00E6367B">
              <w:rPr>
                <w:rFonts w:ascii="Times New Roman" w:hAnsi="Times New Roman"/>
                <w:sz w:val="28"/>
                <w:szCs w:val="28"/>
                <w:lang w:val="ru-RU"/>
              </w:rPr>
              <w:t xml:space="preserve"> их деятельности в необходимом объеме не размещена. </w:t>
            </w:r>
          </w:p>
          <w:p w:rsidR="00E6367B" w:rsidRPr="00E6367B" w:rsidRDefault="00E6367B" w:rsidP="00E6367B">
            <w:pPr>
              <w:autoSpaceDE w:val="0"/>
              <w:autoSpaceDN w:val="0"/>
              <w:ind w:firstLine="720"/>
              <w:jc w:val="both"/>
              <w:rPr>
                <w:rFonts w:ascii="Times New Roman" w:hAnsi="Times New Roman"/>
                <w:sz w:val="28"/>
                <w:szCs w:val="28"/>
                <w:lang w:val="ru-RU"/>
              </w:rPr>
            </w:pPr>
            <w:proofErr w:type="gramStart"/>
            <w:r w:rsidRPr="00E6367B">
              <w:rPr>
                <w:rFonts w:ascii="Times New Roman" w:hAnsi="Times New Roman"/>
                <w:sz w:val="28"/>
                <w:szCs w:val="28"/>
                <w:lang w:val="ru-RU"/>
              </w:rPr>
              <w:t>Так на официальных сайтах 16 муниципальных образований района по состоянию на 27.01.2018 не размещены планы проведения плановых проверок юридических лиц и индивидуальных предпринимателей на 2018 год, что противоречит требованиям, ст. 9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постановлению Правительства Российской Федерации от 30.06.2010</w:t>
            </w:r>
            <w:proofErr w:type="gramEnd"/>
            <w:r w:rsidRPr="00E6367B">
              <w:rPr>
                <w:rFonts w:ascii="Times New Roman" w:hAnsi="Times New Roman"/>
                <w:sz w:val="28"/>
                <w:szCs w:val="28"/>
                <w:lang w:val="ru-RU"/>
              </w:rPr>
              <w:t xml:space="preserve"> №489 об утверждении «Правил подготовки органами государственного контроля (надзора) и органами муниципального </w:t>
            </w:r>
            <w:proofErr w:type="gramStart"/>
            <w:r w:rsidRPr="00E6367B">
              <w:rPr>
                <w:rFonts w:ascii="Times New Roman" w:hAnsi="Times New Roman"/>
                <w:sz w:val="28"/>
                <w:szCs w:val="28"/>
                <w:lang w:val="ru-RU"/>
              </w:rPr>
              <w:t>контроля ежегодных планов проведения плановых проверок юридических лиц</w:t>
            </w:r>
            <w:proofErr w:type="gramEnd"/>
            <w:r w:rsidRPr="00E6367B">
              <w:rPr>
                <w:rFonts w:ascii="Times New Roman" w:hAnsi="Times New Roman"/>
                <w:sz w:val="28"/>
                <w:szCs w:val="28"/>
                <w:lang w:val="ru-RU"/>
              </w:rPr>
              <w:t xml:space="preserve"> и индивидуальных предпринимателей»</w:t>
            </w:r>
          </w:p>
          <w:p w:rsidR="00E6367B" w:rsidRPr="00E6367B" w:rsidRDefault="00E6367B" w:rsidP="00E6367B">
            <w:pPr>
              <w:autoSpaceDE w:val="0"/>
              <w:autoSpaceDN w:val="0"/>
              <w:adjustRightInd w:val="0"/>
              <w:ind w:firstLine="709"/>
              <w:jc w:val="both"/>
              <w:rPr>
                <w:rFonts w:ascii="Times New Roman" w:hAnsi="Times New Roman"/>
                <w:sz w:val="28"/>
                <w:szCs w:val="28"/>
                <w:lang w:val="ru-RU"/>
              </w:rPr>
            </w:pPr>
            <w:r w:rsidRPr="00E6367B">
              <w:rPr>
                <w:rFonts w:ascii="Times New Roman" w:hAnsi="Times New Roman"/>
                <w:sz w:val="28"/>
                <w:szCs w:val="28"/>
                <w:lang w:val="ru-RU"/>
              </w:rPr>
              <w:t xml:space="preserve">По факту выявленных нарушений прокуратурой района главам 16 муниципальных образований района 27.01.2018 года были внесены представления. В отчетном периоде представления были рассмотрены, требования прокурора удовлетворены. </w:t>
            </w:r>
          </w:p>
          <w:p w:rsidR="00E6367B" w:rsidRPr="00E6367B" w:rsidRDefault="00E6367B" w:rsidP="00E6367B">
            <w:pPr>
              <w:pStyle w:val="af0"/>
              <w:ind w:right="15" w:firstLine="709"/>
              <w:rPr>
                <w:rFonts w:ascii="Times New Roman" w:hAnsi="Times New Roman"/>
                <w:color w:val="000000"/>
                <w:sz w:val="28"/>
                <w:szCs w:val="28"/>
                <w:lang w:val="ru-RU" w:eastAsia="ru-RU"/>
              </w:rPr>
            </w:pPr>
            <w:r w:rsidRPr="00E6367B">
              <w:rPr>
                <w:rFonts w:ascii="Times New Roman" w:hAnsi="Times New Roman"/>
                <w:sz w:val="28"/>
                <w:szCs w:val="28"/>
                <w:lang w:val="ru-RU"/>
              </w:rPr>
              <w:t xml:space="preserve">Кроме этого, в марте 2018 года </w:t>
            </w:r>
            <w:r w:rsidRPr="00E6367B">
              <w:rPr>
                <w:rFonts w:ascii="Times New Roman" w:hAnsi="Times New Roman"/>
                <w:color w:val="000000"/>
                <w:sz w:val="28"/>
                <w:szCs w:val="28"/>
                <w:lang w:val="ru-RU"/>
              </w:rPr>
              <w:t xml:space="preserve">прокуратурой Убинского района проведена проверка исполнения требований законодательства о защите прав </w:t>
            </w:r>
            <w:r w:rsidRPr="00E6367B">
              <w:rPr>
                <w:rFonts w:ascii="Times New Roman" w:hAnsi="Times New Roman"/>
                <w:sz w:val="28"/>
                <w:szCs w:val="28"/>
                <w:lang w:val="ru-RU"/>
              </w:rPr>
              <w:t>субъектов предпринимательской деятельности</w:t>
            </w:r>
            <w:r w:rsidRPr="00E6367B">
              <w:rPr>
                <w:rFonts w:ascii="Times New Roman" w:hAnsi="Times New Roman"/>
                <w:color w:val="000000"/>
                <w:sz w:val="28"/>
                <w:szCs w:val="28"/>
                <w:lang w:val="ru-RU"/>
              </w:rPr>
              <w:t xml:space="preserve"> в </w:t>
            </w:r>
            <w:r w:rsidRPr="00E6367B">
              <w:rPr>
                <w:rFonts w:ascii="Times New Roman" w:hAnsi="Times New Roman"/>
                <w:sz w:val="28"/>
                <w:szCs w:val="28"/>
                <w:lang w:val="ru-RU"/>
              </w:rPr>
              <w:t>16 муниципальных образований района</w:t>
            </w:r>
            <w:r w:rsidRPr="00E6367B">
              <w:rPr>
                <w:rFonts w:ascii="Times New Roman" w:hAnsi="Times New Roman"/>
                <w:color w:val="000000"/>
                <w:sz w:val="28"/>
                <w:szCs w:val="28"/>
                <w:lang w:val="ru-RU"/>
              </w:rPr>
              <w:t>.</w:t>
            </w:r>
          </w:p>
          <w:p w:rsidR="00E6367B" w:rsidRPr="00E6367B" w:rsidRDefault="00E6367B" w:rsidP="00E6367B">
            <w:pPr>
              <w:pStyle w:val="af0"/>
              <w:ind w:right="15" w:firstLine="709"/>
              <w:rPr>
                <w:rFonts w:ascii="Times New Roman" w:hAnsi="Times New Roman"/>
                <w:color w:val="000000"/>
                <w:sz w:val="28"/>
                <w:szCs w:val="28"/>
                <w:lang w:val="ru-RU"/>
              </w:rPr>
            </w:pPr>
            <w:r w:rsidRPr="00E6367B">
              <w:rPr>
                <w:rFonts w:ascii="Times New Roman" w:hAnsi="Times New Roman"/>
                <w:color w:val="000000"/>
                <w:sz w:val="28"/>
                <w:szCs w:val="28"/>
                <w:lang w:val="ru-RU"/>
              </w:rPr>
              <w:t xml:space="preserve">Проверкой выявлено бездействие администраций </w:t>
            </w:r>
            <w:r w:rsidRPr="00E6367B">
              <w:rPr>
                <w:rFonts w:ascii="Times New Roman" w:hAnsi="Times New Roman"/>
                <w:sz w:val="28"/>
                <w:szCs w:val="28"/>
                <w:lang w:val="ru-RU"/>
              </w:rPr>
              <w:t>16 муниципальных образований района</w:t>
            </w:r>
            <w:r w:rsidRPr="00E6367B">
              <w:rPr>
                <w:rFonts w:ascii="Times New Roman" w:hAnsi="Times New Roman"/>
                <w:color w:val="000000"/>
                <w:sz w:val="28"/>
                <w:szCs w:val="28"/>
                <w:lang w:val="ru-RU"/>
              </w:rPr>
              <w:t xml:space="preserve"> в части организации и проведения мероприятий, направленных на профилактику нарушений обязательных требований.</w:t>
            </w:r>
          </w:p>
          <w:p w:rsidR="00E6367B" w:rsidRPr="00E6367B" w:rsidRDefault="00E6367B" w:rsidP="00E6367B">
            <w:pPr>
              <w:pStyle w:val="af0"/>
              <w:ind w:right="15" w:firstLine="709"/>
              <w:rPr>
                <w:rFonts w:ascii="Times New Roman" w:hAnsi="Times New Roman"/>
                <w:sz w:val="28"/>
                <w:szCs w:val="28"/>
                <w:shd w:val="clear" w:color="auto" w:fill="FFFFFF"/>
                <w:lang w:val="ru-RU"/>
              </w:rPr>
            </w:pPr>
            <w:proofErr w:type="gramStart"/>
            <w:r w:rsidRPr="00E6367B">
              <w:rPr>
                <w:rFonts w:ascii="Times New Roman" w:hAnsi="Times New Roman"/>
                <w:color w:val="000000"/>
                <w:sz w:val="28"/>
                <w:szCs w:val="28"/>
                <w:lang w:val="ru-RU"/>
              </w:rPr>
              <w:t>Так, в ходе проведения проверки установлено, что администрацией муниципального образования программа</w:t>
            </w:r>
            <w:r w:rsidRPr="00E6367B">
              <w:rPr>
                <w:rFonts w:ascii="Times New Roman" w:hAnsi="Times New Roman"/>
                <w:color w:val="000000"/>
                <w:sz w:val="28"/>
                <w:szCs w:val="28"/>
                <w:shd w:val="clear" w:color="auto" w:fill="FFFFFF"/>
                <w:lang w:val="ru-RU"/>
              </w:rPr>
              <w:t xml:space="preserve"> профилактики нарушений</w:t>
            </w:r>
            <w:r w:rsidRPr="00E6367B">
              <w:rPr>
                <w:rFonts w:ascii="Times New Roman" w:hAnsi="Times New Roman"/>
                <w:sz w:val="28"/>
                <w:szCs w:val="28"/>
                <w:lang w:val="ru-RU"/>
              </w:rPr>
              <w:t xml:space="preserve"> </w:t>
            </w:r>
            <w:r w:rsidRPr="00E6367B">
              <w:rPr>
                <w:rFonts w:ascii="Times New Roman" w:hAnsi="Times New Roman"/>
                <w:color w:val="000000"/>
                <w:sz w:val="28"/>
                <w:szCs w:val="28"/>
                <w:shd w:val="clear" w:color="auto" w:fill="FFFFFF"/>
                <w:lang w:val="ru-RU"/>
              </w:rPr>
              <w:t xml:space="preserve">юридическими лицами и индивидуальными предпринимателями обязательных требований установленных в сфере </w:t>
            </w:r>
            <w:r w:rsidRPr="00E6367B">
              <w:rPr>
                <w:rFonts w:ascii="Times New Roman" w:hAnsi="Times New Roman"/>
                <w:sz w:val="28"/>
                <w:szCs w:val="28"/>
                <w:lang w:val="ru-RU"/>
              </w:rPr>
              <w:t>законодательства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6367B">
              <w:rPr>
                <w:rFonts w:ascii="Times New Roman" w:hAnsi="Times New Roman"/>
                <w:sz w:val="28"/>
                <w:szCs w:val="28"/>
                <w:shd w:val="clear" w:color="auto" w:fill="FFFFFF"/>
                <w:lang w:val="ru-RU"/>
              </w:rPr>
              <w:t xml:space="preserve">, устранения причин, факторов и условий, способствующих нарушениям обязательных требований на 2018 год не разработана и не принята. </w:t>
            </w:r>
            <w:proofErr w:type="gramEnd"/>
          </w:p>
          <w:p w:rsidR="00E6367B" w:rsidRPr="00E6367B" w:rsidRDefault="00E6367B" w:rsidP="00E6367B">
            <w:pPr>
              <w:pStyle w:val="af0"/>
              <w:ind w:right="15" w:firstLine="709"/>
              <w:rPr>
                <w:rFonts w:ascii="Times New Roman" w:hAnsi="Times New Roman"/>
                <w:sz w:val="28"/>
                <w:szCs w:val="28"/>
                <w:lang w:val="ru-RU"/>
              </w:rPr>
            </w:pPr>
            <w:proofErr w:type="gramStart"/>
            <w:r w:rsidRPr="00E6367B">
              <w:rPr>
                <w:rFonts w:ascii="Times New Roman" w:hAnsi="Times New Roman"/>
                <w:sz w:val="28"/>
                <w:szCs w:val="28"/>
                <w:shd w:val="clear" w:color="auto" w:fill="FFFFFF"/>
                <w:lang w:val="ru-RU"/>
              </w:rPr>
              <w:t>Кроме этого,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за 2017 год не проведено и не обеспечено, что противоречит</w:t>
            </w:r>
            <w:proofErr w:type="gramEnd"/>
            <w:r w:rsidRPr="00E6367B">
              <w:rPr>
                <w:rFonts w:ascii="Times New Roman" w:hAnsi="Times New Roman"/>
                <w:sz w:val="28"/>
                <w:szCs w:val="28"/>
                <w:shd w:val="clear" w:color="auto" w:fill="FFFFFF"/>
                <w:lang w:val="ru-RU"/>
              </w:rPr>
              <w:t xml:space="preserve"> требованиям</w:t>
            </w:r>
            <w:r w:rsidRPr="00E6367B">
              <w:rPr>
                <w:rFonts w:ascii="Times New Roman" w:hAnsi="Times New Roman"/>
                <w:sz w:val="28"/>
                <w:szCs w:val="28"/>
                <w:lang w:val="ru-RU"/>
              </w:rPr>
              <w:t xml:space="preserve"> ст. 8.2. Федерального закона от 26.12.2008 №</w:t>
            </w:r>
            <w:r w:rsidRPr="00E6367B">
              <w:rPr>
                <w:rFonts w:ascii="Times New Roman" w:hAnsi="Times New Roman"/>
                <w:sz w:val="28"/>
                <w:szCs w:val="28"/>
              </w:rPr>
              <w:t> </w:t>
            </w:r>
            <w:r w:rsidRPr="00E6367B">
              <w:rPr>
                <w:rFonts w:ascii="Times New Roman" w:hAnsi="Times New Roman"/>
                <w:sz w:val="28"/>
                <w:szCs w:val="28"/>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367B" w:rsidRPr="00E6367B" w:rsidRDefault="00E6367B" w:rsidP="00E6367B">
            <w:pPr>
              <w:autoSpaceDE w:val="0"/>
              <w:autoSpaceDN w:val="0"/>
              <w:adjustRightInd w:val="0"/>
              <w:ind w:firstLine="709"/>
              <w:jc w:val="both"/>
              <w:rPr>
                <w:rFonts w:ascii="Times New Roman" w:hAnsi="Times New Roman"/>
                <w:sz w:val="28"/>
                <w:szCs w:val="28"/>
                <w:lang w:val="ru-RU"/>
              </w:rPr>
            </w:pPr>
            <w:r w:rsidRPr="00E6367B">
              <w:rPr>
                <w:rFonts w:ascii="Times New Roman" w:hAnsi="Times New Roman"/>
                <w:sz w:val="28"/>
                <w:szCs w:val="28"/>
                <w:lang w:val="ru-RU"/>
              </w:rPr>
              <w:t xml:space="preserve">По факту выявленных нарушений прокуратурой района главам 16 муниципальных образований района 05.03.2018 года были внесены представления. В отчетном периоде представления были рассмотрены, требования прокурора удовлетворены. </w:t>
            </w:r>
          </w:p>
          <w:p w:rsidR="00E6367B" w:rsidRPr="00E6367B" w:rsidRDefault="00E6367B" w:rsidP="00E6367B">
            <w:pPr>
              <w:pStyle w:val="af0"/>
              <w:rPr>
                <w:rFonts w:ascii="Times New Roman" w:hAnsi="Times New Roman"/>
                <w:sz w:val="28"/>
                <w:szCs w:val="28"/>
                <w:lang w:val="ru-RU" w:eastAsia="ru-RU"/>
              </w:rPr>
            </w:pPr>
          </w:p>
          <w:p w:rsidR="00E6367B" w:rsidRPr="00E6367B" w:rsidRDefault="00E6367B" w:rsidP="00E6367B">
            <w:pPr>
              <w:pStyle w:val="af0"/>
              <w:spacing w:line="240" w:lineRule="exact"/>
              <w:rPr>
                <w:rFonts w:ascii="Times New Roman" w:hAnsi="Times New Roman"/>
                <w:sz w:val="28"/>
                <w:szCs w:val="28"/>
                <w:lang w:val="ru-RU"/>
              </w:rPr>
            </w:pPr>
            <w:proofErr w:type="spellStart"/>
            <w:r w:rsidRPr="00E6367B">
              <w:rPr>
                <w:rFonts w:ascii="Times New Roman" w:hAnsi="Times New Roman"/>
                <w:sz w:val="28"/>
                <w:szCs w:val="28"/>
                <w:lang w:val="ru-RU"/>
              </w:rPr>
              <w:lastRenderedPageBreak/>
              <w:t>И.о</w:t>
            </w:r>
            <w:proofErr w:type="spellEnd"/>
            <w:r w:rsidRPr="00E6367B">
              <w:rPr>
                <w:rFonts w:ascii="Times New Roman" w:hAnsi="Times New Roman"/>
                <w:sz w:val="28"/>
                <w:szCs w:val="28"/>
                <w:lang w:val="ru-RU"/>
              </w:rPr>
              <w:t>. прокурора</w:t>
            </w: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Убинского района</w:t>
            </w:r>
          </w:p>
          <w:p w:rsidR="00E6367B" w:rsidRPr="00E6367B" w:rsidRDefault="00E6367B" w:rsidP="00E6367B">
            <w:pPr>
              <w:pStyle w:val="af0"/>
              <w:spacing w:line="240" w:lineRule="exact"/>
              <w:rPr>
                <w:rFonts w:ascii="Times New Roman" w:hAnsi="Times New Roman"/>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С.В. </w:t>
            </w:r>
            <w:proofErr w:type="spellStart"/>
            <w:r w:rsidRPr="00E6367B">
              <w:rPr>
                <w:rFonts w:ascii="Times New Roman" w:hAnsi="Times New Roman"/>
                <w:sz w:val="28"/>
                <w:szCs w:val="28"/>
                <w:lang w:val="ru-RU"/>
              </w:rPr>
              <w:t>Бервинов</w:t>
            </w:r>
            <w:proofErr w:type="spellEnd"/>
          </w:p>
          <w:p w:rsidR="000D48AB" w:rsidRPr="00E6367B" w:rsidRDefault="000D48AB" w:rsidP="00C37609">
            <w:pPr>
              <w:tabs>
                <w:tab w:val="left" w:pos="3276"/>
              </w:tabs>
              <w:rPr>
                <w:rFonts w:ascii="Times New Roman" w:hAnsi="Times New Roman"/>
                <w:sz w:val="28"/>
                <w:szCs w:val="28"/>
                <w:lang w:val="ru-RU"/>
              </w:rPr>
            </w:pPr>
          </w:p>
          <w:p w:rsidR="000D48AB" w:rsidRPr="00E6367B" w:rsidRDefault="000D48AB" w:rsidP="00C37609">
            <w:pPr>
              <w:tabs>
                <w:tab w:val="left" w:pos="3276"/>
              </w:tabs>
              <w:rPr>
                <w:rFonts w:ascii="Times New Roman" w:hAnsi="Times New Roman"/>
                <w:sz w:val="28"/>
                <w:szCs w:val="28"/>
                <w:lang w:val="ru-RU"/>
              </w:rPr>
            </w:pPr>
          </w:p>
          <w:p w:rsidR="000D48AB" w:rsidRPr="00E6367B" w:rsidRDefault="000D48AB" w:rsidP="00C37609">
            <w:pPr>
              <w:tabs>
                <w:tab w:val="left" w:pos="3276"/>
              </w:tabs>
              <w:rPr>
                <w:rFonts w:ascii="Times New Roman" w:hAnsi="Times New Roman"/>
                <w:sz w:val="28"/>
                <w:szCs w:val="28"/>
                <w:lang w:val="ru-RU"/>
              </w:rPr>
            </w:pPr>
          </w:p>
          <w:p w:rsidR="00E6367B" w:rsidRPr="00E6367B" w:rsidRDefault="00E6367B" w:rsidP="00E6367B">
            <w:pPr>
              <w:spacing w:line="240" w:lineRule="exact"/>
              <w:jc w:val="center"/>
              <w:rPr>
                <w:rFonts w:ascii="Times New Roman" w:hAnsi="Times New Roman"/>
                <w:b/>
                <w:sz w:val="28"/>
                <w:szCs w:val="28"/>
                <w:lang w:val="ru-RU"/>
              </w:rPr>
            </w:pPr>
            <w:r w:rsidRPr="00E6367B">
              <w:rPr>
                <w:rFonts w:ascii="Times New Roman" w:hAnsi="Times New Roman"/>
                <w:b/>
                <w:sz w:val="28"/>
                <w:szCs w:val="28"/>
                <w:lang w:val="ru-RU"/>
              </w:rPr>
              <w:t>Результаты работы прокуратуры района в 1 полугодии 2018 года по надзору за деятельностью органов предварительного следствия</w:t>
            </w:r>
          </w:p>
          <w:p w:rsidR="00E6367B" w:rsidRPr="00E6367B" w:rsidRDefault="00E6367B" w:rsidP="00E6367B">
            <w:pPr>
              <w:jc w:val="both"/>
              <w:rPr>
                <w:rFonts w:ascii="Times New Roman" w:hAnsi="Times New Roman"/>
                <w:sz w:val="28"/>
                <w:szCs w:val="28"/>
                <w:lang w:val="ru-RU"/>
              </w:rPr>
            </w:pP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В соответствии с приказом Генерального прокурора Российской Федерации от 28.12.2016 № 826 «Об организации прокурорского надзора за процессуальной деятельностью органов предварительного следствия» прокуратурой района осуществляется надзор за процессуальной деятельностью органов предварительного следствия.</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В ходе проведения проверки установлено следующее.</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 xml:space="preserve">В 1 полугодии 2018 года зарегистрировано сообщений о преступлениях </w:t>
            </w:r>
            <w:proofErr w:type="gramStart"/>
            <w:r w:rsidRPr="00E6367B">
              <w:rPr>
                <w:rFonts w:ascii="Times New Roman" w:hAnsi="Times New Roman"/>
                <w:sz w:val="28"/>
                <w:szCs w:val="28"/>
                <w:lang w:val="ru-RU"/>
              </w:rPr>
              <w:t>в</w:t>
            </w:r>
            <w:proofErr w:type="gramEnd"/>
            <w:r w:rsidRPr="00E6367B">
              <w:rPr>
                <w:rFonts w:ascii="Times New Roman" w:hAnsi="Times New Roman"/>
                <w:sz w:val="28"/>
                <w:szCs w:val="28"/>
                <w:lang w:val="ru-RU"/>
              </w:rPr>
              <w:t xml:space="preserve"> </w:t>
            </w:r>
            <w:proofErr w:type="gramStart"/>
            <w:r w:rsidRPr="00E6367B">
              <w:rPr>
                <w:rFonts w:ascii="Times New Roman" w:hAnsi="Times New Roman"/>
                <w:sz w:val="28"/>
                <w:szCs w:val="28"/>
                <w:lang w:val="ru-RU"/>
              </w:rPr>
              <w:t>Барабинском</w:t>
            </w:r>
            <w:proofErr w:type="gramEnd"/>
            <w:r w:rsidRPr="00E6367B">
              <w:rPr>
                <w:rFonts w:ascii="Times New Roman" w:hAnsi="Times New Roman"/>
                <w:sz w:val="28"/>
                <w:szCs w:val="28"/>
                <w:lang w:val="ru-RU"/>
              </w:rPr>
              <w:t xml:space="preserve"> межрайонном следственном отделе следственного управления следственного комитета по Новосибирской области  (далее СУСК)– 38 (АППГ - 70), следствие ОВД (далее СО ОВД) – 30 (АППГ - 19).</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По сообщениям о преступлениях возбуждено уголовных дел СУСК – 7 (АППГ - 11), СО ОВД – 21 (АППГ - 19).</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По сообщениям о преступлениях отказано в возбуждении уголовных дел СУСК – 18 (АППГ - 26), следствие ОВД – 9 (АППГ - 5).</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Выявлено прокурором нарушений законов при приеме, регистрации и рассмотрении сообщений о преступлениях СУСК – 2 (АППГ - 2), СО ОВД – 2 (АППГ - 0).</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По выявленным нарушениям внесено представлений (информаций) СУСК – 1 (АППГ - 1), СО ОВД – 1 (АППГ - 0).</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 xml:space="preserve"> По результатам рассмотрения представлений к дисциплинарной ответственности привлечено должностных лиц СУСК – 0 (АППГ - 0), СО ОВД – 3 (АППГ - 0).</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 xml:space="preserve">Отменено постановлений об отказе </w:t>
            </w:r>
            <w:proofErr w:type="gramStart"/>
            <w:r w:rsidRPr="00E6367B">
              <w:rPr>
                <w:rFonts w:ascii="Times New Roman" w:hAnsi="Times New Roman"/>
                <w:sz w:val="28"/>
                <w:szCs w:val="28"/>
                <w:lang w:val="ru-RU"/>
              </w:rPr>
              <w:t>в</w:t>
            </w:r>
            <w:proofErr w:type="gramEnd"/>
            <w:r w:rsidRPr="00E6367B">
              <w:rPr>
                <w:rFonts w:ascii="Times New Roman" w:hAnsi="Times New Roman"/>
                <w:sz w:val="28"/>
                <w:szCs w:val="28"/>
                <w:lang w:val="ru-RU"/>
              </w:rPr>
              <w:t xml:space="preserve"> ВУД прокурором СУСК – 0 (АППГ - 1), СО ОВД – 0 (АППГ - 0).</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 xml:space="preserve">В отчетном периоде, прокуратурой Убинского района нарушения требований ст. 144 УПК РФ, в части нарушения сроков рассмотрения сообщений о преступлениях, не выявлялось (АППГ-0). </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Заявления об отказе в приеме сообщений о преступлениях, от граждан не поступали (АППГ-0).</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Право на обжалование и порядок обжалования в суд или прокурору заявителям разъяснялось, по данным вопросам заявления граждан и организаций в прокуратуру района  не поступали (АППГ-0).</w:t>
            </w:r>
          </w:p>
          <w:p w:rsidR="00E6367B" w:rsidRPr="00E6367B" w:rsidRDefault="00E6367B" w:rsidP="00E6367B">
            <w:pPr>
              <w:pStyle w:val="af0"/>
              <w:rPr>
                <w:rFonts w:ascii="Times New Roman" w:hAnsi="Times New Roman"/>
                <w:sz w:val="28"/>
                <w:szCs w:val="28"/>
                <w:lang w:val="ru-RU"/>
              </w:rPr>
            </w:pPr>
          </w:p>
          <w:p w:rsidR="00E6367B" w:rsidRPr="00F22524" w:rsidRDefault="00E6367B" w:rsidP="00E6367B">
            <w:pPr>
              <w:pStyle w:val="af0"/>
              <w:spacing w:line="240" w:lineRule="exact"/>
              <w:rPr>
                <w:rFonts w:ascii="Times New Roman" w:hAnsi="Times New Roman"/>
                <w:sz w:val="28"/>
                <w:szCs w:val="28"/>
                <w:lang w:val="ru-RU"/>
              </w:rPr>
            </w:pPr>
            <w:proofErr w:type="spellStart"/>
            <w:r w:rsidRPr="00F22524">
              <w:rPr>
                <w:rFonts w:ascii="Times New Roman" w:hAnsi="Times New Roman"/>
                <w:sz w:val="28"/>
                <w:szCs w:val="28"/>
                <w:lang w:val="ru-RU"/>
              </w:rPr>
              <w:t>И.о</w:t>
            </w:r>
            <w:proofErr w:type="spellEnd"/>
            <w:r w:rsidRPr="00F22524">
              <w:rPr>
                <w:rFonts w:ascii="Times New Roman" w:hAnsi="Times New Roman"/>
                <w:sz w:val="28"/>
                <w:szCs w:val="28"/>
                <w:lang w:val="ru-RU"/>
              </w:rPr>
              <w:t>. прокурора</w:t>
            </w:r>
          </w:p>
          <w:p w:rsidR="00E6367B" w:rsidRPr="00F22524" w:rsidRDefault="00E6367B" w:rsidP="00E6367B">
            <w:pPr>
              <w:pStyle w:val="af0"/>
              <w:spacing w:line="240" w:lineRule="exact"/>
              <w:rPr>
                <w:rFonts w:ascii="Times New Roman" w:hAnsi="Times New Roman"/>
                <w:sz w:val="28"/>
                <w:szCs w:val="28"/>
                <w:lang w:val="ru-RU"/>
              </w:rPr>
            </w:pPr>
            <w:r w:rsidRPr="00F22524">
              <w:rPr>
                <w:rFonts w:ascii="Times New Roman" w:hAnsi="Times New Roman"/>
                <w:sz w:val="28"/>
                <w:szCs w:val="28"/>
                <w:lang w:val="ru-RU"/>
              </w:rPr>
              <w:t>Убинского района</w:t>
            </w:r>
          </w:p>
          <w:p w:rsidR="00E6367B" w:rsidRPr="00F22524" w:rsidRDefault="00E6367B" w:rsidP="00E6367B">
            <w:pPr>
              <w:pStyle w:val="af0"/>
              <w:spacing w:line="240" w:lineRule="exact"/>
              <w:rPr>
                <w:rFonts w:ascii="Times New Roman" w:hAnsi="Times New Roman"/>
                <w:sz w:val="28"/>
                <w:szCs w:val="28"/>
                <w:lang w:val="ru-RU"/>
              </w:rPr>
            </w:pPr>
          </w:p>
          <w:p w:rsidR="000D48AB" w:rsidRPr="00E6367B" w:rsidRDefault="00E6367B" w:rsidP="00E6367B">
            <w:pPr>
              <w:tabs>
                <w:tab w:val="left" w:pos="3276"/>
              </w:tabs>
              <w:rPr>
                <w:rFonts w:ascii="Times New Roman" w:hAnsi="Times New Roman"/>
                <w:sz w:val="28"/>
                <w:szCs w:val="28"/>
                <w:lang w:val="ru-RU"/>
              </w:rPr>
            </w:pPr>
            <w:r w:rsidRPr="00E6367B">
              <w:rPr>
                <w:rFonts w:ascii="Times New Roman" w:hAnsi="Times New Roman"/>
                <w:sz w:val="28"/>
                <w:szCs w:val="28"/>
                <w:lang w:val="ru-RU"/>
              </w:rPr>
              <w:lastRenderedPageBreak/>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С.В. </w:t>
            </w:r>
            <w:proofErr w:type="spellStart"/>
            <w:r w:rsidRPr="00E6367B">
              <w:rPr>
                <w:rFonts w:ascii="Times New Roman" w:hAnsi="Times New Roman"/>
                <w:sz w:val="28"/>
                <w:szCs w:val="28"/>
                <w:lang w:val="ru-RU"/>
              </w:rPr>
              <w:t>Бервинов</w:t>
            </w:r>
            <w:proofErr w:type="spellEnd"/>
          </w:p>
          <w:p w:rsidR="000D48AB" w:rsidRPr="00E6367B" w:rsidRDefault="000D48AB" w:rsidP="00C37609">
            <w:pPr>
              <w:tabs>
                <w:tab w:val="left" w:pos="3276"/>
              </w:tabs>
              <w:rPr>
                <w:rFonts w:ascii="Times New Roman" w:hAnsi="Times New Roman"/>
                <w:sz w:val="28"/>
                <w:szCs w:val="28"/>
                <w:lang w:val="ru-RU"/>
              </w:rPr>
            </w:pPr>
          </w:p>
          <w:p w:rsidR="00E6367B" w:rsidRPr="00E6367B" w:rsidRDefault="00E6367B" w:rsidP="00E6367B">
            <w:pPr>
              <w:pStyle w:val="23"/>
              <w:spacing w:after="0" w:line="240" w:lineRule="auto"/>
              <w:ind w:firstLine="708"/>
              <w:jc w:val="center"/>
              <w:rPr>
                <w:rFonts w:ascii="Times New Roman" w:hAnsi="Times New Roman"/>
                <w:b/>
                <w:sz w:val="28"/>
                <w:szCs w:val="28"/>
                <w:lang w:val="ru-RU"/>
              </w:rPr>
            </w:pPr>
            <w:r w:rsidRPr="00E6367B">
              <w:rPr>
                <w:rFonts w:ascii="Times New Roman" w:hAnsi="Times New Roman"/>
                <w:b/>
                <w:sz w:val="28"/>
                <w:szCs w:val="28"/>
                <w:lang w:val="ru-RU"/>
              </w:rPr>
              <w:t>Результаты работы прокуратуры района в 1 полугодии 2018 года по надзору за соблюдением законодательства о противодействии терроризму</w:t>
            </w:r>
          </w:p>
          <w:p w:rsidR="00E6367B" w:rsidRPr="00E6367B" w:rsidRDefault="00E6367B" w:rsidP="00E6367B">
            <w:pPr>
              <w:jc w:val="center"/>
              <w:rPr>
                <w:rFonts w:ascii="Times New Roman" w:hAnsi="Times New Roman"/>
                <w:b/>
                <w:sz w:val="28"/>
                <w:szCs w:val="28"/>
                <w:lang w:val="ru-RU"/>
              </w:rPr>
            </w:pP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 xml:space="preserve">В 1 полугодии 2018 года при осуществлении надзора за соблюдением законодательства о противодействии терроризму, прокуратурой района было выявлено 13  нарушений законодательства в </w:t>
            </w:r>
            <w:proofErr w:type="gramStart"/>
            <w:r w:rsidRPr="00E6367B">
              <w:rPr>
                <w:rFonts w:ascii="Times New Roman" w:hAnsi="Times New Roman"/>
                <w:sz w:val="28"/>
                <w:szCs w:val="28"/>
                <w:lang w:val="ru-RU"/>
              </w:rPr>
              <w:t>целях</w:t>
            </w:r>
            <w:proofErr w:type="gramEnd"/>
            <w:r w:rsidRPr="00E6367B">
              <w:rPr>
                <w:rFonts w:ascii="Times New Roman" w:hAnsi="Times New Roman"/>
                <w:sz w:val="28"/>
                <w:szCs w:val="28"/>
                <w:lang w:val="ru-RU"/>
              </w:rPr>
              <w:t xml:space="preserve"> устранения которых было внесено 8 представлений. По результатам рассмотрения представлений 9 должностных лиц было привлечено к дисциплинарной ответственности. </w:t>
            </w:r>
          </w:p>
          <w:p w:rsidR="00E6367B" w:rsidRPr="00E6367B" w:rsidRDefault="00E6367B" w:rsidP="00E6367B">
            <w:pPr>
              <w:ind w:right="-57" w:firstLine="708"/>
              <w:jc w:val="both"/>
              <w:rPr>
                <w:rFonts w:ascii="Times New Roman" w:hAnsi="Times New Roman"/>
                <w:sz w:val="28"/>
                <w:szCs w:val="28"/>
                <w:lang w:val="ru-RU"/>
              </w:rPr>
            </w:pPr>
            <w:r w:rsidRPr="00E6367B">
              <w:rPr>
                <w:rFonts w:ascii="Times New Roman" w:hAnsi="Times New Roman"/>
                <w:sz w:val="28"/>
                <w:szCs w:val="28"/>
                <w:lang w:val="ru-RU"/>
              </w:rPr>
              <w:t>Так, в марте 2018 года прокуратурой района проведена проверка законодательства об обеспечении антитеррористической защищенности в деятельности образовательных организаций Убинского района.</w:t>
            </w:r>
          </w:p>
          <w:p w:rsidR="00E6367B" w:rsidRPr="00E6367B" w:rsidRDefault="00E6367B" w:rsidP="00E6367B">
            <w:pPr>
              <w:ind w:right="-57" w:firstLine="708"/>
              <w:jc w:val="both"/>
              <w:rPr>
                <w:rFonts w:ascii="Times New Roman" w:hAnsi="Times New Roman"/>
                <w:sz w:val="28"/>
                <w:szCs w:val="28"/>
                <w:lang w:val="ru-RU"/>
              </w:rPr>
            </w:pPr>
            <w:proofErr w:type="gramStart"/>
            <w:r w:rsidRPr="00E6367B">
              <w:rPr>
                <w:rFonts w:ascii="Times New Roman" w:hAnsi="Times New Roman"/>
                <w:sz w:val="28"/>
                <w:szCs w:val="28"/>
                <w:lang w:val="ru-RU"/>
              </w:rPr>
              <w:t>В ходе проверки,</w:t>
            </w:r>
            <w:r w:rsidRPr="00E6367B">
              <w:rPr>
                <w:rFonts w:ascii="Times New Roman" w:hAnsi="Times New Roman"/>
                <w:bCs/>
                <w:sz w:val="28"/>
                <w:szCs w:val="28"/>
                <w:lang w:val="ru-RU"/>
              </w:rPr>
              <w:t xml:space="preserve"> при мониторинге сети «Интернет»</w:t>
            </w:r>
            <w:r w:rsidRPr="00E6367B">
              <w:rPr>
                <w:rFonts w:ascii="Times New Roman" w:hAnsi="Times New Roman"/>
                <w:sz w:val="28"/>
                <w:szCs w:val="28"/>
                <w:lang w:val="ru-RU"/>
              </w:rPr>
              <w:t>, было установлено, что в 5 МКОУ на официальных сайтах учреждений  были опубликованы паспорта антитеррористической безопасности объектов, в свободном доступе для третьих лиц, что противоречит</w:t>
            </w:r>
            <w:r w:rsidRPr="00E6367B">
              <w:rPr>
                <w:rFonts w:ascii="Times New Roman" w:hAnsi="Times New Roman"/>
                <w:bCs/>
                <w:sz w:val="28"/>
                <w:szCs w:val="28"/>
                <w:lang w:val="ru-RU"/>
              </w:rPr>
              <w:t xml:space="preserve"> требованиям ст. 2, 5 </w:t>
            </w:r>
            <w:r w:rsidRPr="00E6367B">
              <w:rPr>
                <w:rFonts w:ascii="Times New Roman" w:hAnsi="Times New Roman"/>
                <w:sz w:val="28"/>
                <w:szCs w:val="28"/>
                <w:lang w:val="ru-RU"/>
              </w:rPr>
              <w:t xml:space="preserve">Федерального закона от 06.03.2006 </w:t>
            </w:r>
            <w:r w:rsidRPr="00E6367B">
              <w:rPr>
                <w:rFonts w:ascii="Times New Roman" w:hAnsi="Times New Roman"/>
                <w:sz w:val="28"/>
                <w:szCs w:val="28"/>
              </w:rPr>
              <w:t>N</w:t>
            </w:r>
            <w:r w:rsidRPr="00E6367B">
              <w:rPr>
                <w:rFonts w:ascii="Times New Roman" w:hAnsi="Times New Roman"/>
                <w:sz w:val="28"/>
                <w:szCs w:val="28"/>
                <w:lang w:val="ru-RU"/>
              </w:rPr>
              <w:t xml:space="preserve"> 35-ФЗ  "О противодействии терроризму", а также требованиям Правил разработки требований к антитеррористической защищенности объектов (территорий) и паспорта безопасности объектов (территорий</w:t>
            </w:r>
            <w:proofErr w:type="gramEnd"/>
            <w:r w:rsidRPr="00E6367B">
              <w:rPr>
                <w:rFonts w:ascii="Times New Roman" w:hAnsi="Times New Roman"/>
                <w:sz w:val="28"/>
                <w:szCs w:val="28"/>
                <w:lang w:val="ru-RU"/>
              </w:rPr>
              <w:t xml:space="preserve">), утвержденных постановлением Правительства Российской Федерации от 25 декабря 2013 г. </w:t>
            </w:r>
            <w:r w:rsidRPr="00E6367B">
              <w:rPr>
                <w:rFonts w:ascii="Times New Roman" w:hAnsi="Times New Roman"/>
                <w:sz w:val="28"/>
                <w:szCs w:val="28"/>
              </w:rPr>
              <w:t>N</w:t>
            </w:r>
            <w:r w:rsidRPr="00E6367B">
              <w:rPr>
                <w:rFonts w:ascii="Times New Roman" w:hAnsi="Times New Roman"/>
                <w:sz w:val="28"/>
                <w:szCs w:val="28"/>
                <w:lang w:val="ru-RU"/>
              </w:rPr>
              <w:t xml:space="preserve"> 1244.</w:t>
            </w:r>
          </w:p>
          <w:p w:rsidR="00E6367B" w:rsidRPr="00E6367B" w:rsidRDefault="00E6367B" w:rsidP="00E6367B">
            <w:pPr>
              <w:ind w:right="-57" w:firstLine="708"/>
              <w:jc w:val="both"/>
              <w:rPr>
                <w:rFonts w:ascii="Times New Roman" w:hAnsi="Times New Roman"/>
                <w:sz w:val="28"/>
                <w:szCs w:val="28"/>
                <w:lang w:val="ru-RU"/>
              </w:rPr>
            </w:pPr>
            <w:r w:rsidRPr="00E6367B">
              <w:rPr>
                <w:rFonts w:ascii="Times New Roman" w:hAnsi="Times New Roman"/>
                <w:sz w:val="28"/>
                <w:szCs w:val="28"/>
                <w:lang w:val="ru-RU"/>
              </w:rPr>
              <w:t>По факту выявленных нарушений прокуратурой района руководителям 5 образовательных организаций 12.03.2018 было внесено 5 представлений. На отчетную дату представления рассмотрены, требования прокурора удовлетворены паспорта антитеррористической безопасности объектов, изъяты из свободного доступа для третьих лиц. По результатам рассмотрения представлений 4 должностных лица были привлечены к дисциплинарной ответственности.</w:t>
            </w:r>
          </w:p>
          <w:p w:rsidR="00E6367B" w:rsidRPr="00E6367B" w:rsidRDefault="00E6367B" w:rsidP="00E6367B">
            <w:pPr>
              <w:pStyle w:val="pc"/>
              <w:shd w:val="clear" w:color="auto" w:fill="FFFFFF"/>
              <w:spacing w:before="0" w:beforeAutospacing="0" w:after="0" w:afterAutospacing="0"/>
              <w:ind w:right="-57" w:firstLine="709"/>
              <w:jc w:val="both"/>
              <w:textAlignment w:val="baseline"/>
              <w:rPr>
                <w:bCs/>
                <w:sz w:val="28"/>
                <w:szCs w:val="28"/>
              </w:rPr>
            </w:pPr>
            <w:r w:rsidRPr="00E6367B">
              <w:rPr>
                <w:bCs/>
                <w:sz w:val="28"/>
                <w:szCs w:val="28"/>
              </w:rPr>
              <w:t>Кроме этого, было установлено, что в указанных образовательных организациях ответственность за обеспечение антитеррористической защищенности возложена приказами директоров на преподавательский состав, что противоречит требованиям законодательства. По факту выявленных нарушений прокуратурой района на незаконные приказы 12.04.2018 года было принесено 5 протестов. На отчетную дату протесты рассмотрены, требования прокурора удовлетворены.</w:t>
            </w:r>
          </w:p>
          <w:p w:rsidR="00E6367B" w:rsidRPr="00E6367B" w:rsidRDefault="00E6367B" w:rsidP="00E6367B">
            <w:pPr>
              <w:pStyle w:val="af0"/>
              <w:rPr>
                <w:rFonts w:ascii="Times New Roman" w:hAnsi="Times New Roman"/>
                <w:bCs/>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Убинского района</w:t>
            </w:r>
          </w:p>
          <w:p w:rsidR="00E6367B" w:rsidRPr="00E6367B" w:rsidRDefault="00E6367B" w:rsidP="00E6367B">
            <w:pPr>
              <w:pStyle w:val="af0"/>
              <w:spacing w:line="240" w:lineRule="exact"/>
              <w:rPr>
                <w:rFonts w:ascii="Times New Roman" w:hAnsi="Times New Roman"/>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С.В. </w:t>
            </w:r>
            <w:proofErr w:type="spellStart"/>
            <w:r w:rsidRPr="00E6367B">
              <w:rPr>
                <w:rFonts w:ascii="Times New Roman" w:hAnsi="Times New Roman"/>
                <w:sz w:val="28"/>
                <w:szCs w:val="28"/>
                <w:lang w:val="ru-RU"/>
              </w:rPr>
              <w:t>Бервинов</w:t>
            </w:r>
            <w:proofErr w:type="spellEnd"/>
          </w:p>
          <w:p w:rsidR="00E6367B" w:rsidRPr="00E6367B" w:rsidRDefault="00E6367B" w:rsidP="00E6367B">
            <w:pPr>
              <w:pStyle w:val="af0"/>
              <w:spacing w:line="240" w:lineRule="exact"/>
              <w:rPr>
                <w:rFonts w:ascii="Times New Roman" w:hAnsi="Times New Roman"/>
                <w:sz w:val="28"/>
                <w:szCs w:val="28"/>
                <w:lang w:val="ru-RU"/>
              </w:rPr>
            </w:pPr>
          </w:p>
          <w:p w:rsidR="00E6367B" w:rsidRPr="00E6367B" w:rsidRDefault="00E6367B" w:rsidP="00E6367B">
            <w:pPr>
              <w:jc w:val="center"/>
              <w:rPr>
                <w:rFonts w:ascii="Times New Roman" w:hAnsi="Times New Roman"/>
                <w:b/>
                <w:bCs/>
                <w:sz w:val="28"/>
                <w:szCs w:val="28"/>
                <w:lang w:val="ru-RU"/>
              </w:rPr>
            </w:pPr>
            <w:r w:rsidRPr="00E6367B">
              <w:rPr>
                <w:rFonts w:ascii="Times New Roman" w:hAnsi="Times New Roman"/>
                <w:b/>
                <w:bCs/>
                <w:sz w:val="28"/>
                <w:szCs w:val="28"/>
                <w:lang w:val="ru-RU"/>
              </w:rPr>
              <w:t>«Разъяснение законодательства по проведению антикоррупционной экспертизы нормативных правовых актов»</w:t>
            </w:r>
          </w:p>
          <w:p w:rsidR="00E6367B" w:rsidRPr="00E6367B" w:rsidRDefault="00E6367B" w:rsidP="00E6367B">
            <w:pPr>
              <w:pStyle w:val="ConsPlusNormal"/>
              <w:widowControl/>
              <w:ind w:firstLine="539"/>
              <w:jc w:val="both"/>
              <w:rPr>
                <w:rFonts w:ascii="Times New Roman" w:hAnsi="Times New Roman" w:cs="Times New Roman"/>
                <w:sz w:val="28"/>
                <w:szCs w:val="28"/>
              </w:rPr>
            </w:pP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Прокуратурой района организована и проводится антикоррупционная экспертиза нормативных правовых актов.</w:t>
            </w:r>
          </w:p>
          <w:p w:rsidR="00E6367B" w:rsidRPr="00E6367B" w:rsidRDefault="00E6367B" w:rsidP="00E6367B">
            <w:pPr>
              <w:ind w:firstLine="708"/>
              <w:jc w:val="both"/>
              <w:rPr>
                <w:rFonts w:ascii="Times New Roman" w:hAnsi="Times New Roman"/>
                <w:bCs/>
                <w:color w:val="000000"/>
                <w:sz w:val="28"/>
                <w:szCs w:val="28"/>
                <w:lang w:val="ru-RU"/>
              </w:rPr>
            </w:pPr>
            <w:proofErr w:type="gramStart"/>
            <w:r w:rsidRPr="00E6367B">
              <w:rPr>
                <w:rFonts w:ascii="Times New Roman" w:hAnsi="Times New Roman"/>
                <w:sz w:val="28"/>
                <w:szCs w:val="28"/>
                <w:lang w:val="ru-RU"/>
              </w:rPr>
              <w:t>Согласно Методики</w:t>
            </w:r>
            <w:proofErr w:type="gramEnd"/>
            <w:r w:rsidRPr="00E6367B">
              <w:rPr>
                <w:rFonts w:ascii="Times New Roman" w:hAnsi="Times New Roman"/>
                <w:sz w:val="28"/>
                <w:szCs w:val="28"/>
                <w:lang w:val="ru-RU"/>
              </w:rPr>
              <w:t xml:space="preserve"> проведения антикоррупционной экспертизы нормативных </w:t>
            </w:r>
            <w:r w:rsidRPr="00E6367B">
              <w:rPr>
                <w:rFonts w:ascii="Times New Roman" w:hAnsi="Times New Roman"/>
                <w:sz w:val="28"/>
                <w:szCs w:val="28"/>
                <w:lang w:val="ru-RU"/>
              </w:rPr>
              <w:lastRenderedPageBreak/>
              <w:t>правовых актов и проектов нормативных правовых актов утвержденных постановлением Правительства Российской Федерации от 26.02.2010 № 96 д</w:t>
            </w:r>
            <w:r w:rsidRPr="00E6367B">
              <w:rPr>
                <w:rFonts w:ascii="Times New Roman" w:hAnsi="Times New Roman"/>
                <w:bCs/>
                <w:color w:val="000000"/>
                <w:sz w:val="28"/>
                <w:szCs w:val="28"/>
                <w:lang w:val="ru-RU"/>
              </w:rPr>
              <w:t xml:space="preserve">ля обеспечения обоснованности, объективности и </w:t>
            </w:r>
            <w:proofErr w:type="spellStart"/>
            <w:r w:rsidRPr="00E6367B">
              <w:rPr>
                <w:rFonts w:ascii="Times New Roman" w:hAnsi="Times New Roman"/>
                <w:bCs/>
                <w:color w:val="000000"/>
                <w:sz w:val="28"/>
                <w:szCs w:val="28"/>
                <w:lang w:val="ru-RU"/>
              </w:rPr>
              <w:t>проверяемости</w:t>
            </w:r>
            <w:proofErr w:type="spellEnd"/>
            <w:r w:rsidRPr="00E6367B">
              <w:rPr>
                <w:rFonts w:ascii="Times New Roman" w:hAnsi="Times New Roman"/>
                <w:bCs/>
                <w:color w:val="000000"/>
                <w:sz w:val="28"/>
                <w:szCs w:val="28"/>
                <w:lang w:val="ru-RU"/>
              </w:rP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E6367B" w:rsidRPr="00E6367B" w:rsidRDefault="00E6367B" w:rsidP="00E6367B">
            <w:pPr>
              <w:pStyle w:val="s1"/>
              <w:spacing w:before="0" w:beforeAutospacing="0" w:after="0" w:afterAutospacing="0"/>
              <w:ind w:firstLine="708"/>
              <w:jc w:val="both"/>
              <w:rPr>
                <w:bCs/>
                <w:color w:val="000000"/>
                <w:sz w:val="28"/>
                <w:szCs w:val="28"/>
              </w:rPr>
            </w:pPr>
            <w:proofErr w:type="spellStart"/>
            <w:r w:rsidRPr="00E6367B">
              <w:rPr>
                <w:bCs/>
                <w:color w:val="000000"/>
                <w:sz w:val="28"/>
                <w:szCs w:val="28"/>
              </w:rPr>
              <w:t>Коррупциогенными</w:t>
            </w:r>
            <w:proofErr w:type="spellEnd"/>
            <w:r w:rsidRPr="00E6367B">
              <w:rPr>
                <w:bCs/>
                <w:color w:val="000000"/>
                <w:sz w:val="28"/>
                <w:szCs w:val="28"/>
              </w:rPr>
              <w:t xml:space="preserve"> факторами, устанавливающими для </w:t>
            </w:r>
            <w:proofErr w:type="spellStart"/>
            <w:r w:rsidRPr="00E6367B">
              <w:rPr>
                <w:bCs/>
                <w:color w:val="000000"/>
                <w:sz w:val="28"/>
                <w:szCs w:val="28"/>
              </w:rPr>
              <w:t>правоприменителя</w:t>
            </w:r>
            <w:proofErr w:type="spellEnd"/>
            <w:r w:rsidRPr="00E6367B">
              <w:rPr>
                <w:bCs/>
                <w:color w:val="000000"/>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з) отказ от конкурсных (аукционных) процедур - закрепление административного порядка предоставления права (блага);</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E6367B" w:rsidRPr="00E6367B" w:rsidRDefault="00E6367B" w:rsidP="00E6367B">
            <w:pPr>
              <w:spacing w:line="240" w:lineRule="exact"/>
              <w:jc w:val="both"/>
              <w:rPr>
                <w:rFonts w:ascii="Times New Roman" w:hAnsi="Times New Roman"/>
                <w:sz w:val="28"/>
                <w:szCs w:val="28"/>
                <w:lang w:val="ru-RU"/>
              </w:rPr>
            </w:pPr>
            <w:r w:rsidRPr="00E6367B">
              <w:rPr>
                <w:rFonts w:ascii="Times New Roman" w:hAnsi="Times New Roman"/>
                <w:b/>
                <w:bCs/>
                <w:color w:val="000000"/>
                <w:sz w:val="28"/>
                <w:szCs w:val="28"/>
                <w:lang w:val="ru-RU"/>
              </w:rPr>
              <w:br/>
            </w:r>
            <w:r w:rsidRPr="00E6367B">
              <w:rPr>
                <w:rFonts w:ascii="Times New Roman" w:hAnsi="Times New Roman"/>
                <w:b/>
                <w:bCs/>
                <w:color w:val="000000"/>
                <w:sz w:val="28"/>
                <w:szCs w:val="28"/>
                <w:lang w:val="ru-RU"/>
              </w:rPr>
              <w:br/>
            </w:r>
          </w:p>
          <w:p w:rsidR="00E6367B" w:rsidRPr="00E6367B" w:rsidRDefault="00E6367B" w:rsidP="00E6367B">
            <w:pPr>
              <w:spacing w:line="240" w:lineRule="exact"/>
              <w:jc w:val="both"/>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Убинского района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 В. </w:t>
            </w:r>
            <w:proofErr w:type="spellStart"/>
            <w:r w:rsidRPr="00E6367B">
              <w:rPr>
                <w:rFonts w:ascii="Times New Roman" w:hAnsi="Times New Roman"/>
                <w:sz w:val="28"/>
                <w:szCs w:val="28"/>
                <w:lang w:val="ru-RU"/>
              </w:rPr>
              <w:t>Бервинов</w:t>
            </w:r>
            <w:proofErr w:type="spellEnd"/>
          </w:p>
          <w:p w:rsidR="000D48AB" w:rsidRPr="00E6367B" w:rsidRDefault="000D48AB" w:rsidP="00C37609">
            <w:pPr>
              <w:tabs>
                <w:tab w:val="left" w:pos="3276"/>
              </w:tabs>
              <w:rPr>
                <w:rFonts w:ascii="Times New Roman" w:hAnsi="Times New Roman"/>
                <w:sz w:val="28"/>
                <w:szCs w:val="28"/>
                <w:lang w:val="ru-RU"/>
              </w:rPr>
            </w:pPr>
          </w:p>
          <w:p w:rsidR="00E6367B" w:rsidRDefault="00E6367B" w:rsidP="00E6367B">
            <w:pPr>
              <w:jc w:val="center"/>
              <w:rPr>
                <w:rFonts w:ascii="Times New Roman" w:hAnsi="Times New Roman"/>
                <w:b/>
                <w:bCs/>
                <w:sz w:val="28"/>
                <w:szCs w:val="28"/>
                <w:lang w:val="ru-RU"/>
              </w:rPr>
            </w:pPr>
          </w:p>
          <w:p w:rsidR="00E6367B" w:rsidRDefault="00E6367B" w:rsidP="00E6367B">
            <w:pPr>
              <w:jc w:val="center"/>
              <w:rPr>
                <w:rFonts w:ascii="Times New Roman" w:hAnsi="Times New Roman"/>
                <w:b/>
                <w:bCs/>
                <w:sz w:val="28"/>
                <w:szCs w:val="28"/>
                <w:lang w:val="ru-RU"/>
              </w:rPr>
            </w:pPr>
          </w:p>
          <w:p w:rsidR="00E6367B" w:rsidRPr="00E6367B" w:rsidRDefault="00E6367B" w:rsidP="00E6367B">
            <w:pPr>
              <w:jc w:val="center"/>
              <w:rPr>
                <w:rFonts w:ascii="Times New Roman" w:hAnsi="Times New Roman"/>
                <w:sz w:val="28"/>
                <w:szCs w:val="28"/>
                <w:lang w:val="ru-RU"/>
              </w:rPr>
            </w:pPr>
            <w:r w:rsidRPr="00E6367B">
              <w:rPr>
                <w:rFonts w:ascii="Times New Roman" w:hAnsi="Times New Roman"/>
                <w:b/>
                <w:bCs/>
                <w:sz w:val="28"/>
                <w:szCs w:val="28"/>
                <w:lang w:val="ru-RU"/>
              </w:rPr>
              <w:t>«Разъяснение законодательства направленного на защиту прав несовершеннолетних</w:t>
            </w:r>
            <w:r w:rsidRPr="00E6367B">
              <w:rPr>
                <w:rFonts w:ascii="Times New Roman" w:hAnsi="Times New Roman"/>
                <w:b/>
                <w:bCs/>
                <w:color w:val="000000"/>
                <w:sz w:val="28"/>
                <w:szCs w:val="28"/>
                <w:shd w:val="clear" w:color="auto" w:fill="FFFFFF"/>
                <w:lang w:val="ru-RU"/>
              </w:rPr>
              <w:t>»</w:t>
            </w:r>
            <w:r w:rsidRPr="00E6367B">
              <w:rPr>
                <w:rFonts w:ascii="Times New Roman" w:hAnsi="Times New Roman"/>
                <w:b/>
                <w:bCs/>
                <w:color w:val="000000"/>
                <w:sz w:val="28"/>
                <w:szCs w:val="28"/>
                <w:lang w:val="ru-RU"/>
              </w:rPr>
              <w:br/>
            </w:r>
          </w:p>
          <w:p w:rsidR="00E6367B" w:rsidRPr="00E6367B" w:rsidRDefault="00E6367B" w:rsidP="00E6367B">
            <w:pPr>
              <w:ind w:firstLine="708"/>
              <w:jc w:val="both"/>
              <w:rPr>
                <w:rFonts w:ascii="Times New Roman" w:hAnsi="Times New Roman"/>
                <w:bCs/>
                <w:color w:val="000000"/>
                <w:sz w:val="28"/>
                <w:szCs w:val="28"/>
                <w:shd w:val="clear" w:color="auto" w:fill="FFFFFF"/>
                <w:lang w:val="ru-RU"/>
              </w:rPr>
            </w:pPr>
            <w:r w:rsidRPr="00E6367B">
              <w:rPr>
                <w:rFonts w:ascii="Times New Roman" w:hAnsi="Times New Roman"/>
                <w:sz w:val="28"/>
                <w:szCs w:val="28"/>
                <w:lang w:val="ru-RU"/>
              </w:rPr>
              <w:t xml:space="preserve">В Российской Федерации одним из основных законов направленных на </w:t>
            </w:r>
            <w:r w:rsidRPr="00E6367B">
              <w:rPr>
                <w:rFonts w:ascii="Times New Roman" w:hAnsi="Times New Roman"/>
                <w:bCs/>
                <w:sz w:val="28"/>
                <w:szCs w:val="28"/>
                <w:lang w:val="ru-RU"/>
              </w:rPr>
              <w:t>защиту прав несовершеннолетних</w:t>
            </w:r>
            <w:r w:rsidRPr="00E6367B">
              <w:rPr>
                <w:rFonts w:ascii="Times New Roman" w:hAnsi="Times New Roman"/>
                <w:sz w:val="28"/>
                <w:szCs w:val="28"/>
                <w:lang w:val="ru-RU"/>
              </w:rPr>
              <w:t xml:space="preserve"> является Федеральный закон </w:t>
            </w:r>
            <w:r w:rsidRPr="00E6367B">
              <w:rPr>
                <w:rFonts w:ascii="Times New Roman" w:hAnsi="Times New Roman"/>
                <w:bCs/>
                <w:color w:val="000000"/>
                <w:sz w:val="28"/>
                <w:szCs w:val="28"/>
                <w:shd w:val="clear" w:color="auto" w:fill="FFFFFF"/>
                <w:lang w:val="ru-RU"/>
              </w:rPr>
              <w:t xml:space="preserve">от 24 июня 1999 г. </w:t>
            </w:r>
            <w:r w:rsidRPr="00E6367B">
              <w:rPr>
                <w:rFonts w:ascii="Times New Roman" w:hAnsi="Times New Roman"/>
                <w:bCs/>
                <w:color w:val="000000"/>
                <w:sz w:val="28"/>
                <w:szCs w:val="28"/>
                <w:shd w:val="clear" w:color="auto" w:fill="FFFFFF"/>
              </w:rPr>
              <w:t>N</w:t>
            </w:r>
            <w:r w:rsidRPr="00E6367B">
              <w:rPr>
                <w:rFonts w:ascii="Times New Roman" w:hAnsi="Times New Roman"/>
                <w:bCs/>
                <w:color w:val="000000"/>
                <w:sz w:val="28"/>
                <w:szCs w:val="28"/>
                <w:shd w:val="clear" w:color="auto" w:fill="FFFFFF"/>
                <w:lang w:val="ru-RU"/>
              </w:rPr>
              <w:t xml:space="preserve"> 120-ФЗ "Об основах системы профилактики безнадзорности и правонарушений несовершеннолетних".</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В соответствии со ст. 2 указанного закона основными задачами деятельности по профилактике безнадзорности и правонарушений несовершеннолетних являются:</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обеспечение защиты прав и законных интересов несовершеннолетних;</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социально-педагогическая реабилитация несовершеннолетних, находящихся в социально опасном положении;</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E6367B" w:rsidRPr="00E6367B" w:rsidRDefault="00E6367B" w:rsidP="00E6367B">
            <w:pPr>
              <w:pStyle w:val="s1"/>
              <w:spacing w:before="0" w:beforeAutospacing="0" w:after="0" w:afterAutospacing="0"/>
              <w:ind w:firstLine="708"/>
              <w:jc w:val="both"/>
              <w:rPr>
                <w:bCs/>
                <w:color w:val="000000"/>
                <w:sz w:val="28"/>
                <w:szCs w:val="28"/>
              </w:rPr>
            </w:pPr>
            <w:proofErr w:type="gramStart"/>
            <w:r w:rsidRPr="00E6367B">
              <w:rPr>
                <w:bCs/>
                <w:color w:val="000000"/>
                <w:sz w:val="28"/>
                <w:szCs w:val="28"/>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w:t>
            </w:r>
            <w:r w:rsidRPr="00E6367B">
              <w:rPr>
                <w:rStyle w:val="apple-converted-space"/>
                <w:bCs/>
                <w:color w:val="000000"/>
                <w:sz w:val="28"/>
                <w:szCs w:val="28"/>
              </w:rPr>
              <w:t> </w:t>
            </w:r>
            <w:r w:rsidRPr="00E6367B">
              <w:rPr>
                <w:bCs/>
                <w:color w:val="000000"/>
                <w:sz w:val="28"/>
                <w:szCs w:val="28"/>
              </w:rPr>
              <w:t>несовершеннолетних.</w:t>
            </w:r>
            <w:proofErr w:type="gramEnd"/>
          </w:p>
          <w:p w:rsidR="00E6367B" w:rsidRPr="00E6367B" w:rsidRDefault="00E6367B" w:rsidP="00E6367B">
            <w:pPr>
              <w:pStyle w:val="s1"/>
              <w:spacing w:before="0" w:beforeAutospacing="0" w:after="0" w:afterAutospacing="0"/>
              <w:ind w:firstLine="708"/>
              <w:jc w:val="both"/>
              <w:rPr>
                <w:bCs/>
                <w:color w:val="000000"/>
                <w:sz w:val="28"/>
                <w:szCs w:val="28"/>
                <w:shd w:val="clear" w:color="auto" w:fill="FFFFFF"/>
              </w:rPr>
            </w:pPr>
            <w:proofErr w:type="gramStart"/>
            <w:r w:rsidRPr="00E6367B">
              <w:rPr>
                <w:bCs/>
                <w:color w:val="000000"/>
                <w:sz w:val="28"/>
                <w:szCs w:val="28"/>
              </w:rPr>
              <w:t xml:space="preserve">В силу ст. 4 </w:t>
            </w:r>
            <w:r w:rsidRPr="00E6367B">
              <w:rPr>
                <w:sz w:val="28"/>
                <w:szCs w:val="28"/>
              </w:rPr>
              <w:t xml:space="preserve">Федеральный закон </w:t>
            </w:r>
            <w:r w:rsidRPr="00E6367B">
              <w:rPr>
                <w:bCs/>
                <w:color w:val="000000"/>
                <w:sz w:val="28"/>
                <w:szCs w:val="28"/>
                <w:shd w:val="clear" w:color="auto" w:fill="FFFFFF"/>
              </w:rPr>
              <w:t>от 24 июня 1999 г. N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w:t>
            </w:r>
            <w:proofErr w:type="gramEnd"/>
            <w:r w:rsidRPr="00E6367B">
              <w:rPr>
                <w:bCs/>
                <w:color w:val="000000"/>
                <w:sz w:val="28"/>
                <w:szCs w:val="28"/>
                <w:shd w:val="clear" w:color="auto" w:fill="FFFFFF"/>
              </w:rPr>
              <w:t xml:space="preserve">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E6367B" w:rsidRPr="00E6367B" w:rsidRDefault="00E6367B" w:rsidP="00E6367B">
            <w:pPr>
              <w:spacing w:line="240" w:lineRule="exact"/>
              <w:jc w:val="both"/>
              <w:rPr>
                <w:rFonts w:ascii="Times New Roman" w:hAnsi="Times New Roman"/>
                <w:sz w:val="28"/>
                <w:szCs w:val="28"/>
                <w:lang w:val="ru-RU"/>
              </w:rPr>
            </w:pPr>
          </w:p>
          <w:p w:rsidR="00E6367B" w:rsidRPr="00E6367B" w:rsidRDefault="00E6367B" w:rsidP="00E6367B">
            <w:pPr>
              <w:spacing w:line="240" w:lineRule="exact"/>
              <w:jc w:val="both"/>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Убинского района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 В. </w:t>
            </w:r>
            <w:proofErr w:type="spellStart"/>
            <w:r w:rsidRPr="00E6367B">
              <w:rPr>
                <w:rFonts w:ascii="Times New Roman" w:hAnsi="Times New Roman"/>
                <w:sz w:val="28"/>
                <w:szCs w:val="28"/>
                <w:lang w:val="ru-RU"/>
              </w:rPr>
              <w:t>Бервинов</w:t>
            </w:r>
            <w:proofErr w:type="spellEnd"/>
          </w:p>
          <w:p w:rsidR="00E6367B" w:rsidRPr="00E6367B" w:rsidRDefault="00E6367B" w:rsidP="00C37609">
            <w:pPr>
              <w:tabs>
                <w:tab w:val="left" w:pos="3276"/>
              </w:tabs>
              <w:rPr>
                <w:rFonts w:ascii="Times New Roman" w:hAnsi="Times New Roman"/>
                <w:sz w:val="28"/>
                <w:szCs w:val="28"/>
                <w:lang w:val="ru-RU"/>
              </w:rPr>
            </w:pPr>
          </w:p>
          <w:p w:rsidR="00E6367B" w:rsidRPr="00E6367B" w:rsidRDefault="00E6367B" w:rsidP="00C37609">
            <w:pPr>
              <w:tabs>
                <w:tab w:val="left" w:pos="3276"/>
              </w:tabs>
              <w:rPr>
                <w:rFonts w:ascii="Times New Roman" w:hAnsi="Times New Roman"/>
                <w:sz w:val="28"/>
                <w:szCs w:val="28"/>
                <w:lang w:val="ru-RU"/>
              </w:rPr>
            </w:pPr>
          </w:p>
          <w:p w:rsidR="00E6367B" w:rsidRDefault="00E6367B" w:rsidP="00E6367B">
            <w:pPr>
              <w:jc w:val="center"/>
              <w:rPr>
                <w:rFonts w:ascii="Times New Roman" w:hAnsi="Times New Roman"/>
                <w:b/>
                <w:bCs/>
                <w:sz w:val="28"/>
                <w:szCs w:val="28"/>
                <w:lang w:val="ru-RU"/>
              </w:rPr>
            </w:pPr>
          </w:p>
          <w:p w:rsidR="00E6367B" w:rsidRDefault="00E6367B" w:rsidP="00E6367B">
            <w:pPr>
              <w:jc w:val="center"/>
              <w:rPr>
                <w:rFonts w:ascii="Times New Roman" w:hAnsi="Times New Roman"/>
                <w:b/>
                <w:bCs/>
                <w:sz w:val="28"/>
                <w:szCs w:val="28"/>
                <w:lang w:val="ru-RU"/>
              </w:rPr>
            </w:pPr>
          </w:p>
          <w:p w:rsidR="00E6367B" w:rsidRPr="00E6367B" w:rsidRDefault="00E6367B" w:rsidP="00E6367B">
            <w:pPr>
              <w:jc w:val="center"/>
              <w:rPr>
                <w:rFonts w:ascii="Times New Roman" w:hAnsi="Times New Roman"/>
                <w:b/>
                <w:bCs/>
                <w:sz w:val="28"/>
                <w:szCs w:val="28"/>
                <w:lang w:val="ru-RU"/>
              </w:rPr>
            </w:pPr>
            <w:r w:rsidRPr="00E6367B">
              <w:rPr>
                <w:rFonts w:ascii="Times New Roman" w:hAnsi="Times New Roman"/>
                <w:b/>
                <w:bCs/>
                <w:sz w:val="28"/>
                <w:szCs w:val="28"/>
                <w:lang w:val="ru-RU"/>
              </w:rPr>
              <w:t>«Разъяснение законодательства о противодействии экстремизму»</w:t>
            </w:r>
          </w:p>
          <w:p w:rsidR="00E6367B" w:rsidRPr="00E6367B" w:rsidRDefault="00E6367B" w:rsidP="00E6367B">
            <w:pPr>
              <w:pStyle w:val="ConsPlusNormal"/>
              <w:widowControl/>
              <w:ind w:firstLine="539"/>
              <w:jc w:val="both"/>
              <w:rPr>
                <w:rFonts w:ascii="Times New Roman" w:hAnsi="Times New Roman" w:cs="Times New Roman"/>
                <w:sz w:val="28"/>
                <w:szCs w:val="28"/>
              </w:rPr>
            </w:pP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16 ноября отмечался Международный день толерантности (терпимости), провозглашенный в «Декларации принципов терпимости» ЮНЕСКО</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В этой связи хотелось бы разъяснить ряд положений законодательства о противодействии экстремизму.</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sz w:val="28"/>
                <w:szCs w:val="28"/>
              </w:rPr>
              <w:t>Разъясняю что согласно ст. 3 Федерального закона «О противодействии экстремистской деятельности» от 25.07.2002 года № 114-ФЗ</w:t>
            </w:r>
            <w:r w:rsidRPr="00E6367B">
              <w:rPr>
                <w:bCs/>
                <w:color w:val="000000"/>
                <w:sz w:val="28"/>
                <w:szCs w:val="28"/>
              </w:rPr>
              <w:t xml:space="preserve"> Противодействие экстремистской деятельности осуществляется по следующим основным направлениям:</w:t>
            </w:r>
          </w:p>
          <w:p w:rsidR="00E6367B" w:rsidRPr="00E6367B" w:rsidRDefault="00E6367B" w:rsidP="00E6367B">
            <w:pPr>
              <w:pStyle w:val="s1"/>
              <w:spacing w:before="0" w:beforeAutospacing="0" w:after="0" w:afterAutospacing="0"/>
              <w:ind w:firstLine="708"/>
              <w:jc w:val="both"/>
              <w:rPr>
                <w:bCs/>
                <w:color w:val="000000"/>
                <w:sz w:val="28"/>
                <w:szCs w:val="28"/>
              </w:rPr>
            </w:pPr>
            <w:r w:rsidRPr="00E6367B">
              <w:rPr>
                <w:bCs/>
                <w:color w:val="000000"/>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6367B" w:rsidRPr="00E6367B" w:rsidRDefault="00E6367B" w:rsidP="00E6367B">
            <w:pPr>
              <w:pStyle w:val="s1"/>
              <w:spacing w:before="0" w:beforeAutospacing="0" w:after="0" w:afterAutospacing="0"/>
              <w:ind w:firstLine="540"/>
              <w:jc w:val="both"/>
              <w:rPr>
                <w:bCs/>
                <w:color w:val="000000"/>
                <w:sz w:val="28"/>
                <w:szCs w:val="28"/>
              </w:rPr>
            </w:pPr>
            <w:r w:rsidRPr="00E6367B">
              <w:rPr>
                <w:bCs/>
                <w:color w:val="000000"/>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6367B" w:rsidRPr="00E6367B" w:rsidRDefault="00E6367B" w:rsidP="00E6367B">
            <w:pPr>
              <w:pStyle w:val="ConsPlusNormal"/>
              <w:widowControl/>
              <w:ind w:firstLine="540"/>
              <w:jc w:val="both"/>
              <w:rPr>
                <w:rFonts w:ascii="Times New Roman" w:hAnsi="Times New Roman" w:cs="Times New Roman"/>
                <w:sz w:val="28"/>
                <w:szCs w:val="28"/>
              </w:rPr>
            </w:pPr>
            <w:proofErr w:type="gramStart"/>
            <w:r w:rsidRPr="00E6367B">
              <w:rPr>
                <w:rFonts w:ascii="Times New Roman" w:hAnsi="Times New Roman" w:cs="Times New Roman"/>
                <w:sz w:val="28"/>
                <w:szCs w:val="28"/>
              </w:rPr>
              <w:t>Согласно ст. 5 Федерального закона «О противодействии экстремистской деятельности» от 25.07.2002 года № 114-ФЗ,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roofErr w:type="gramEnd"/>
          </w:p>
          <w:p w:rsidR="00E6367B" w:rsidRPr="00E6367B" w:rsidRDefault="00E6367B" w:rsidP="00E6367B">
            <w:pPr>
              <w:jc w:val="both"/>
              <w:rPr>
                <w:rFonts w:ascii="Times New Roman" w:hAnsi="Times New Roman"/>
                <w:sz w:val="28"/>
                <w:szCs w:val="28"/>
                <w:lang w:val="ru-RU"/>
              </w:rPr>
            </w:pPr>
            <w:r w:rsidRPr="00E6367B">
              <w:rPr>
                <w:rFonts w:ascii="Times New Roman" w:hAnsi="Times New Roman"/>
                <w:sz w:val="28"/>
                <w:szCs w:val="28"/>
                <w:lang w:val="ru-RU"/>
              </w:rPr>
              <w:tab/>
              <w:t xml:space="preserve">В связи с </w:t>
            </w:r>
            <w:proofErr w:type="gramStart"/>
            <w:r w:rsidRPr="00E6367B">
              <w:rPr>
                <w:rFonts w:ascii="Times New Roman" w:hAnsi="Times New Roman"/>
                <w:sz w:val="28"/>
                <w:szCs w:val="28"/>
                <w:lang w:val="ru-RU"/>
              </w:rPr>
              <w:t>изложенным</w:t>
            </w:r>
            <w:proofErr w:type="gramEnd"/>
            <w:r w:rsidRPr="00E6367B">
              <w:rPr>
                <w:rFonts w:ascii="Times New Roman" w:hAnsi="Times New Roman"/>
                <w:sz w:val="28"/>
                <w:szCs w:val="28"/>
                <w:lang w:val="ru-RU"/>
              </w:rPr>
              <w:t>, обращаю внимание глав муниципальных образований района на необходимость усиления работы в данной сфере в 2018 году, а жителей района на недопустимость экстремистских проявлений.</w:t>
            </w:r>
          </w:p>
          <w:p w:rsidR="00E6367B" w:rsidRPr="00E6367B" w:rsidRDefault="00E6367B" w:rsidP="00E6367B">
            <w:pPr>
              <w:spacing w:line="240" w:lineRule="exact"/>
              <w:jc w:val="both"/>
              <w:rPr>
                <w:rFonts w:ascii="Times New Roman" w:hAnsi="Times New Roman"/>
                <w:sz w:val="28"/>
                <w:szCs w:val="28"/>
                <w:lang w:val="ru-RU"/>
              </w:rPr>
            </w:pPr>
          </w:p>
          <w:p w:rsidR="00E6367B" w:rsidRPr="00E6367B" w:rsidRDefault="00E6367B" w:rsidP="00E6367B">
            <w:pPr>
              <w:spacing w:line="240" w:lineRule="exact"/>
              <w:jc w:val="both"/>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Убинского района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 В. </w:t>
            </w:r>
            <w:proofErr w:type="spellStart"/>
            <w:r w:rsidRPr="00E6367B">
              <w:rPr>
                <w:rFonts w:ascii="Times New Roman" w:hAnsi="Times New Roman"/>
                <w:sz w:val="28"/>
                <w:szCs w:val="28"/>
                <w:lang w:val="ru-RU"/>
              </w:rPr>
              <w:t>Бервинов</w:t>
            </w:r>
            <w:proofErr w:type="spellEnd"/>
          </w:p>
          <w:p w:rsidR="00E6367B" w:rsidRDefault="00E6367B" w:rsidP="00E6367B">
            <w:pPr>
              <w:jc w:val="both"/>
              <w:rPr>
                <w:rFonts w:ascii="Times New Roman" w:hAnsi="Times New Roman"/>
                <w:b/>
                <w:bCs/>
                <w:sz w:val="28"/>
                <w:szCs w:val="28"/>
                <w:lang w:val="ru-RU"/>
              </w:rPr>
            </w:pPr>
          </w:p>
          <w:p w:rsidR="00E6367B" w:rsidRDefault="00E6367B" w:rsidP="00E6367B">
            <w:pPr>
              <w:jc w:val="both"/>
              <w:rPr>
                <w:rFonts w:ascii="Times New Roman" w:hAnsi="Times New Roman"/>
                <w:b/>
                <w:bCs/>
                <w:sz w:val="28"/>
                <w:szCs w:val="28"/>
                <w:lang w:val="ru-RU"/>
              </w:rPr>
            </w:pPr>
          </w:p>
          <w:p w:rsidR="00E6367B" w:rsidRPr="00E6367B" w:rsidRDefault="00E6367B" w:rsidP="00E6367B">
            <w:pPr>
              <w:jc w:val="both"/>
              <w:rPr>
                <w:rFonts w:ascii="Times New Roman" w:hAnsi="Times New Roman"/>
                <w:sz w:val="28"/>
                <w:szCs w:val="28"/>
                <w:lang w:val="ru-RU"/>
              </w:rPr>
            </w:pPr>
            <w:r w:rsidRPr="00E6367B">
              <w:rPr>
                <w:rFonts w:ascii="Times New Roman" w:hAnsi="Times New Roman"/>
                <w:b/>
                <w:bCs/>
                <w:sz w:val="28"/>
                <w:szCs w:val="28"/>
                <w:lang w:val="ru-RU"/>
              </w:rPr>
              <w:t xml:space="preserve">«Разъяснение законодательства о </w:t>
            </w:r>
            <w:r w:rsidRPr="00E6367B">
              <w:rPr>
                <w:rFonts w:ascii="Times New Roman" w:hAnsi="Times New Roman"/>
                <w:b/>
                <w:bCs/>
                <w:color w:val="000000"/>
                <w:sz w:val="28"/>
                <w:szCs w:val="28"/>
                <w:shd w:val="clear" w:color="auto" w:fill="FFFFFF"/>
                <w:lang w:val="ru-RU"/>
              </w:rPr>
              <w:t xml:space="preserve">противодействии незаконному обороту наркотических средств, психотропных веществ и их </w:t>
            </w:r>
            <w:proofErr w:type="spellStart"/>
            <w:r w:rsidRPr="00E6367B">
              <w:rPr>
                <w:rFonts w:ascii="Times New Roman" w:hAnsi="Times New Roman"/>
                <w:b/>
                <w:bCs/>
                <w:color w:val="000000"/>
                <w:sz w:val="28"/>
                <w:szCs w:val="28"/>
                <w:shd w:val="clear" w:color="auto" w:fill="FFFFFF"/>
                <w:lang w:val="ru-RU"/>
              </w:rPr>
              <w:t>прекурсоров</w:t>
            </w:r>
            <w:proofErr w:type="spellEnd"/>
            <w:r w:rsidRPr="00E6367B">
              <w:rPr>
                <w:rFonts w:ascii="Times New Roman" w:hAnsi="Times New Roman"/>
                <w:b/>
                <w:bCs/>
                <w:color w:val="000000"/>
                <w:sz w:val="28"/>
                <w:szCs w:val="28"/>
                <w:shd w:val="clear" w:color="auto" w:fill="FFFFFF"/>
                <w:lang w:val="ru-RU"/>
              </w:rPr>
              <w:t>»</w:t>
            </w:r>
            <w:r w:rsidRPr="00E6367B">
              <w:rPr>
                <w:rFonts w:ascii="Times New Roman" w:hAnsi="Times New Roman"/>
                <w:b/>
                <w:bCs/>
                <w:color w:val="000000"/>
                <w:sz w:val="28"/>
                <w:szCs w:val="28"/>
                <w:lang w:val="ru-RU"/>
              </w:rPr>
              <w:br/>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sz w:val="28"/>
                <w:szCs w:val="28"/>
                <w:lang w:val="ru-RU"/>
              </w:rPr>
              <w:t xml:space="preserve">В Российской Федерации одним из основных законов в сфере </w:t>
            </w:r>
            <w:r w:rsidRPr="00E6367B">
              <w:rPr>
                <w:rFonts w:ascii="Times New Roman" w:hAnsi="Times New Roman"/>
                <w:bCs/>
                <w:color w:val="000000"/>
                <w:sz w:val="28"/>
                <w:szCs w:val="28"/>
                <w:shd w:val="clear" w:color="auto" w:fill="FFFFFF"/>
                <w:lang w:val="ru-RU"/>
              </w:rPr>
              <w:t xml:space="preserve">противодействия незаконному обороту наркотических средств, психотропных веществ и их </w:t>
            </w:r>
            <w:proofErr w:type="spellStart"/>
            <w:r w:rsidRPr="00E6367B">
              <w:rPr>
                <w:rFonts w:ascii="Times New Roman" w:hAnsi="Times New Roman"/>
                <w:bCs/>
                <w:color w:val="000000"/>
                <w:sz w:val="28"/>
                <w:szCs w:val="28"/>
                <w:shd w:val="clear" w:color="auto" w:fill="FFFFFF"/>
                <w:lang w:val="ru-RU"/>
              </w:rPr>
              <w:t>прекурсоров</w:t>
            </w:r>
            <w:proofErr w:type="spellEnd"/>
            <w:r w:rsidRPr="00E6367B">
              <w:rPr>
                <w:rFonts w:ascii="Times New Roman" w:hAnsi="Times New Roman"/>
                <w:sz w:val="28"/>
                <w:szCs w:val="28"/>
                <w:lang w:val="ru-RU"/>
              </w:rPr>
              <w:t xml:space="preserve"> является </w:t>
            </w:r>
            <w:hyperlink r:id="rId6" w:history="1">
              <w:r w:rsidRPr="00E6367B">
                <w:rPr>
                  <w:rStyle w:val="af2"/>
                  <w:rFonts w:ascii="Times New Roman" w:hAnsi="Times New Roman"/>
                  <w:sz w:val="28"/>
                  <w:szCs w:val="28"/>
                  <w:lang w:val="ru-RU"/>
                </w:rPr>
                <w:t xml:space="preserve">Федеральный закон от 8 января 1998 г. </w:t>
              </w:r>
              <w:r w:rsidRPr="00E6367B">
                <w:rPr>
                  <w:rStyle w:val="af2"/>
                  <w:rFonts w:ascii="Times New Roman" w:hAnsi="Times New Roman"/>
                  <w:sz w:val="28"/>
                  <w:szCs w:val="28"/>
                </w:rPr>
                <w:t>N</w:t>
              </w:r>
              <w:r w:rsidRPr="00E6367B">
                <w:rPr>
                  <w:rStyle w:val="af2"/>
                  <w:rFonts w:ascii="Times New Roman" w:hAnsi="Times New Roman"/>
                  <w:sz w:val="28"/>
                  <w:szCs w:val="28"/>
                  <w:lang w:val="ru-RU"/>
                </w:rPr>
                <w:t xml:space="preserve"> 3-ФЗ "О наркотических средствах и психотропных веществах"</w:t>
              </w:r>
            </w:hyperlink>
            <w:r w:rsidRPr="00E6367B">
              <w:rPr>
                <w:rFonts w:ascii="Times New Roman" w:hAnsi="Times New Roman"/>
                <w:sz w:val="28"/>
                <w:szCs w:val="28"/>
                <w:lang w:val="ru-RU"/>
              </w:rPr>
              <w:t>.</w:t>
            </w:r>
          </w:p>
          <w:p w:rsidR="00E6367B" w:rsidRPr="00E6367B" w:rsidRDefault="00E6367B" w:rsidP="00E6367B">
            <w:pPr>
              <w:ind w:firstLine="708"/>
              <w:jc w:val="both"/>
              <w:rPr>
                <w:rFonts w:ascii="Times New Roman" w:hAnsi="Times New Roman"/>
                <w:bCs/>
                <w:color w:val="000000"/>
                <w:sz w:val="28"/>
                <w:szCs w:val="28"/>
                <w:shd w:val="clear" w:color="auto" w:fill="FFFFFF"/>
                <w:lang w:val="ru-RU"/>
              </w:rPr>
            </w:pPr>
            <w:r w:rsidRPr="00E6367B">
              <w:rPr>
                <w:rFonts w:ascii="Times New Roman" w:hAnsi="Times New Roman"/>
                <w:sz w:val="28"/>
                <w:szCs w:val="28"/>
                <w:lang w:val="ru-RU"/>
              </w:rPr>
              <w:t xml:space="preserve">Глава </w:t>
            </w:r>
            <w:r w:rsidRPr="00E6367B">
              <w:rPr>
                <w:rFonts w:ascii="Times New Roman" w:hAnsi="Times New Roman"/>
                <w:sz w:val="28"/>
                <w:szCs w:val="28"/>
              </w:rPr>
              <w:t>VI</w:t>
            </w:r>
            <w:r w:rsidRPr="00E6367B">
              <w:rPr>
                <w:rFonts w:ascii="Times New Roman" w:hAnsi="Times New Roman"/>
                <w:sz w:val="28"/>
                <w:szCs w:val="28"/>
                <w:lang w:val="ru-RU"/>
              </w:rPr>
              <w:t xml:space="preserve"> указанного закона</w:t>
            </w:r>
            <w:r w:rsidRPr="00E6367B">
              <w:rPr>
                <w:rFonts w:ascii="Times New Roman" w:hAnsi="Times New Roman"/>
                <w:bCs/>
                <w:color w:val="000000"/>
                <w:sz w:val="28"/>
                <w:szCs w:val="28"/>
                <w:shd w:val="clear" w:color="auto" w:fill="FFFFFF"/>
                <w:lang w:val="ru-RU"/>
              </w:rPr>
              <w:t xml:space="preserve"> определяет основные направления в сфере противодействия незаконному обороту наркотических средств, психотропных веществ и их </w:t>
            </w:r>
            <w:proofErr w:type="spellStart"/>
            <w:r w:rsidRPr="00E6367B">
              <w:rPr>
                <w:rFonts w:ascii="Times New Roman" w:hAnsi="Times New Roman"/>
                <w:bCs/>
                <w:color w:val="000000"/>
                <w:sz w:val="28"/>
                <w:szCs w:val="28"/>
                <w:shd w:val="clear" w:color="auto" w:fill="FFFFFF"/>
                <w:lang w:val="ru-RU"/>
              </w:rPr>
              <w:t>прекурсоров</w:t>
            </w:r>
            <w:proofErr w:type="spellEnd"/>
            <w:r w:rsidRPr="00E6367B">
              <w:rPr>
                <w:rFonts w:ascii="Times New Roman" w:hAnsi="Times New Roman"/>
                <w:bCs/>
                <w:color w:val="000000"/>
                <w:sz w:val="28"/>
                <w:szCs w:val="28"/>
                <w:shd w:val="clear" w:color="auto" w:fill="FFFFFF"/>
                <w:lang w:val="ru-RU"/>
              </w:rPr>
              <w:t>.</w:t>
            </w:r>
          </w:p>
          <w:p w:rsidR="00E6367B" w:rsidRPr="00E6367B" w:rsidRDefault="00E6367B" w:rsidP="00E6367B">
            <w:pPr>
              <w:ind w:firstLine="708"/>
              <w:jc w:val="both"/>
              <w:rPr>
                <w:rFonts w:ascii="Times New Roman" w:hAnsi="Times New Roman"/>
                <w:bCs/>
                <w:color w:val="000000"/>
                <w:sz w:val="28"/>
                <w:szCs w:val="28"/>
                <w:lang w:val="ru-RU"/>
              </w:rPr>
            </w:pPr>
            <w:proofErr w:type="gramStart"/>
            <w:r w:rsidRPr="00E6367B">
              <w:rPr>
                <w:rFonts w:ascii="Times New Roman" w:hAnsi="Times New Roman"/>
                <w:bCs/>
                <w:color w:val="000000"/>
                <w:sz w:val="28"/>
                <w:szCs w:val="28"/>
                <w:shd w:val="clear" w:color="auto" w:fill="FFFFFF"/>
                <w:lang w:val="ru-RU"/>
              </w:rPr>
              <w:t xml:space="preserve">Так, в соответствии со ст. 46 </w:t>
            </w:r>
            <w:hyperlink r:id="rId7" w:history="1">
              <w:r w:rsidRPr="00E6367B">
                <w:rPr>
                  <w:rStyle w:val="af2"/>
                  <w:rFonts w:ascii="Times New Roman" w:hAnsi="Times New Roman"/>
                  <w:sz w:val="28"/>
                  <w:szCs w:val="28"/>
                  <w:lang w:val="ru-RU"/>
                </w:rPr>
                <w:t xml:space="preserve">Федерального закона от 8 января 1998 г. </w:t>
              </w:r>
              <w:r w:rsidRPr="00E6367B">
                <w:rPr>
                  <w:rStyle w:val="af2"/>
                  <w:rFonts w:ascii="Times New Roman" w:hAnsi="Times New Roman"/>
                  <w:sz w:val="28"/>
                  <w:szCs w:val="28"/>
                </w:rPr>
                <w:t>N</w:t>
              </w:r>
              <w:r w:rsidRPr="00E6367B">
                <w:rPr>
                  <w:rStyle w:val="af2"/>
                  <w:rFonts w:ascii="Times New Roman" w:hAnsi="Times New Roman"/>
                  <w:sz w:val="28"/>
                  <w:szCs w:val="28"/>
                  <w:lang w:val="ru-RU"/>
                </w:rPr>
                <w:t xml:space="preserve"> 3-ФЗ "О наркотических средствах и психотропных веществах"</w:t>
              </w:r>
            </w:hyperlink>
            <w:r w:rsidRPr="00E6367B">
              <w:rPr>
                <w:rFonts w:ascii="Times New Roman" w:hAnsi="Times New Roman"/>
                <w:sz w:val="28"/>
                <w:szCs w:val="28"/>
                <w:lang w:val="ru-RU"/>
              </w:rPr>
              <w:t xml:space="preserve">, </w:t>
            </w:r>
            <w:r w:rsidRPr="00E6367B">
              <w:rPr>
                <w:rFonts w:ascii="Times New Roman" w:hAnsi="Times New Roman"/>
                <w:bCs/>
                <w:color w:val="000000"/>
                <w:sz w:val="28"/>
                <w:szCs w:val="28"/>
                <w:shd w:val="clear" w:color="auto" w:fill="FFFFFF"/>
                <w:lang w:val="ru-RU"/>
              </w:rPr>
              <w:t xml:space="preserve">пропаганда наркотических средств, психотропных веществ и их </w:t>
            </w:r>
            <w:proofErr w:type="spellStart"/>
            <w:r w:rsidRPr="00E6367B">
              <w:rPr>
                <w:rFonts w:ascii="Times New Roman" w:hAnsi="Times New Roman"/>
                <w:bCs/>
                <w:color w:val="000000"/>
                <w:sz w:val="28"/>
                <w:szCs w:val="28"/>
                <w:shd w:val="clear" w:color="auto" w:fill="FFFFFF"/>
                <w:lang w:val="ru-RU"/>
              </w:rPr>
              <w:t>прекурсоров</w:t>
            </w:r>
            <w:proofErr w:type="spellEnd"/>
            <w:r w:rsidRPr="00E6367B">
              <w:rPr>
                <w:rFonts w:ascii="Times New Roman" w:hAnsi="Times New Roman"/>
                <w:bCs/>
                <w:color w:val="000000"/>
                <w:sz w:val="28"/>
                <w:szCs w:val="28"/>
                <w:shd w:val="clear" w:color="auto" w:fill="FFFFFF"/>
                <w:lang w:val="ru-RU"/>
              </w:rPr>
              <w:t xml:space="preserve">, новых потенциально опасных </w:t>
            </w:r>
            <w:proofErr w:type="spellStart"/>
            <w:r w:rsidRPr="00E6367B">
              <w:rPr>
                <w:rFonts w:ascii="Times New Roman" w:hAnsi="Times New Roman"/>
                <w:bCs/>
                <w:color w:val="000000"/>
                <w:sz w:val="28"/>
                <w:szCs w:val="28"/>
                <w:shd w:val="clear" w:color="auto" w:fill="FFFFFF"/>
                <w:lang w:val="ru-RU"/>
              </w:rPr>
              <w:t>психоактивных</w:t>
            </w:r>
            <w:proofErr w:type="spellEnd"/>
            <w:r w:rsidRPr="00E6367B">
              <w:rPr>
                <w:rFonts w:ascii="Times New Roman" w:hAnsi="Times New Roman"/>
                <w:bCs/>
                <w:color w:val="000000"/>
                <w:sz w:val="28"/>
                <w:szCs w:val="28"/>
                <w:shd w:val="clear" w:color="auto" w:fill="FFFFFF"/>
                <w:lang w:val="ru-RU"/>
              </w:rPr>
              <w:t xml:space="preserve"> веществ, культивирования </w:t>
            </w:r>
            <w:proofErr w:type="spellStart"/>
            <w:r w:rsidRPr="00E6367B">
              <w:rPr>
                <w:rFonts w:ascii="Times New Roman" w:hAnsi="Times New Roman"/>
                <w:bCs/>
                <w:color w:val="000000"/>
                <w:sz w:val="28"/>
                <w:szCs w:val="28"/>
                <w:shd w:val="clear" w:color="auto" w:fill="FFFFFF"/>
                <w:lang w:val="ru-RU"/>
              </w:rPr>
              <w:t>наркосодержащих</w:t>
            </w:r>
            <w:proofErr w:type="spellEnd"/>
            <w:r w:rsidRPr="00E6367B">
              <w:rPr>
                <w:rFonts w:ascii="Times New Roman" w:hAnsi="Times New Roman"/>
                <w:bCs/>
                <w:color w:val="000000"/>
                <w:sz w:val="28"/>
                <w:szCs w:val="28"/>
                <w:shd w:val="clear" w:color="auto" w:fill="FFFFFF"/>
                <w:lang w:val="ru-RU"/>
              </w:rPr>
              <w:t xml:space="preserve"> растений, осуществляемая юридическими или физическими лицами и направленная на распространение сведений о </w:t>
            </w:r>
            <w:r w:rsidRPr="00E6367B">
              <w:rPr>
                <w:rFonts w:ascii="Times New Roman" w:hAnsi="Times New Roman"/>
                <w:bCs/>
                <w:color w:val="000000"/>
                <w:sz w:val="28"/>
                <w:szCs w:val="28"/>
                <w:shd w:val="clear" w:color="auto" w:fill="FFFFFF"/>
                <w:lang w:val="ru-RU"/>
              </w:rPr>
              <w:lastRenderedPageBreak/>
              <w:t>способах, методах разработки, изготовления и использования наркотических средств, психотропных веществ и их</w:t>
            </w:r>
            <w:proofErr w:type="gramEnd"/>
            <w:r w:rsidRPr="00E6367B">
              <w:rPr>
                <w:rFonts w:ascii="Times New Roman" w:hAnsi="Times New Roman"/>
                <w:bCs/>
                <w:color w:val="000000"/>
                <w:sz w:val="28"/>
                <w:szCs w:val="28"/>
                <w:shd w:val="clear" w:color="auto" w:fill="FFFFFF"/>
                <w:lang w:val="ru-RU"/>
              </w:rPr>
              <w:t xml:space="preserve"> </w:t>
            </w:r>
            <w:proofErr w:type="spellStart"/>
            <w:proofErr w:type="gramStart"/>
            <w:r w:rsidRPr="00E6367B">
              <w:rPr>
                <w:rFonts w:ascii="Times New Roman" w:hAnsi="Times New Roman"/>
                <w:bCs/>
                <w:color w:val="000000"/>
                <w:sz w:val="28"/>
                <w:szCs w:val="28"/>
                <w:shd w:val="clear" w:color="auto" w:fill="FFFFFF"/>
                <w:lang w:val="ru-RU"/>
              </w:rPr>
              <w:t>прекурсоров</w:t>
            </w:r>
            <w:proofErr w:type="spellEnd"/>
            <w:r w:rsidRPr="00E6367B">
              <w:rPr>
                <w:rFonts w:ascii="Times New Roman" w:hAnsi="Times New Roman"/>
                <w:bCs/>
                <w:color w:val="000000"/>
                <w:sz w:val="28"/>
                <w:szCs w:val="28"/>
                <w:shd w:val="clear" w:color="auto" w:fill="FFFFFF"/>
                <w:lang w:val="ru-RU"/>
              </w:rPr>
              <w:t xml:space="preserve">, новых потенциально опасных </w:t>
            </w:r>
            <w:proofErr w:type="spellStart"/>
            <w:r w:rsidRPr="00E6367B">
              <w:rPr>
                <w:rFonts w:ascii="Times New Roman" w:hAnsi="Times New Roman"/>
                <w:bCs/>
                <w:color w:val="000000"/>
                <w:sz w:val="28"/>
                <w:szCs w:val="28"/>
                <w:shd w:val="clear" w:color="auto" w:fill="FFFFFF"/>
                <w:lang w:val="ru-RU"/>
              </w:rPr>
              <w:t>психоактивных</w:t>
            </w:r>
            <w:proofErr w:type="spellEnd"/>
            <w:r w:rsidRPr="00E6367B">
              <w:rPr>
                <w:rFonts w:ascii="Times New Roman" w:hAnsi="Times New Roman"/>
                <w:bCs/>
                <w:color w:val="000000"/>
                <w:sz w:val="28"/>
                <w:szCs w:val="28"/>
                <w:shd w:val="clear" w:color="auto" w:fill="FFFFFF"/>
                <w:lang w:val="ru-RU"/>
              </w:rPr>
              <w:t xml:space="preserve"> веществ, местах их приобретения, способах и местах культивирования </w:t>
            </w:r>
            <w:proofErr w:type="spellStart"/>
            <w:r w:rsidRPr="00E6367B">
              <w:rPr>
                <w:rFonts w:ascii="Times New Roman" w:hAnsi="Times New Roman"/>
                <w:bCs/>
                <w:color w:val="000000"/>
                <w:sz w:val="28"/>
                <w:szCs w:val="28"/>
                <w:shd w:val="clear" w:color="auto" w:fill="FFFFFF"/>
                <w:lang w:val="ru-RU"/>
              </w:rPr>
              <w:t>наркосодержащих</w:t>
            </w:r>
            <w:proofErr w:type="spellEnd"/>
            <w:r w:rsidRPr="00E6367B">
              <w:rPr>
                <w:rFonts w:ascii="Times New Roman" w:hAnsi="Times New Roman"/>
                <w:bCs/>
                <w:color w:val="000000"/>
                <w:sz w:val="28"/>
                <w:szCs w:val="28"/>
                <w:shd w:val="clear" w:color="auto" w:fill="FFFFFF"/>
                <w:lang w:val="ru-RU"/>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roofErr w:type="gramEnd"/>
          </w:p>
          <w:p w:rsidR="00E6367B" w:rsidRPr="00E6367B" w:rsidRDefault="00E6367B" w:rsidP="00E6367B">
            <w:pPr>
              <w:ind w:firstLine="708"/>
              <w:jc w:val="both"/>
              <w:rPr>
                <w:rFonts w:ascii="Times New Roman" w:hAnsi="Times New Roman"/>
                <w:bCs/>
                <w:sz w:val="28"/>
                <w:szCs w:val="28"/>
                <w:shd w:val="clear" w:color="auto" w:fill="FFFFFF"/>
                <w:lang w:val="ru-RU"/>
              </w:rPr>
            </w:pPr>
            <w:proofErr w:type="gramStart"/>
            <w:r w:rsidRPr="00E6367B">
              <w:rPr>
                <w:rFonts w:ascii="Times New Roman" w:hAnsi="Times New Roman"/>
                <w:bCs/>
                <w:color w:val="000000"/>
                <w:sz w:val="28"/>
                <w:szCs w:val="28"/>
                <w:lang w:val="ru-RU"/>
              </w:rPr>
              <w:t>Кроме этого, з</w:t>
            </w:r>
            <w:r w:rsidRPr="00E6367B">
              <w:rPr>
                <w:rFonts w:ascii="Times New Roman" w:hAnsi="Times New Roman"/>
                <w:bCs/>
                <w:color w:val="000000"/>
                <w:sz w:val="28"/>
                <w:szCs w:val="28"/>
                <w:shd w:val="clear" w:color="auto" w:fill="FFFFFF"/>
                <w:lang w:val="ru-RU"/>
              </w:rPr>
              <w:t xml:space="preserve">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rsidRPr="00E6367B">
              <w:rPr>
                <w:rFonts w:ascii="Times New Roman" w:hAnsi="Times New Roman"/>
                <w:bCs/>
                <w:color w:val="000000"/>
                <w:sz w:val="28"/>
                <w:szCs w:val="28"/>
                <w:shd w:val="clear" w:color="auto" w:fill="FFFFFF"/>
                <w:lang w:val="ru-RU"/>
              </w:rPr>
              <w:t>прекурсоров</w:t>
            </w:r>
            <w:proofErr w:type="spellEnd"/>
            <w:r w:rsidRPr="00E6367B">
              <w:rPr>
                <w:rFonts w:ascii="Times New Roman" w:hAnsi="Times New Roman"/>
                <w:bCs/>
                <w:color w:val="000000"/>
                <w:sz w:val="28"/>
                <w:szCs w:val="28"/>
                <w:shd w:val="clear" w:color="auto" w:fill="FFFFFF"/>
                <w:lang w:val="ru-RU"/>
              </w:rPr>
              <w:t xml:space="preserve">, новых потенциально опасных </w:t>
            </w:r>
            <w:proofErr w:type="spellStart"/>
            <w:r w:rsidRPr="00E6367B">
              <w:rPr>
                <w:rFonts w:ascii="Times New Roman" w:hAnsi="Times New Roman"/>
                <w:bCs/>
                <w:color w:val="000000"/>
                <w:sz w:val="28"/>
                <w:szCs w:val="28"/>
                <w:shd w:val="clear" w:color="auto" w:fill="FFFFFF"/>
                <w:lang w:val="ru-RU"/>
              </w:rPr>
              <w:t>психоактивных</w:t>
            </w:r>
            <w:proofErr w:type="spellEnd"/>
            <w:r w:rsidRPr="00E6367B">
              <w:rPr>
                <w:rFonts w:ascii="Times New Roman" w:hAnsi="Times New Roman"/>
                <w:bCs/>
                <w:color w:val="000000"/>
                <w:sz w:val="28"/>
                <w:szCs w:val="28"/>
                <w:shd w:val="clear" w:color="auto" w:fill="FFFFFF"/>
                <w:lang w:val="ru-RU"/>
              </w:rPr>
              <w:t xml:space="preserve"> веществ, </w:t>
            </w:r>
            <w:proofErr w:type="spellStart"/>
            <w:r w:rsidRPr="00E6367B">
              <w:rPr>
                <w:rFonts w:ascii="Times New Roman" w:hAnsi="Times New Roman"/>
                <w:bCs/>
                <w:color w:val="000000"/>
                <w:sz w:val="28"/>
                <w:szCs w:val="28"/>
                <w:shd w:val="clear" w:color="auto" w:fill="FFFFFF"/>
                <w:lang w:val="ru-RU"/>
              </w:rPr>
              <w:t>наркосодержащих</w:t>
            </w:r>
            <w:proofErr w:type="spellEnd"/>
            <w:r w:rsidRPr="00E6367B">
              <w:rPr>
                <w:rFonts w:ascii="Times New Roman" w:hAnsi="Times New Roman"/>
                <w:bCs/>
                <w:color w:val="000000"/>
                <w:sz w:val="28"/>
                <w:szCs w:val="28"/>
                <w:shd w:val="clear" w:color="auto" w:fill="FFFFFF"/>
                <w:lang w:val="ru-RU"/>
              </w:rPr>
              <w:t xml:space="preserve"> растений, в том числе </w:t>
            </w:r>
            <w:r w:rsidRPr="00E6367B">
              <w:rPr>
                <w:rFonts w:ascii="Times New Roman" w:hAnsi="Times New Roman"/>
                <w:bCs/>
                <w:sz w:val="28"/>
                <w:szCs w:val="28"/>
                <w:shd w:val="clear" w:color="auto" w:fill="FFFFFF"/>
                <w:lang w:val="ru-RU"/>
              </w:rPr>
              <w:t xml:space="preserve">пропаганда использования в медицинских целях наркотических средств, психотропных веществ, новых потенциально опасных </w:t>
            </w:r>
            <w:proofErr w:type="spellStart"/>
            <w:r w:rsidRPr="00E6367B">
              <w:rPr>
                <w:rFonts w:ascii="Times New Roman" w:hAnsi="Times New Roman"/>
                <w:bCs/>
                <w:sz w:val="28"/>
                <w:szCs w:val="28"/>
                <w:shd w:val="clear" w:color="auto" w:fill="FFFFFF"/>
                <w:lang w:val="ru-RU"/>
              </w:rPr>
              <w:t>психоактивных</w:t>
            </w:r>
            <w:proofErr w:type="spellEnd"/>
            <w:r w:rsidRPr="00E6367B">
              <w:rPr>
                <w:rFonts w:ascii="Times New Roman" w:hAnsi="Times New Roman"/>
                <w:bCs/>
                <w:sz w:val="28"/>
                <w:szCs w:val="28"/>
                <w:shd w:val="clear" w:color="auto" w:fill="FFFFFF"/>
                <w:lang w:val="ru-RU"/>
              </w:rPr>
              <w:t xml:space="preserve"> веществ, </w:t>
            </w:r>
            <w:proofErr w:type="spellStart"/>
            <w:r w:rsidRPr="00E6367B">
              <w:rPr>
                <w:rFonts w:ascii="Times New Roman" w:hAnsi="Times New Roman"/>
                <w:bCs/>
                <w:sz w:val="28"/>
                <w:szCs w:val="28"/>
                <w:shd w:val="clear" w:color="auto" w:fill="FFFFFF"/>
                <w:lang w:val="ru-RU"/>
              </w:rPr>
              <w:t>наркосодержащих</w:t>
            </w:r>
            <w:proofErr w:type="spellEnd"/>
            <w:r w:rsidRPr="00E6367B">
              <w:rPr>
                <w:rFonts w:ascii="Times New Roman" w:hAnsi="Times New Roman"/>
                <w:bCs/>
                <w:sz w:val="28"/>
                <w:szCs w:val="28"/>
                <w:shd w:val="clear" w:color="auto" w:fill="FFFFFF"/>
                <w:lang w:val="ru-RU"/>
              </w:rPr>
              <w:t xml:space="preserve"> растений, подавляющих волю человека либо отрицательно влияющих на его психическое или физическое здоровье.</w:t>
            </w:r>
            <w:proofErr w:type="gramEnd"/>
          </w:p>
          <w:p w:rsidR="00E6367B" w:rsidRPr="00E6367B" w:rsidRDefault="00E6367B" w:rsidP="00E6367B">
            <w:pPr>
              <w:ind w:firstLine="708"/>
              <w:jc w:val="both"/>
              <w:rPr>
                <w:rFonts w:ascii="Times New Roman" w:hAnsi="Times New Roman"/>
                <w:bCs/>
                <w:sz w:val="28"/>
                <w:szCs w:val="28"/>
                <w:shd w:val="clear" w:color="auto" w:fill="FFFFFF"/>
                <w:lang w:val="ru-RU"/>
              </w:rPr>
            </w:pPr>
            <w:proofErr w:type="gramStart"/>
            <w:r w:rsidRPr="00E6367B">
              <w:rPr>
                <w:rFonts w:ascii="Times New Roman" w:hAnsi="Times New Roman"/>
                <w:bCs/>
                <w:sz w:val="28"/>
                <w:szCs w:val="28"/>
                <w:shd w:val="clear" w:color="auto" w:fill="FFFFFF"/>
                <w:lang w:val="ru-RU"/>
              </w:rPr>
              <w:t xml:space="preserve">В силу ст. 47 </w:t>
            </w:r>
            <w:hyperlink r:id="rId8" w:history="1">
              <w:r w:rsidRPr="00E6367B">
                <w:rPr>
                  <w:rStyle w:val="af2"/>
                  <w:rFonts w:ascii="Times New Roman" w:hAnsi="Times New Roman"/>
                  <w:sz w:val="28"/>
                  <w:szCs w:val="28"/>
                  <w:lang w:val="ru-RU"/>
                </w:rPr>
                <w:t xml:space="preserve">Федерального закона от 8 января 1998 г. </w:t>
              </w:r>
              <w:r w:rsidRPr="00E6367B">
                <w:rPr>
                  <w:rStyle w:val="af2"/>
                  <w:rFonts w:ascii="Times New Roman" w:hAnsi="Times New Roman"/>
                  <w:sz w:val="28"/>
                  <w:szCs w:val="28"/>
                </w:rPr>
                <w:t>N</w:t>
              </w:r>
              <w:r w:rsidRPr="00E6367B">
                <w:rPr>
                  <w:rStyle w:val="af2"/>
                  <w:rFonts w:ascii="Times New Roman" w:hAnsi="Times New Roman"/>
                  <w:sz w:val="28"/>
                  <w:szCs w:val="28"/>
                  <w:lang w:val="ru-RU"/>
                </w:rPr>
                <w:t xml:space="preserve"> 3-ФЗ "О наркотических средствах и психотропных веществах"</w:t>
              </w:r>
            </w:hyperlink>
            <w:r w:rsidRPr="00E6367B">
              <w:rPr>
                <w:rFonts w:ascii="Times New Roman" w:hAnsi="Times New Roman"/>
                <w:sz w:val="28"/>
                <w:szCs w:val="28"/>
                <w:lang w:val="ru-RU"/>
              </w:rPr>
              <w:t xml:space="preserve">, </w:t>
            </w:r>
            <w:hyperlink r:id="rId9" w:anchor="block_102" w:history="1">
              <w:r w:rsidRPr="00E6367B">
                <w:rPr>
                  <w:rStyle w:val="af2"/>
                  <w:rFonts w:ascii="Times New Roman" w:hAnsi="Times New Roman"/>
                  <w:bCs/>
                  <w:sz w:val="28"/>
                  <w:szCs w:val="28"/>
                  <w:lang w:val="ru-RU"/>
                </w:rPr>
                <w:t>наркотические средства</w:t>
              </w:r>
            </w:hyperlink>
            <w:r w:rsidRPr="00E6367B">
              <w:rPr>
                <w:rFonts w:ascii="Times New Roman" w:hAnsi="Times New Roman"/>
                <w:bCs/>
                <w:sz w:val="28"/>
                <w:szCs w:val="28"/>
                <w:shd w:val="clear" w:color="auto" w:fill="FFFFFF"/>
                <w:lang w:val="ru-RU"/>
              </w:rPr>
              <w:t>,</w:t>
            </w:r>
            <w:r w:rsidRPr="00E6367B">
              <w:rPr>
                <w:rStyle w:val="apple-converted-space"/>
                <w:rFonts w:ascii="Times New Roman" w:hAnsi="Times New Roman"/>
                <w:bCs/>
                <w:sz w:val="28"/>
                <w:szCs w:val="28"/>
                <w:shd w:val="clear" w:color="auto" w:fill="FFFFFF"/>
              </w:rPr>
              <w:t> </w:t>
            </w:r>
            <w:hyperlink r:id="rId10" w:anchor="block_103" w:history="1">
              <w:r w:rsidRPr="00E6367B">
                <w:rPr>
                  <w:rStyle w:val="af2"/>
                  <w:rFonts w:ascii="Times New Roman" w:hAnsi="Times New Roman"/>
                  <w:bCs/>
                  <w:sz w:val="28"/>
                  <w:szCs w:val="28"/>
                  <w:lang w:val="ru-RU"/>
                </w:rPr>
                <w:t>психотропные вещества</w:t>
              </w:r>
            </w:hyperlink>
            <w:r w:rsidRPr="00E6367B">
              <w:rPr>
                <w:rStyle w:val="apple-converted-space"/>
                <w:rFonts w:ascii="Times New Roman" w:hAnsi="Times New Roman"/>
                <w:bCs/>
                <w:sz w:val="28"/>
                <w:szCs w:val="28"/>
                <w:shd w:val="clear" w:color="auto" w:fill="FFFFFF"/>
              </w:rPr>
              <w:t> </w:t>
            </w:r>
            <w:r w:rsidRPr="00E6367B">
              <w:rPr>
                <w:rFonts w:ascii="Times New Roman" w:hAnsi="Times New Roman"/>
                <w:bCs/>
                <w:sz w:val="28"/>
                <w:szCs w:val="28"/>
                <w:shd w:val="clear" w:color="auto" w:fill="FFFFFF"/>
                <w:lang w:val="ru-RU"/>
              </w:rPr>
              <w:t>и их</w:t>
            </w:r>
            <w:r w:rsidRPr="00E6367B">
              <w:rPr>
                <w:rStyle w:val="apple-converted-space"/>
                <w:rFonts w:ascii="Times New Roman" w:hAnsi="Times New Roman"/>
                <w:bCs/>
                <w:sz w:val="28"/>
                <w:szCs w:val="28"/>
                <w:shd w:val="clear" w:color="auto" w:fill="FFFFFF"/>
              </w:rPr>
              <w:t> </w:t>
            </w:r>
            <w:hyperlink r:id="rId11" w:anchor="block_104" w:history="1">
              <w:proofErr w:type="spellStart"/>
              <w:r w:rsidRPr="00E6367B">
                <w:rPr>
                  <w:rStyle w:val="af2"/>
                  <w:rFonts w:ascii="Times New Roman" w:hAnsi="Times New Roman"/>
                  <w:bCs/>
                  <w:sz w:val="28"/>
                  <w:szCs w:val="28"/>
                  <w:lang w:val="ru-RU"/>
                </w:rPr>
                <w:t>прекурсоры</w:t>
              </w:r>
              <w:proofErr w:type="spellEnd"/>
            </w:hyperlink>
            <w:r w:rsidRPr="00E6367B">
              <w:rPr>
                <w:rFonts w:ascii="Times New Roman" w:hAnsi="Times New Roman"/>
                <w:bCs/>
                <w:sz w:val="28"/>
                <w:szCs w:val="28"/>
                <w:shd w:val="clear" w:color="auto" w:fill="FFFFFF"/>
                <w:lang w:val="ru-RU"/>
              </w:rPr>
              <w:t xml:space="preserve">, инструменты или оборудование, изъятые из незаконного оборота наркотических средств, психотропных веществ и их </w:t>
            </w:r>
            <w:proofErr w:type="spellStart"/>
            <w:r w:rsidRPr="00E6367B">
              <w:rPr>
                <w:rFonts w:ascii="Times New Roman" w:hAnsi="Times New Roman"/>
                <w:bCs/>
                <w:sz w:val="28"/>
                <w:szCs w:val="28"/>
                <w:shd w:val="clear" w:color="auto" w:fill="FFFFFF"/>
                <w:lang w:val="ru-RU"/>
              </w:rPr>
              <w:t>прекурсоров</w:t>
            </w:r>
            <w:proofErr w:type="spellEnd"/>
            <w:r w:rsidRPr="00E6367B">
              <w:rPr>
                <w:rFonts w:ascii="Times New Roman" w:hAnsi="Times New Roman"/>
                <w:bCs/>
                <w:sz w:val="28"/>
                <w:szCs w:val="28"/>
                <w:shd w:val="clear" w:color="auto" w:fill="FFFFFF"/>
                <w:lang w:val="ru-RU"/>
              </w:rPr>
              <w:t>, подлежат конфискации и обращению в доход государства или уничтожению в соответствии с законодательством Российской Федерации.</w:t>
            </w:r>
            <w:proofErr w:type="gramEnd"/>
          </w:p>
          <w:p w:rsidR="00E6367B" w:rsidRPr="00E6367B" w:rsidRDefault="00E6367B" w:rsidP="00E6367B">
            <w:pPr>
              <w:spacing w:line="240" w:lineRule="exact"/>
              <w:jc w:val="both"/>
              <w:rPr>
                <w:rFonts w:ascii="Times New Roman" w:hAnsi="Times New Roman"/>
                <w:sz w:val="28"/>
                <w:szCs w:val="28"/>
                <w:lang w:val="ru-RU"/>
              </w:rPr>
            </w:pPr>
          </w:p>
          <w:p w:rsidR="00E6367B" w:rsidRPr="00E6367B" w:rsidRDefault="00E6367B" w:rsidP="00E6367B">
            <w:pPr>
              <w:spacing w:line="240" w:lineRule="exact"/>
              <w:jc w:val="both"/>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Убинского района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 xml:space="preserve">                                                            </w:t>
            </w:r>
          </w:p>
          <w:p w:rsidR="00E6367B" w:rsidRPr="00E6367B" w:rsidRDefault="00E6367B" w:rsidP="00E6367B">
            <w:pPr>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 В. </w:t>
            </w:r>
            <w:proofErr w:type="spellStart"/>
            <w:r w:rsidRPr="00E6367B">
              <w:rPr>
                <w:rFonts w:ascii="Times New Roman" w:hAnsi="Times New Roman"/>
                <w:sz w:val="28"/>
                <w:szCs w:val="28"/>
                <w:lang w:val="ru-RU"/>
              </w:rPr>
              <w:t>Бервинов</w:t>
            </w:r>
            <w:proofErr w:type="spellEnd"/>
          </w:p>
          <w:p w:rsidR="00E6367B" w:rsidRPr="00E6367B" w:rsidRDefault="00E6367B" w:rsidP="00C37609">
            <w:pPr>
              <w:tabs>
                <w:tab w:val="left" w:pos="3276"/>
              </w:tabs>
              <w:rPr>
                <w:rFonts w:ascii="Times New Roman" w:hAnsi="Times New Roman"/>
                <w:sz w:val="28"/>
                <w:szCs w:val="28"/>
                <w:lang w:val="ru-RU"/>
              </w:rPr>
            </w:pPr>
          </w:p>
          <w:p w:rsidR="00E6367B" w:rsidRPr="00E6367B" w:rsidRDefault="00E6367B" w:rsidP="00E6367B">
            <w:pPr>
              <w:spacing w:line="240" w:lineRule="exact"/>
              <w:jc w:val="center"/>
              <w:rPr>
                <w:rFonts w:ascii="Times New Roman" w:hAnsi="Times New Roman"/>
                <w:b/>
                <w:sz w:val="28"/>
                <w:szCs w:val="28"/>
                <w:lang w:val="ru-RU"/>
              </w:rPr>
            </w:pPr>
            <w:r w:rsidRPr="00E6367B">
              <w:rPr>
                <w:rFonts w:ascii="Times New Roman" w:hAnsi="Times New Roman"/>
                <w:b/>
                <w:sz w:val="28"/>
                <w:szCs w:val="28"/>
                <w:lang w:val="ru-RU"/>
              </w:rPr>
              <w:t>Результаты работы прокуратуры района в 1 полугодии 2018 года по</w:t>
            </w:r>
            <w:r w:rsidRPr="00E6367B">
              <w:rPr>
                <w:rFonts w:ascii="Times New Roman" w:hAnsi="Times New Roman"/>
                <w:b/>
                <w:bCs/>
                <w:sz w:val="28"/>
                <w:szCs w:val="28"/>
                <w:lang w:val="ru-RU"/>
              </w:rPr>
              <w:t xml:space="preserve"> участию в правотворческой деятельности органов местного самоуправления</w:t>
            </w:r>
          </w:p>
          <w:p w:rsidR="00E6367B" w:rsidRPr="00E6367B" w:rsidRDefault="00E6367B" w:rsidP="00E6367B">
            <w:pPr>
              <w:jc w:val="both"/>
              <w:rPr>
                <w:rFonts w:ascii="Times New Roman" w:hAnsi="Times New Roman"/>
                <w:bCs/>
                <w:sz w:val="28"/>
                <w:szCs w:val="28"/>
                <w:lang w:val="ru-RU"/>
              </w:rPr>
            </w:pPr>
          </w:p>
          <w:p w:rsidR="00E6367B" w:rsidRPr="00E6367B" w:rsidRDefault="00E6367B" w:rsidP="00E6367B">
            <w:pPr>
              <w:pStyle w:val="af0"/>
              <w:ind w:firstLine="720"/>
              <w:rPr>
                <w:rFonts w:ascii="Times New Roman" w:hAnsi="Times New Roman"/>
                <w:sz w:val="28"/>
                <w:szCs w:val="28"/>
                <w:lang w:val="ru-RU"/>
              </w:rPr>
            </w:pPr>
            <w:r w:rsidRPr="00E6367B">
              <w:rPr>
                <w:rFonts w:ascii="Times New Roman" w:hAnsi="Times New Roman"/>
                <w:color w:val="FF0000"/>
                <w:sz w:val="28"/>
                <w:szCs w:val="28"/>
                <w:lang w:val="ru-RU"/>
              </w:rPr>
              <w:t>В 1 полугодии 2018 года</w:t>
            </w:r>
            <w:r w:rsidRPr="00E6367B">
              <w:rPr>
                <w:rFonts w:ascii="Times New Roman" w:hAnsi="Times New Roman"/>
                <w:sz w:val="28"/>
                <w:szCs w:val="28"/>
                <w:lang w:val="ru-RU"/>
              </w:rPr>
              <w:t xml:space="preserve"> в ходе проведенных проверок было установлено, что ситуация в сфере муниципального нормотворчества находится на удовлетворительном уровне, неурегулированных отношений в муниципальном районе и пробелов в муниципальном нормотворчестве не выявлялось.</w:t>
            </w:r>
          </w:p>
          <w:p w:rsidR="00E6367B" w:rsidRPr="00E6367B" w:rsidRDefault="00E6367B" w:rsidP="00E6367B">
            <w:pPr>
              <w:pStyle w:val="af0"/>
              <w:ind w:firstLine="720"/>
              <w:rPr>
                <w:rFonts w:ascii="Times New Roman" w:hAnsi="Times New Roman"/>
                <w:sz w:val="28"/>
                <w:szCs w:val="28"/>
                <w:lang w:val="ru-RU"/>
              </w:rPr>
            </w:pPr>
            <w:r w:rsidRPr="00E6367B">
              <w:rPr>
                <w:rFonts w:ascii="Times New Roman" w:hAnsi="Times New Roman"/>
                <w:sz w:val="28"/>
                <w:szCs w:val="28"/>
                <w:lang w:val="ru-RU"/>
              </w:rPr>
              <w:t>Основными сферами правоотношений, по которым в отчетном периоде принимались муниципальные нормативные правовые акты, явились бюджетная сфера, сфера управления и распоряжения муниципальной собственностью, а также сфера прав и свобод человека и гражданина. Фактов неактуального и несвоевременного принятия муниципальных нормативных правовых актов, не выявлялось.</w:t>
            </w:r>
          </w:p>
          <w:p w:rsidR="00E6367B" w:rsidRPr="00E6367B" w:rsidRDefault="00E6367B" w:rsidP="00E6367B">
            <w:pPr>
              <w:ind w:firstLine="708"/>
              <w:jc w:val="both"/>
              <w:rPr>
                <w:rFonts w:ascii="Times New Roman" w:hAnsi="Times New Roman"/>
                <w:sz w:val="28"/>
                <w:szCs w:val="28"/>
                <w:lang w:val="ru-RU"/>
              </w:rPr>
            </w:pPr>
            <w:r w:rsidRPr="00E6367B">
              <w:rPr>
                <w:rFonts w:ascii="Times New Roman" w:hAnsi="Times New Roman"/>
                <w:color w:val="FF0000"/>
                <w:sz w:val="28"/>
                <w:szCs w:val="28"/>
                <w:lang w:val="ru-RU"/>
              </w:rPr>
              <w:t>В 1 полугодии 2018 года</w:t>
            </w:r>
            <w:r w:rsidRPr="00E6367B">
              <w:rPr>
                <w:rFonts w:ascii="Times New Roman" w:hAnsi="Times New Roman"/>
                <w:sz w:val="28"/>
                <w:szCs w:val="28"/>
                <w:lang w:val="ru-RU"/>
              </w:rPr>
              <w:t>, прокуратурой района принято участие в разработке 3 (АППГ-5) модельных нормативных правовых актов.</w:t>
            </w:r>
          </w:p>
          <w:p w:rsidR="00E6367B" w:rsidRPr="00E6367B" w:rsidRDefault="00E6367B" w:rsidP="00E6367B">
            <w:pPr>
              <w:autoSpaceDE w:val="0"/>
              <w:autoSpaceDN w:val="0"/>
              <w:adjustRightInd w:val="0"/>
              <w:ind w:firstLine="708"/>
              <w:jc w:val="both"/>
              <w:rPr>
                <w:rFonts w:ascii="Times New Roman" w:hAnsi="Times New Roman"/>
                <w:color w:val="000000"/>
                <w:sz w:val="28"/>
                <w:szCs w:val="28"/>
                <w:lang w:val="ru-RU"/>
              </w:rPr>
            </w:pPr>
            <w:r w:rsidRPr="00E6367B">
              <w:rPr>
                <w:rFonts w:ascii="Times New Roman" w:hAnsi="Times New Roman"/>
                <w:sz w:val="28"/>
                <w:szCs w:val="28"/>
                <w:lang w:val="ru-RU"/>
              </w:rPr>
              <w:t>Так, в апреле 2018 года прокуратурой района в 17 муниципальных образований района был направлен модельный акт «О создании комиссии по оценке технического состояния автомобильных дорог общего пользования местного значения</w:t>
            </w:r>
            <w:r w:rsidRPr="00E6367B">
              <w:rPr>
                <w:rFonts w:ascii="Times New Roman" w:hAnsi="Times New Roman"/>
                <w:bCs/>
                <w:sz w:val="28"/>
                <w:szCs w:val="28"/>
                <w:lang w:val="ru-RU"/>
              </w:rPr>
              <w:t>»</w:t>
            </w:r>
            <w:r w:rsidRPr="00E6367B">
              <w:rPr>
                <w:rFonts w:ascii="Times New Roman" w:hAnsi="Times New Roman"/>
                <w:sz w:val="28"/>
                <w:szCs w:val="28"/>
                <w:lang w:val="ru-RU"/>
              </w:rPr>
              <w:t xml:space="preserve">. </w:t>
            </w:r>
            <w:r w:rsidRPr="00E6367B">
              <w:rPr>
                <w:rFonts w:ascii="Times New Roman" w:hAnsi="Times New Roman"/>
                <w:color w:val="000000"/>
                <w:sz w:val="28"/>
                <w:szCs w:val="28"/>
                <w:lang w:val="ru-RU"/>
              </w:rPr>
              <w:t>Модельный акт рассмотрен и принят всеми 17 исполнительными органами местного самоуправления района.</w:t>
            </w:r>
          </w:p>
          <w:p w:rsidR="00E6367B" w:rsidRPr="00E6367B" w:rsidRDefault="00E6367B" w:rsidP="00E6367B">
            <w:pPr>
              <w:autoSpaceDE w:val="0"/>
              <w:autoSpaceDN w:val="0"/>
              <w:adjustRightInd w:val="0"/>
              <w:ind w:firstLine="708"/>
              <w:jc w:val="both"/>
              <w:rPr>
                <w:rFonts w:ascii="Times New Roman" w:hAnsi="Times New Roman"/>
                <w:color w:val="000000"/>
                <w:sz w:val="28"/>
                <w:szCs w:val="28"/>
                <w:lang w:val="ru-RU"/>
              </w:rPr>
            </w:pPr>
            <w:proofErr w:type="gramStart"/>
            <w:r w:rsidRPr="00E6367B">
              <w:rPr>
                <w:rFonts w:ascii="Times New Roman" w:hAnsi="Times New Roman"/>
                <w:color w:val="000000"/>
                <w:sz w:val="28"/>
                <w:szCs w:val="28"/>
                <w:lang w:val="ru-RU"/>
              </w:rPr>
              <w:t xml:space="preserve">Кроме этого, в апреле 2018 года </w:t>
            </w:r>
            <w:r w:rsidRPr="00E6367B">
              <w:rPr>
                <w:rFonts w:ascii="Times New Roman" w:hAnsi="Times New Roman"/>
                <w:sz w:val="28"/>
                <w:szCs w:val="28"/>
                <w:lang w:val="ru-RU"/>
              </w:rPr>
              <w:t xml:space="preserve">прокуратурой района в 17 муниципальных образований района был направлен модельный акт «Об утверждении Требований к </w:t>
            </w:r>
            <w:r w:rsidRPr="00E6367B">
              <w:rPr>
                <w:rFonts w:ascii="Times New Roman" w:hAnsi="Times New Roman"/>
                <w:sz w:val="28"/>
                <w:szCs w:val="28"/>
                <w:lang w:val="ru-RU"/>
              </w:rPr>
              <w:lastRenderedPageBreak/>
              <w:t>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w:t>
            </w:r>
            <w:proofErr w:type="gramEnd"/>
            <w:r w:rsidRPr="00E6367B">
              <w:rPr>
                <w:rFonts w:ascii="Times New Roman" w:hAnsi="Times New Roman"/>
                <w:sz w:val="28"/>
                <w:szCs w:val="28"/>
                <w:lang w:val="ru-RU"/>
              </w:rPr>
              <w:t xml:space="preserve"> использования</w:t>
            </w:r>
            <w:r w:rsidRPr="00E6367B">
              <w:rPr>
                <w:rFonts w:ascii="Times New Roman" w:hAnsi="Times New Roman"/>
                <w:bCs/>
                <w:sz w:val="28"/>
                <w:szCs w:val="28"/>
                <w:lang w:val="ru-RU"/>
              </w:rPr>
              <w:t>»</w:t>
            </w:r>
            <w:r w:rsidRPr="00E6367B">
              <w:rPr>
                <w:rFonts w:ascii="Times New Roman" w:hAnsi="Times New Roman"/>
                <w:sz w:val="28"/>
                <w:szCs w:val="28"/>
                <w:lang w:val="ru-RU"/>
              </w:rPr>
              <w:t xml:space="preserve">. </w:t>
            </w:r>
            <w:r w:rsidRPr="00E6367B">
              <w:rPr>
                <w:rFonts w:ascii="Times New Roman" w:hAnsi="Times New Roman"/>
                <w:color w:val="000000"/>
                <w:sz w:val="28"/>
                <w:szCs w:val="28"/>
                <w:lang w:val="ru-RU"/>
              </w:rPr>
              <w:t>Модельный акт рассмотрен и принят всеми 17 исполнительными органами местного самоуправления района.</w:t>
            </w:r>
          </w:p>
          <w:p w:rsidR="00E6367B" w:rsidRPr="00E6367B" w:rsidRDefault="00E6367B" w:rsidP="00E6367B">
            <w:pPr>
              <w:autoSpaceDE w:val="0"/>
              <w:autoSpaceDN w:val="0"/>
              <w:adjustRightInd w:val="0"/>
              <w:ind w:firstLine="708"/>
              <w:jc w:val="both"/>
              <w:rPr>
                <w:rFonts w:ascii="Times New Roman" w:hAnsi="Times New Roman"/>
                <w:sz w:val="28"/>
                <w:szCs w:val="28"/>
                <w:lang w:val="ru-RU"/>
              </w:rPr>
            </w:pPr>
            <w:r w:rsidRPr="00E6367B">
              <w:rPr>
                <w:rFonts w:ascii="Times New Roman" w:hAnsi="Times New Roman"/>
                <w:sz w:val="28"/>
                <w:szCs w:val="28"/>
                <w:lang w:val="ru-RU"/>
              </w:rPr>
              <w:t>Кроме этого, в апреле 2018 года прокуратурой района в 17 муниципальных образований района был направлен модельный акт «ОБ ОРГАНИЗАЦИИ РАБОТЫ С ОБЕЗЛИЧЕННЫМИ ДАННЫМИ В СЛУЧАЕ ОБЕЗЛИЧИВАНИЯ ПЕРСОНАЛЬНЫХ ДАННЫХ В ОРГАНЕ МЕСТНОГО САМОУПРАВЛЕНИЯ</w:t>
            </w:r>
            <w:r w:rsidRPr="00E6367B">
              <w:rPr>
                <w:rFonts w:ascii="Times New Roman" w:hAnsi="Times New Roman"/>
                <w:bCs/>
                <w:sz w:val="28"/>
                <w:szCs w:val="28"/>
                <w:lang w:val="ru-RU"/>
              </w:rPr>
              <w:t>»</w:t>
            </w:r>
            <w:r w:rsidRPr="00E6367B">
              <w:rPr>
                <w:rFonts w:ascii="Times New Roman" w:hAnsi="Times New Roman"/>
                <w:sz w:val="28"/>
                <w:szCs w:val="28"/>
                <w:lang w:val="ru-RU"/>
              </w:rPr>
              <w:t xml:space="preserve">. </w:t>
            </w:r>
            <w:r w:rsidRPr="00E6367B">
              <w:rPr>
                <w:rFonts w:ascii="Times New Roman" w:hAnsi="Times New Roman"/>
                <w:color w:val="000000"/>
                <w:sz w:val="28"/>
                <w:szCs w:val="28"/>
                <w:lang w:val="ru-RU"/>
              </w:rPr>
              <w:t>Модельный акт рассмотрен и принят всеми 17 исполнительными органами местного самоуправления района.</w:t>
            </w:r>
          </w:p>
          <w:p w:rsidR="00E6367B" w:rsidRPr="00E6367B" w:rsidRDefault="00E6367B" w:rsidP="00E6367B">
            <w:pPr>
              <w:pStyle w:val="af0"/>
              <w:rPr>
                <w:rFonts w:ascii="Times New Roman" w:hAnsi="Times New Roman"/>
                <w:bCs/>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Убинского района</w:t>
            </w:r>
          </w:p>
          <w:p w:rsidR="00E6367B" w:rsidRPr="00E6367B" w:rsidRDefault="00E6367B" w:rsidP="00E6367B">
            <w:pPr>
              <w:pStyle w:val="af0"/>
              <w:spacing w:line="240" w:lineRule="exact"/>
              <w:rPr>
                <w:rFonts w:ascii="Times New Roman" w:hAnsi="Times New Roman"/>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С.В. </w:t>
            </w:r>
            <w:proofErr w:type="spellStart"/>
            <w:r w:rsidRPr="00E6367B">
              <w:rPr>
                <w:rFonts w:ascii="Times New Roman" w:hAnsi="Times New Roman"/>
                <w:sz w:val="28"/>
                <w:szCs w:val="28"/>
                <w:lang w:val="ru-RU"/>
              </w:rPr>
              <w:t>Бервинов</w:t>
            </w:r>
            <w:proofErr w:type="spellEnd"/>
          </w:p>
          <w:p w:rsidR="00E6367B" w:rsidRDefault="00E6367B" w:rsidP="00E6367B">
            <w:pPr>
              <w:autoSpaceDE w:val="0"/>
              <w:autoSpaceDN w:val="0"/>
              <w:adjustRightInd w:val="0"/>
              <w:spacing w:line="240" w:lineRule="exact"/>
              <w:ind w:firstLine="697"/>
              <w:jc w:val="center"/>
              <w:rPr>
                <w:rFonts w:ascii="Times New Roman" w:hAnsi="Times New Roman"/>
                <w:b/>
                <w:sz w:val="28"/>
                <w:szCs w:val="28"/>
                <w:lang w:val="ru-RU"/>
              </w:rPr>
            </w:pPr>
          </w:p>
          <w:p w:rsidR="00E6367B" w:rsidRDefault="00E6367B" w:rsidP="00E6367B">
            <w:pPr>
              <w:autoSpaceDE w:val="0"/>
              <w:autoSpaceDN w:val="0"/>
              <w:adjustRightInd w:val="0"/>
              <w:spacing w:line="240" w:lineRule="exact"/>
              <w:ind w:firstLine="697"/>
              <w:jc w:val="center"/>
              <w:rPr>
                <w:rFonts w:ascii="Times New Roman" w:hAnsi="Times New Roman"/>
                <w:b/>
                <w:sz w:val="28"/>
                <w:szCs w:val="28"/>
                <w:lang w:val="ru-RU"/>
              </w:rPr>
            </w:pPr>
          </w:p>
          <w:p w:rsidR="00E6367B" w:rsidRPr="00E6367B" w:rsidRDefault="00E6367B" w:rsidP="00E6367B">
            <w:pPr>
              <w:autoSpaceDE w:val="0"/>
              <w:autoSpaceDN w:val="0"/>
              <w:adjustRightInd w:val="0"/>
              <w:spacing w:line="240" w:lineRule="exact"/>
              <w:ind w:firstLine="697"/>
              <w:jc w:val="center"/>
              <w:rPr>
                <w:rFonts w:ascii="Times New Roman" w:hAnsi="Times New Roman"/>
                <w:b/>
                <w:sz w:val="28"/>
                <w:szCs w:val="28"/>
                <w:lang w:val="ru-RU"/>
              </w:rPr>
            </w:pPr>
            <w:r w:rsidRPr="00E6367B">
              <w:rPr>
                <w:rFonts w:ascii="Times New Roman" w:hAnsi="Times New Roman"/>
                <w:b/>
                <w:sz w:val="28"/>
                <w:szCs w:val="28"/>
                <w:lang w:val="ru-RU"/>
              </w:rPr>
              <w:t>Результаты работы по обеспечению участия прокурора в рассмотрении судами уголовных дел в 1 полугодии 2018 года</w:t>
            </w:r>
          </w:p>
          <w:p w:rsidR="00E6367B" w:rsidRPr="00E6367B" w:rsidRDefault="00E6367B" w:rsidP="00E6367B">
            <w:pPr>
              <w:autoSpaceDE w:val="0"/>
              <w:autoSpaceDN w:val="0"/>
              <w:adjustRightInd w:val="0"/>
              <w:spacing w:line="240" w:lineRule="exact"/>
              <w:ind w:firstLine="697"/>
              <w:jc w:val="center"/>
              <w:rPr>
                <w:rFonts w:ascii="Times New Roman" w:hAnsi="Times New Roman"/>
                <w:b/>
                <w:sz w:val="28"/>
                <w:szCs w:val="28"/>
                <w:lang w:val="ru-RU"/>
              </w:rPr>
            </w:pPr>
          </w:p>
          <w:p w:rsidR="00E6367B" w:rsidRPr="00E6367B" w:rsidRDefault="00E6367B" w:rsidP="00E6367B">
            <w:pPr>
              <w:ind w:right="-1" w:firstLine="700"/>
              <w:jc w:val="both"/>
              <w:rPr>
                <w:rFonts w:ascii="Times New Roman" w:hAnsi="Times New Roman"/>
                <w:sz w:val="28"/>
                <w:szCs w:val="28"/>
                <w:lang w:val="ru-RU"/>
              </w:rPr>
            </w:pPr>
            <w:r w:rsidRPr="00E6367B">
              <w:rPr>
                <w:rFonts w:ascii="Times New Roman" w:hAnsi="Times New Roman"/>
                <w:sz w:val="28"/>
                <w:szCs w:val="28"/>
                <w:lang w:val="ru-RU"/>
              </w:rPr>
              <w:t>В Убинском районе осуществляет работу 1 судья судебного участка и 2 судьи Федерального суда общей юрисдикции.</w:t>
            </w:r>
          </w:p>
          <w:p w:rsidR="00E6367B" w:rsidRPr="00E6367B" w:rsidRDefault="00E6367B" w:rsidP="00E6367B">
            <w:pPr>
              <w:ind w:right="-1" w:firstLine="700"/>
              <w:jc w:val="both"/>
              <w:rPr>
                <w:rFonts w:ascii="Times New Roman" w:hAnsi="Times New Roman"/>
                <w:sz w:val="28"/>
                <w:szCs w:val="28"/>
                <w:lang w:val="ru-RU"/>
              </w:rPr>
            </w:pPr>
            <w:r w:rsidRPr="00E6367B">
              <w:rPr>
                <w:rFonts w:ascii="Times New Roman" w:hAnsi="Times New Roman"/>
                <w:sz w:val="28"/>
                <w:szCs w:val="28"/>
                <w:lang w:val="ru-RU"/>
              </w:rPr>
              <w:t xml:space="preserve">В 1 полугодии 2018 года в судебном заседании 1-ой инстанции рассмотрено 43 уголовных дела (АППГ-25) в отношении 47 (АППГ-25) лиц. </w:t>
            </w:r>
          </w:p>
          <w:p w:rsidR="00E6367B" w:rsidRPr="00E6367B" w:rsidRDefault="00E6367B" w:rsidP="00E6367B">
            <w:pPr>
              <w:ind w:right="-1" w:firstLine="700"/>
              <w:jc w:val="both"/>
              <w:rPr>
                <w:rFonts w:ascii="Times New Roman" w:hAnsi="Times New Roman"/>
                <w:sz w:val="28"/>
                <w:szCs w:val="28"/>
                <w:lang w:val="ru-RU"/>
              </w:rPr>
            </w:pPr>
            <w:r w:rsidRPr="00E6367B">
              <w:rPr>
                <w:rFonts w:ascii="Times New Roman" w:hAnsi="Times New Roman"/>
                <w:sz w:val="28"/>
                <w:szCs w:val="28"/>
                <w:lang w:val="ru-RU"/>
              </w:rPr>
              <w:t>С постановлением приговора рассмотрено 30 (АППГ-12) уголовных дел в отношении 34 (АППГ-12) лиц.</w:t>
            </w:r>
          </w:p>
          <w:p w:rsidR="00E6367B" w:rsidRPr="00E6367B" w:rsidRDefault="00E6367B" w:rsidP="00E6367B">
            <w:pPr>
              <w:ind w:right="-1" w:firstLine="700"/>
              <w:jc w:val="both"/>
              <w:rPr>
                <w:rFonts w:ascii="Times New Roman" w:hAnsi="Times New Roman"/>
                <w:sz w:val="28"/>
                <w:szCs w:val="28"/>
                <w:lang w:val="ru-RU" w:eastAsia="ru-RU"/>
              </w:rPr>
            </w:pPr>
            <w:r w:rsidRPr="00E6367B">
              <w:rPr>
                <w:rFonts w:ascii="Times New Roman" w:hAnsi="Times New Roman"/>
                <w:sz w:val="28"/>
                <w:szCs w:val="28"/>
                <w:lang w:val="ru-RU"/>
              </w:rPr>
              <w:t xml:space="preserve">Мировым судьей судебного участка рассмотрено, 24 (АППГ – 23) уголовных дела, в отношении 24 (АППГ – 23) лиц. </w:t>
            </w:r>
          </w:p>
          <w:p w:rsidR="00E6367B" w:rsidRPr="00E6367B" w:rsidRDefault="00E6367B" w:rsidP="00E6367B">
            <w:pPr>
              <w:ind w:right="-1" w:firstLine="700"/>
              <w:jc w:val="both"/>
              <w:rPr>
                <w:rFonts w:ascii="Times New Roman" w:hAnsi="Times New Roman"/>
                <w:sz w:val="28"/>
                <w:szCs w:val="28"/>
                <w:lang w:val="ru-RU"/>
              </w:rPr>
            </w:pPr>
            <w:r w:rsidRPr="00E6367B">
              <w:rPr>
                <w:rFonts w:ascii="Times New Roman" w:hAnsi="Times New Roman"/>
                <w:sz w:val="28"/>
                <w:szCs w:val="28"/>
                <w:lang w:val="ru-RU"/>
              </w:rPr>
              <w:t>Федеральным судом общей юрисдикции рассмотрено, 18 (АППГ - 2) уголовных дел в отношении 22 (АППГ-2) лиц.</w:t>
            </w:r>
          </w:p>
          <w:p w:rsidR="00E6367B" w:rsidRPr="00E6367B" w:rsidRDefault="00E6367B" w:rsidP="00E6367B">
            <w:pPr>
              <w:ind w:right="-1" w:firstLine="700"/>
              <w:jc w:val="both"/>
              <w:rPr>
                <w:rFonts w:ascii="Times New Roman" w:hAnsi="Times New Roman"/>
                <w:sz w:val="28"/>
                <w:szCs w:val="28"/>
                <w:lang w:val="ru-RU"/>
              </w:rPr>
            </w:pPr>
            <w:r w:rsidRPr="00E6367B">
              <w:rPr>
                <w:rFonts w:ascii="Times New Roman" w:hAnsi="Times New Roman"/>
                <w:sz w:val="28"/>
                <w:szCs w:val="28"/>
                <w:lang w:val="ru-RU"/>
              </w:rPr>
              <w:t xml:space="preserve">В 2018 году, судами было прекращено 0 (АППГ – 3) уголовных дел по реабилитирующим основаниям. Все дела указанной категории были прекращены мировым судьей в связи с декриминализацией ст. 116 УК РФ. </w:t>
            </w:r>
          </w:p>
          <w:p w:rsidR="00E6367B" w:rsidRPr="00E6367B" w:rsidRDefault="00E6367B" w:rsidP="00E6367B">
            <w:pPr>
              <w:ind w:right="-1" w:firstLine="700"/>
              <w:jc w:val="both"/>
              <w:rPr>
                <w:rFonts w:ascii="Times New Roman" w:hAnsi="Times New Roman"/>
                <w:sz w:val="28"/>
                <w:szCs w:val="28"/>
                <w:lang w:val="ru-RU"/>
              </w:rPr>
            </w:pPr>
            <w:r w:rsidRPr="00E6367B">
              <w:rPr>
                <w:rFonts w:ascii="Times New Roman" w:hAnsi="Times New Roman"/>
                <w:sz w:val="28"/>
                <w:szCs w:val="28"/>
                <w:lang w:val="ru-RU"/>
              </w:rPr>
              <w:t xml:space="preserve">В 2018 году судом, было вынесено 9 (АППГ - 8) постановлений о прекращении уголовных дел по </w:t>
            </w:r>
            <w:proofErr w:type="spellStart"/>
            <w:r w:rsidRPr="00E6367B">
              <w:rPr>
                <w:rFonts w:ascii="Times New Roman" w:hAnsi="Times New Roman"/>
                <w:sz w:val="28"/>
                <w:szCs w:val="28"/>
                <w:lang w:val="ru-RU"/>
              </w:rPr>
              <w:t>нереабилитирующим</w:t>
            </w:r>
            <w:proofErr w:type="spellEnd"/>
            <w:r w:rsidRPr="00E6367B">
              <w:rPr>
                <w:rFonts w:ascii="Times New Roman" w:hAnsi="Times New Roman"/>
                <w:sz w:val="28"/>
                <w:szCs w:val="28"/>
                <w:lang w:val="ru-RU"/>
              </w:rPr>
              <w:t xml:space="preserve"> основаниям, в отношении 9 (АППГ – 8) лиц. Уголовные дела судом прекращены на основании ст. 75 и (или) ст. 76 УК РФ.</w:t>
            </w:r>
          </w:p>
          <w:p w:rsidR="00E6367B" w:rsidRPr="00E6367B" w:rsidRDefault="00E6367B" w:rsidP="00E6367B">
            <w:pPr>
              <w:pStyle w:val="af0"/>
              <w:ind w:firstLine="700"/>
              <w:rPr>
                <w:rFonts w:ascii="Times New Roman" w:hAnsi="Times New Roman"/>
                <w:sz w:val="28"/>
                <w:szCs w:val="28"/>
                <w:lang w:val="ru-RU"/>
              </w:rPr>
            </w:pPr>
            <w:r w:rsidRPr="00E6367B">
              <w:rPr>
                <w:rFonts w:ascii="Times New Roman" w:hAnsi="Times New Roman"/>
                <w:sz w:val="28"/>
                <w:szCs w:val="28"/>
                <w:lang w:val="ru-RU"/>
              </w:rPr>
              <w:t>В 1 полугодии 2018 года оправдательные приговоры не выносились, судами решения об отмене и изменении приговоров вышестоящей судебной инстанцией и постановлений федеральных и мировых судей, по жалобам участников процесса, не выносились.</w:t>
            </w:r>
          </w:p>
          <w:p w:rsidR="00E6367B" w:rsidRPr="00E6367B" w:rsidRDefault="00E6367B" w:rsidP="00E6367B">
            <w:pPr>
              <w:ind w:firstLine="700"/>
              <w:jc w:val="both"/>
              <w:rPr>
                <w:rFonts w:ascii="Times New Roman" w:hAnsi="Times New Roman"/>
                <w:sz w:val="28"/>
                <w:szCs w:val="28"/>
                <w:lang w:val="ru-RU"/>
              </w:rPr>
            </w:pPr>
            <w:r w:rsidRPr="00E6367B">
              <w:rPr>
                <w:rFonts w:ascii="Times New Roman" w:hAnsi="Times New Roman"/>
                <w:sz w:val="28"/>
                <w:szCs w:val="28"/>
                <w:lang w:val="ru-RU"/>
              </w:rPr>
              <w:t>В 1 полугодии 2018 года, апелляционные представления не приносились</w:t>
            </w:r>
            <w:proofErr w:type="gramStart"/>
            <w:r w:rsidRPr="00E6367B">
              <w:rPr>
                <w:rFonts w:ascii="Times New Roman" w:hAnsi="Times New Roman"/>
                <w:sz w:val="28"/>
                <w:szCs w:val="28"/>
                <w:lang w:val="ru-RU"/>
              </w:rPr>
              <w:t xml:space="preserve">., </w:t>
            </w:r>
            <w:proofErr w:type="gramEnd"/>
            <w:r w:rsidRPr="00E6367B">
              <w:rPr>
                <w:rFonts w:ascii="Times New Roman" w:hAnsi="Times New Roman"/>
                <w:sz w:val="28"/>
                <w:szCs w:val="28"/>
                <w:lang w:val="ru-RU"/>
              </w:rPr>
              <w:t xml:space="preserve">в процессе судебного разбирательства, просчеты и ошибки предварительного следствия, дознания и прокурорского надзора, не выявлялись. </w:t>
            </w:r>
          </w:p>
          <w:p w:rsidR="00E6367B" w:rsidRPr="00E6367B" w:rsidRDefault="00E6367B" w:rsidP="00E6367B">
            <w:pPr>
              <w:ind w:firstLine="700"/>
              <w:jc w:val="both"/>
              <w:rPr>
                <w:rFonts w:ascii="Times New Roman" w:hAnsi="Times New Roman"/>
                <w:sz w:val="28"/>
                <w:szCs w:val="28"/>
                <w:lang w:val="ru-RU"/>
              </w:rPr>
            </w:pPr>
            <w:r w:rsidRPr="00E6367B">
              <w:rPr>
                <w:rFonts w:ascii="Times New Roman" w:hAnsi="Times New Roman"/>
                <w:sz w:val="28"/>
                <w:szCs w:val="28"/>
                <w:lang w:val="ru-RU"/>
              </w:rPr>
              <w:t xml:space="preserve">В 1 полугодии 2018 года, судами, допущенных на стадии досудебной подготовки дел, в том числе по инициативе государственных обвинителей, фактов нарушений не </w:t>
            </w:r>
            <w:r w:rsidRPr="00E6367B">
              <w:rPr>
                <w:rFonts w:ascii="Times New Roman" w:hAnsi="Times New Roman"/>
                <w:sz w:val="28"/>
                <w:szCs w:val="28"/>
                <w:lang w:val="ru-RU"/>
              </w:rPr>
              <w:lastRenderedPageBreak/>
              <w:t>выявлялось.</w:t>
            </w:r>
          </w:p>
          <w:p w:rsidR="00E6367B" w:rsidRPr="00E6367B" w:rsidRDefault="00E6367B" w:rsidP="00E6367B">
            <w:pPr>
              <w:pStyle w:val="af0"/>
              <w:rPr>
                <w:rFonts w:ascii="Times New Roman" w:hAnsi="Times New Roman"/>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proofErr w:type="spellStart"/>
            <w:r w:rsidRPr="00E6367B">
              <w:rPr>
                <w:rFonts w:ascii="Times New Roman" w:hAnsi="Times New Roman"/>
                <w:sz w:val="28"/>
                <w:szCs w:val="28"/>
                <w:lang w:val="ru-RU"/>
              </w:rPr>
              <w:t>И.о</w:t>
            </w:r>
            <w:proofErr w:type="spellEnd"/>
            <w:r w:rsidRPr="00E6367B">
              <w:rPr>
                <w:rFonts w:ascii="Times New Roman" w:hAnsi="Times New Roman"/>
                <w:sz w:val="28"/>
                <w:szCs w:val="28"/>
                <w:lang w:val="ru-RU"/>
              </w:rPr>
              <w:t>. прокурора</w:t>
            </w: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Убинского района</w:t>
            </w:r>
          </w:p>
          <w:p w:rsidR="00E6367B" w:rsidRPr="00E6367B" w:rsidRDefault="00E6367B" w:rsidP="00E6367B">
            <w:pPr>
              <w:pStyle w:val="af0"/>
              <w:spacing w:line="240" w:lineRule="exact"/>
              <w:rPr>
                <w:rFonts w:ascii="Times New Roman" w:hAnsi="Times New Roman"/>
                <w:sz w:val="28"/>
                <w:szCs w:val="28"/>
                <w:lang w:val="ru-RU"/>
              </w:rPr>
            </w:pPr>
          </w:p>
          <w:p w:rsidR="00E6367B" w:rsidRPr="00E6367B" w:rsidRDefault="00E6367B" w:rsidP="00E6367B">
            <w:pPr>
              <w:pStyle w:val="af0"/>
              <w:spacing w:line="240" w:lineRule="exact"/>
              <w:rPr>
                <w:rFonts w:ascii="Times New Roman" w:hAnsi="Times New Roman"/>
                <w:sz w:val="28"/>
                <w:szCs w:val="28"/>
                <w:lang w:val="ru-RU"/>
              </w:rPr>
            </w:pPr>
            <w:r w:rsidRPr="00E6367B">
              <w:rPr>
                <w:rFonts w:ascii="Times New Roman" w:hAnsi="Times New Roman"/>
                <w:sz w:val="28"/>
                <w:szCs w:val="28"/>
                <w:lang w:val="ru-RU"/>
              </w:rPr>
              <w:t>младший советник юстиции</w:t>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r>
            <w:r w:rsidRPr="00E6367B">
              <w:rPr>
                <w:rFonts w:ascii="Times New Roman" w:hAnsi="Times New Roman"/>
                <w:sz w:val="28"/>
                <w:szCs w:val="28"/>
                <w:lang w:val="ru-RU"/>
              </w:rPr>
              <w:tab/>
              <w:t xml:space="preserve">С.В. </w:t>
            </w:r>
            <w:proofErr w:type="spellStart"/>
            <w:r w:rsidRPr="00E6367B">
              <w:rPr>
                <w:rFonts w:ascii="Times New Roman" w:hAnsi="Times New Roman"/>
                <w:sz w:val="28"/>
                <w:szCs w:val="28"/>
                <w:lang w:val="ru-RU"/>
              </w:rPr>
              <w:t>Бервинов</w:t>
            </w:r>
            <w:proofErr w:type="spellEnd"/>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bookmarkStart w:id="0" w:name="_GoBack"/>
            <w:bookmarkEnd w:id="0"/>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D48AB"/>
    <w:rsid w:val="00121F58"/>
    <w:rsid w:val="001471E5"/>
    <w:rsid w:val="00153627"/>
    <w:rsid w:val="00171D45"/>
    <w:rsid w:val="001A779D"/>
    <w:rsid w:val="001B16C9"/>
    <w:rsid w:val="00226E18"/>
    <w:rsid w:val="00232699"/>
    <w:rsid w:val="002A75EA"/>
    <w:rsid w:val="00572797"/>
    <w:rsid w:val="005A25DA"/>
    <w:rsid w:val="005E1F66"/>
    <w:rsid w:val="00633454"/>
    <w:rsid w:val="007527C0"/>
    <w:rsid w:val="007602CE"/>
    <w:rsid w:val="00863756"/>
    <w:rsid w:val="008A251C"/>
    <w:rsid w:val="008D32FF"/>
    <w:rsid w:val="008F74D6"/>
    <w:rsid w:val="00901D96"/>
    <w:rsid w:val="00A86A6D"/>
    <w:rsid w:val="00B338D5"/>
    <w:rsid w:val="00C16009"/>
    <w:rsid w:val="00C37609"/>
    <w:rsid w:val="00C46AA2"/>
    <w:rsid w:val="00D460EE"/>
    <w:rsid w:val="00E6367B"/>
    <w:rsid w:val="00EA3980"/>
    <w:rsid w:val="00EA767B"/>
    <w:rsid w:val="00F22524"/>
    <w:rsid w:val="00F47210"/>
    <w:rsid w:val="00F47A7E"/>
    <w:rsid w:val="00F759CD"/>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0740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ase.garant.ru/121074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07402/" TargetMode="External"/><Relationship Id="rId11" Type="http://schemas.openxmlformats.org/officeDocument/2006/relationships/hyperlink" Target="http://base.garant.ru/12107402/1cafb24d049dcd1e7707a22d98e9858f/" TargetMode="External"/><Relationship Id="rId5" Type="http://schemas.openxmlformats.org/officeDocument/2006/relationships/webSettings" Target="webSettings.xml"/><Relationship Id="rId10" Type="http://schemas.openxmlformats.org/officeDocument/2006/relationships/hyperlink" Target="http://base.garant.ru/12107402/1cafb24d049dcd1e7707a22d98e9858f/" TargetMode="External"/><Relationship Id="rId4" Type="http://schemas.openxmlformats.org/officeDocument/2006/relationships/settings" Target="settings.xml"/><Relationship Id="rId9" Type="http://schemas.openxmlformats.org/officeDocument/2006/relationships/hyperlink" Target="http://base.garant.ru/12107402/1cafb24d049dcd1e7707a22d98e98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22</Pages>
  <Words>8147</Words>
  <Characters>46443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2018-07-31T02:42:00Z</cp:lastPrinted>
  <dcterms:created xsi:type="dcterms:W3CDTF">2018-06-14T04:09:00Z</dcterms:created>
  <dcterms:modified xsi:type="dcterms:W3CDTF">2018-09-11T02:43:00Z</dcterms:modified>
</cp:coreProperties>
</file>