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265AF2" w:rsidTr="00121F58">
        <w:trPr>
          <w:trHeight w:val="10006"/>
        </w:trPr>
        <w:tc>
          <w:tcPr>
            <w:tcW w:w="11057" w:type="dxa"/>
          </w:tcPr>
          <w:p w:rsidR="00226E18" w:rsidRDefault="00226E18" w:rsidP="004B7DCA">
            <w:pPr>
              <w:jc w:val="cente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161CBC">
              <w:rPr>
                <w:rFonts w:ascii="Times New Roman" w:hAnsi="Times New Roman"/>
                <w:b/>
                <w:bCs/>
                <w:sz w:val="22"/>
                <w:lang w:val="ru-RU"/>
              </w:rPr>
              <w:t>09 августа</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161CBC" w:rsidP="0072757D">
            <w:pPr>
              <w:jc w:val="right"/>
              <w:rPr>
                <w:rFonts w:ascii="Times New Roman" w:hAnsi="Times New Roman"/>
                <w:b/>
                <w:bCs/>
                <w:sz w:val="22"/>
                <w:lang w:val="ru-RU"/>
              </w:rPr>
            </w:pPr>
            <w:r>
              <w:rPr>
                <w:rFonts w:ascii="Times New Roman" w:hAnsi="Times New Roman"/>
                <w:b/>
                <w:bCs/>
                <w:sz w:val="22"/>
                <w:lang w:val="ru-RU"/>
              </w:rPr>
              <w:t>пятница</w:t>
            </w:r>
            <w:r w:rsidR="00226E18">
              <w:rPr>
                <w:rFonts w:ascii="Times New Roman" w:hAnsi="Times New Roman"/>
                <w:b/>
                <w:bCs/>
                <w:sz w:val="22"/>
                <w:lang w:val="ru-RU"/>
              </w:rPr>
              <w:t xml:space="preserve">                                                                                                                                     </w:t>
            </w:r>
            <w:r w:rsidR="009D0673">
              <w:rPr>
                <w:rFonts w:ascii="Times New Roman" w:hAnsi="Times New Roman"/>
                <w:b/>
                <w:bCs/>
                <w:sz w:val="22"/>
                <w:lang w:val="ru-RU"/>
              </w:rPr>
              <w:t xml:space="preserve">                   </w:t>
            </w:r>
            <w:r w:rsidR="00226E18">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w:t>
            </w:r>
            <w:bookmarkStart w:id="0" w:name="_GoBack"/>
            <w:bookmarkEnd w:id="0"/>
            <w:r w:rsidRPr="00DD1BAC">
              <w:rPr>
                <w:rFonts w:ascii="Times New Roman" w:hAnsi="Times New Roman"/>
                <w:b/>
                <w:bCs/>
                <w:i/>
                <w:sz w:val="52"/>
                <w:szCs w:val="52"/>
                <w:lang w:val="ru-RU"/>
              </w:rPr>
              <w:t>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692D72">
              <w:rPr>
                <w:rFonts w:ascii="Century" w:hAnsi="Century"/>
                <w:b/>
                <w:bCs/>
                <w:sz w:val="44"/>
                <w:szCs w:val="44"/>
                <w:lang w:val="ru-RU"/>
              </w:rPr>
              <w:t>24</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407362" w:rsidRDefault="00DC3773" w:rsidP="00AE1DB0">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r>
          </w:p>
          <w:p w:rsidR="00161CBC" w:rsidRPr="00161CBC" w:rsidRDefault="00161CBC" w:rsidP="00161CBC">
            <w:pPr>
              <w:pStyle w:val="af3"/>
              <w:spacing w:before="0" w:beforeAutospacing="0" w:after="0" w:afterAutospacing="0"/>
              <w:jc w:val="center"/>
              <w:rPr>
                <w:b/>
                <w:color w:val="000000"/>
              </w:rPr>
            </w:pPr>
            <w:r w:rsidRPr="00161CBC">
              <w:rPr>
                <w:b/>
                <w:color w:val="000000"/>
              </w:rPr>
              <w:t>СОВЕТ ДЕПУТАТОВ БОРИСОГЛЕБСКОГО СЕЛЬСОВЕТА</w:t>
            </w:r>
          </w:p>
          <w:p w:rsidR="00161CBC" w:rsidRPr="00161CBC" w:rsidRDefault="00161CBC" w:rsidP="00161CBC">
            <w:pPr>
              <w:pStyle w:val="af3"/>
              <w:spacing w:before="0" w:beforeAutospacing="0" w:after="0" w:afterAutospacing="0"/>
              <w:jc w:val="center"/>
              <w:rPr>
                <w:color w:val="000000"/>
              </w:rPr>
            </w:pPr>
            <w:r w:rsidRPr="00161CBC">
              <w:rPr>
                <w:b/>
                <w:color w:val="000000"/>
              </w:rPr>
              <w:t>УБИНСКОГО РАЙОНА НОВОСИБИРСКОЙ ОБЛАСТИ</w:t>
            </w:r>
          </w:p>
          <w:p w:rsidR="00161CBC" w:rsidRPr="00161CBC" w:rsidRDefault="00161CBC" w:rsidP="00161CBC">
            <w:pPr>
              <w:pStyle w:val="af3"/>
              <w:spacing w:before="0" w:beforeAutospacing="0" w:after="0" w:afterAutospacing="0"/>
              <w:jc w:val="center"/>
              <w:rPr>
                <w:color w:val="000000"/>
              </w:rPr>
            </w:pPr>
            <w:r w:rsidRPr="00161CBC">
              <w:rPr>
                <w:color w:val="000000"/>
              </w:rPr>
              <w:t>(пятого созыва)</w:t>
            </w:r>
          </w:p>
          <w:p w:rsidR="00161CBC" w:rsidRPr="00161CBC" w:rsidRDefault="00161CBC" w:rsidP="00161CBC">
            <w:pPr>
              <w:pStyle w:val="af3"/>
              <w:spacing w:before="0" w:beforeAutospacing="0" w:after="0" w:afterAutospacing="0"/>
              <w:jc w:val="center"/>
              <w:rPr>
                <w:b/>
                <w:color w:val="000000"/>
              </w:rPr>
            </w:pPr>
          </w:p>
          <w:p w:rsidR="00161CBC" w:rsidRPr="00161CBC" w:rsidRDefault="00161CBC" w:rsidP="00161CBC">
            <w:pPr>
              <w:pStyle w:val="af3"/>
              <w:spacing w:before="0" w:beforeAutospacing="0" w:after="0" w:afterAutospacing="0"/>
              <w:jc w:val="center"/>
              <w:rPr>
                <w:b/>
                <w:color w:val="000000"/>
              </w:rPr>
            </w:pPr>
            <w:proofErr w:type="gramStart"/>
            <w:r w:rsidRPr="00161CBC">
              <w:rPr>
                <w:b/>
                <w:color w:val="000000"/>
              </w:rPr>
              <w:t>Р</w:t>
            </w:r>
            <w:proofErr w:type="gramEnd"/>
            <w:r w:rsidRPr="00161CBC">
              <w:rPr>
                <w:b/>
                <w:color w:val="000000"/>
              </w:rPr>
              <w:t xml:space="preserve"> Е Ш Е Н И Е</w:t>
            </w:r>
          </w:p>
          <w:p w:rsidR="00161CBC" w:rsidRPr="00161CBC" w:rsidRDefault="00161CBC" w:rsidP="00161CBC">
            <w:pPr>
              <w:pStyle w:val="af3"/>
              <w:spacing w:before="0" w:beforeAutospacing="0" w:after="0" w:afterAutospacing="0"/>
              <w:jc w:val="center"/>
              <w:rPr>
                <w:color w:val="000000"/>
              </w:rPr>
            </w:pPr>
            <w:r w:rsidRPr="00161CBC">
              <w:rPr>
                <w:color w:val="000000"/>
              </w:rPr>
              <w:t>тридцать четвертой сессии</w:t>
            </w:r>
          </w:p>
          <w:p w:rsidR="00161CBC" w:rsidRPr="00161CBC" w:rsidRDefault="00161CBC" w:rsidP="00161CBC">
            <w:pPr>
              <w:pStyle w:val="af3"/>
              <w:spacing w:before="0" w:beforeAutospacing="0" w:after="0" w:afterAutospacing="0"/>
              <w:jc w:val="center"/>
              <w:rPr>
                <w:color w:val="000000"/>
              </w:rPr>
            </w:pPr>
          </w:p>
          <w:p w:rsidR="00161CBC" w:rsidRPr="00161CBC" w:rsidRDefault="00161CBC" w:rsidP="00161CBC">
            <w:pPr>
              <w:pStyle w:val="af3"/>
              <w:spacing w:before="0" w:beforeAutospacing="0" w:after="0" w:afterAutospacing="0"/>
              <w:jc w:val="center"/>
              <w:rPr>
                <w:color w:val="000000"/>
              </w:rPr>
            </w:pPr>
            <w:r w:rsidRPr="00161CBC">
              <w:rPr>
                <w:color w:val="000000"/>
              </w:rPr>
              <w:t xml:space="preserve">с. </w:t>
            </w:r>
            <w:proofErr w:type="spellStart"/>
            <w:r w:rsidRPr="00161CBC">
              <w:rPr>
                <w:color w:val="000000"/>
              </w:rPr>
              <w:t>Борисоглебка</w:t>
            </w:r>
            <w:proofErr w:type="spellEnd"/>
          </w:p>
          <w:p w:rsidR="00161CBC" w:rsidRPr="00161CBC" w:rsidRDefault="00161CBC" w:rsidP="00161CBC">
            <w:pPr>
              <w:pStyle w:val="af3"/>
              <w:spacing w:before="0" w:beforeAutospacing="0" w:after="0" w:afterAutospacing="0"/>
              <w:jc w:val="center"/>
              <w:rPr>
                <w:color w:val="000000"/>
              </w:rPr>
            </w:pPr>
          </w:p>
          <w:p w:rsidR="00161CBC" w:rsidRPr="00161CBC" w:rsidRDefault="00161CBC" w:rsidP="00161CBC">
            <w:pPr>
              <w:tabs>
                <w:tab w:val="left" w:pos="2625"/>
              </w:tabs>
              <w:autoSpaceDE w:val="0"/>
              <w:autoSpaceDN w:val="0"/>
              <w:adjustRightInd w:val="0"/>
              <w:ind w:firstLine="708"/>
              <w:rPr>
                <w:rFonts w:ascii="Times New Roman" w:hAnsi="Times New Roman"/>
                <w:sz w:val="28"/>
                <w:szCs w:val="28"/>
                <w:lang w:val="ru-RU"/>
              </w:rPr>
            </w:pPr>
            <w:r w:rsidRPr="00161CBC">
              <w:rPr>
                <w:rFonts w:ascii="Times New Roman" w:hAnsi="Times New Roman"/>
                <w:sz w:val="28"/>
                <w:szCs w:val="28"/>
                <w:lang w:val="ru-RU"/>
              </w:rPr>
              <w:tab/>
              <w:t>от 06.08.2019                № 132</w:t>
            </w:r>
          </w:p>
          <w:p w:rsidR="00161CBC" w:rsidRPr="00161CBC" w:rsidRDefault="00161CBC" w:rsidP="00161CBC">
            <w:pPr>
              <w:tabs>
                <w:tab w:val="left" w:pos="2625"/>
              </w:tabs>
              <w:autoSpaceDE w:val="0"/>
              <w:autoSpaceDN w:val="0"/>
              <w:adjustRightInd w:val="0"/>
              <w:ind w:firstLine="708"/>
              <w:rPr>
                <w:rFonts w:ascii="Times New Roman" w:hAnsi="Times New Roman"/>
                <w:sz w:val="28"/>
                <w:szCs w:val="28"/>
                <w:lang w:val="ru-RU"/>
              </w:rPr>
            </w:pPr>
          </w:p>
          <w:p w:rsidR="00161CBC" w:rsidRPr="00161CBC" w:rsidRDefault="00161CBC" w:rsidP="00161CBC">
            <w:pPr>
              <w:tabs>
                <w:tab w:val="left" w:pos="3465"/>
              </w:tabs>
              <w:jc w:val="center"/>
              <w:rPr>
                <w:rFonts w:ascii="Times New Roman" w:hAnsi="Times New Roman"/>
                <w:sz w:val="28"/>
                <w:szCs w:val="28"/>
                <w:lang w:val="ru-RU"/>
              </w:rPr>
            </w:pPr>
            <w:r w:rsidRPr="00161CBC">
              <w:rPr>
                <w:rFonts w:ascii="Times New Roman" w:hAnsi="Times New Roman"/>
                <w:sz w:val="28"/>
                <w:szCs w:val="28"/>
                <w:lang w:val="ru-RU"/>
              </w:rPr>
              <w:t>О внесении изменений в решение тридцатой сессии Совета депутатов Борисоглебского сельсовета от 21.12.2018  № 118 «О бюджете Борисоглебского сельсовета Убинского района на 2019 год и плановый период 2020 и 2021 годов»</w:t>
            </w:r>
          </w:p>
          <w:p w:rsidR="00161CBC" w:rsidRPr="00161CBC" w:rsidRDefault="00161CBC" w:rsidP="00161CBC">
            <w:pPr>
              <w:ind w:firstLine="900"/>
              <w:rPr>
                <w:rFonts w:ascii="Times New Roman" w:hAnsi="Times New Roman"/>
                <w:sz w:val="28"/>
                <w:szCs w:val="28"/>
                <w:lang w:val="ru-RU"/>
              </w:rPr>
            </w:pPr>
          </w:p>
          <w:p w:rsidR="00161CBC" w:rsidRPr="00161CBC" w:rsidRDefault="00161CBC" w:rsidP="00161CBC">
            <w:pPr>
              <w:ind w:firstLine="900"/>
              <w:rPr>
                <w:rFonts w:ascii="Times New Roman" w:hAnsi="Times New Roman"/>
                <w:sz w:val="28"/>
                <w:szCs w:val="28"/>
                <w:lang w:val="ru-RU"/>
              </w:rPr>
            </w:pPr>
          </w:p>
          <w:p w:rsidR="00161CBC" w:rsidRPr="00161CBC" w:rsidRDefault="00161CBC" w:rsidP="00161CBC">
            <w:pPr>
              <w:pStyle w:val="32"/>
              <w:spacing w:after="0"/>
              <w:ind w:left="0"/>
              <w:jc w:val="both"/>
              <w:rPr>
                <w:sz w:val="28"/>
                <w:szCs w:val="28"/>
              </w:rPr>
            </w:pPr>
            <w:r w:rsidRPr="00161CBC">
              <w:rPr>
                <w:sz w:val="28"/>
                <w:szCs w:val="28"/>
              </w:rPr>
              <w:t xml:space="preserve">Совет депутатов Борисоглебского сельсовета Убинского района Новосибирской области </w:t>
            </w:r>
          </w:p>
          <w:p w:rsidR="00161CBC" w:rsidRPr="00161CBC" w:rsidRDefault="00161CBC" w:rsidP="00161CBC">
            <w:pPr>
              <w:pStyle w:val="32"/>
              <w:spacing w:after="0"/>
              <w:ind w:left="0"/>
              <w:jc w:val="both"/>
              <w:rPr>
                <w:b/>
                <w:sz w:val="28"/>
                <w:szCs w:val="28"/>
              </w:rPr>
            </w:pPr>
            <w:r w:rsidRPr="00161CBC">
              <w:rPr>
                <w:b/>
                <w:sz w:val="28"/>
                <w:szCs w:val="28"/>
              </w:rPr>
              <w:t>РЕШИЛ:</w:t>
            </w:r>
          </w:p>
          <w:p w:rsidR="00161CBC" w:rsidRPr="00161CBC" w:rsidRDefault="00161CBC" w:rsidP="00161CBC">
            <w:pPr>
              <w:ind w:left="180"/>
              <w:jc w:val="both"/>
              <w:rPr>
                <w:rFonts w:ascii="Times New Roman" w:hAnsi="Times New Roman"/>
                <w:sz w:val="28"/>
                <w:szCs w:val="28"/>
                <w:lang w:val="ru-RU"/>
              </w:rPr>
            </w:pPr>
            <w:r w:rsidRPr="00161CBC">
              <w:rPr>
                <w:rFonts w:ascii="Times New Roman" w:hAnsi="Times New Roman"/>
                <w:sz w:val="28"/>
                <w:szCs w:val="28"/>
                <w:lang w:val="ru-RU"/>
              </w:rPr>
              <w:t xml:space="preserve">           1.Внести в решение тридцатой сессии Совета депутатов Борисоглебского сельсовета от 21.12.2018  № 118 «О бюджете Борисоглебского сельсовета Убинского района на 2019 год и плановый период 2020 и 2021» (с учётом изменений, внесенных решением </w:t>
            </w:r>
            <w:proofErr w:type="gramStart"/>
            <w:r w:rsidRPr="00161CBC">
              <w:rPr>
                <w:rFonts w:ascii="Times New Roman" w:hAnsi="Times New Roman"/>
                <w:sz w:val="28"/>
                <w:szCs w:val="28"/>
                <w:lang w:val="ru-RU"/>
              </w:rPr>
              <w:t>Совета депутатов Борисоглебского сельсовета Убинского района Новосибирской области  пятого созыва</w:t>
            </w:r>
            <w:proofErr w:type="gramEnd"/>
            <w:r w:rsidRPr="00161CBC">
              <w:rPr>
                <w:rFonts w:ascii="Times New Roman" w:hAnsi="Times New Roman"/>
                <w:sz w:val="28"/>
                <w:szCs w:val="28"/>
                <w:lang w:val="ru-RU"/>
              </w:rPr>
              <w:t xml:space="preserve"> от 09.04.2019 №128) следующие изменения:</w:t>
            </w:r>
          </w:p>
          <w:p w:rsidR="00161CBC" w:rsidRPr="00161CBC" w:rsidRDefault="00161CBC" w:rsidP="00161CBC">
            <w:pPr>
              <w:ind w:left="180"/>
              <w:jc w:val="both"/>
              <w:rPr>
                <w:rFonts w:ascii="Times New Roman" w:hAnsi="Times New Roman"/>
                <w:color w:val="000000"/>
                <w:sz w:val="28"/>
                <w:szCs w:val="28"/>
                <w:lang w:val="ru-RU"/>
              </w:rPr>
            </w:pPr>
            <w:r w:rsidRPr="00161CBC">
              <w:rPr>
                <w:rFonts w:ascii="Times New Roman" w:hAnsi="Times New Roman"/>
                <w:sz w:val="28"/>
                <w:szCs w:val="28"/>
                <w:lang w:val="ru-RU"/>
              </w:rPr>
              <w:t xml:space="preserve">       1.1.  в пункте 1 части 1 решения </w:t>
            </w:r>
            <w:r w:rsidRPr="00161CBC">
              <w:rPr>
                <w:rFonts w:ascii="Times New Roman" w:hAnsi="Times New Roman"/>
                <w:color w:val="000000"/>
                <w:sz w:val="28"/>
                <w:szCs w:val="28"/>
                <w:lang w:val="ru-RU"/>
              </w:rPr>
              <w:t xml:space="preserve"> цифры  7836,40 заменить цифрами 8844,04.</w:t>
            </w:r>
            <w:r w:rsidRPr="00161CBC">
              <w:rPr>
                <w:rFonts w:ascii="Times New Roman" w:hAnsi="Times New Roman"/>
                <w:sz w:val="28"/>
                <w:szCs w:val="28"/>
                <w:lang w:val="ru-RU"/>
              </w:rPr>
              <w:t xml:space="preserve"> </w:t>
            </w:r>
          </w:p>
          <w:p w:rsidR="00161CBC" w:rsidRPr="00161CBC" w:rsidRDefault="00161CBC" w:rsidP="00161CBC">
            <w:pPr>
              <w:pStyle w:val="aa"/>
              <w:tabs>
                <w:tab w:val="clear" w:pos="4677"/>
                <w:tab w:val="clear" w:pos="9355"/>
                <w:tab w:val="left" w:pos="13500"/>
              </w:tabs>
              <w:jc w:val="both"/>
              <w:rPr>
                <w:sz w:val="28"/>
                <w:szCs w:val="28"/>
              </w:rPr>
            </w:pPr>
            <w:r w:rsidRPr="00161CBC">
              <w:rPr>
                <w:sz w:val="28"/>
                <w:szCs w:val="28"/>
              </w:rPr>
              <w:t xml:space="preserve">          1.2. Приложение № 1 «Доходы бюджета Борисоглебского сельсовета Убинского района Новосибирской области на 2019 год»</w:t>
            </w:r>
            <w:r w:rsidRPr="00161CBC">
              <w:rPr>
                <w:b/>
                <w:i/>
                <w:sz w:val="28"/>
                <w:szCs w:val="28"/>
              </w:rPr>
              <w:t xml:space="preserve"> </w:t>
            </w:r>
            <w:r w:rsidRPr="00161CBC">
              <w:rPr>
                <w:sz w:val="28"/>
                <w:szCs w:val="28"/>
              </w:rPr>
              <w:t>изложить в следующей  редакции согласно, приложения № 1 к настоящему решению.</w:t>
            </w:r>
          </w:p>
          <w:p w:rsidR="00161CBC" w:rsidRPr="00161CBC" w:rsidRDefault="00161CBC" w:rsidP="00161CBC">
            <w:pPr>
              <w:jc w:val="both"/>
              <w:rPr>
                <w:rFonts w:ascii="Times New Roman" w:hAnsi="Times New Roman"/>
                <w:color w:val="FF0000"/>
                <w:sz w:val="28"/>
                <w:szCs w:val="28"/>
                <w:lang w:val="ru-RU"/>
              </w:rPr>
            </w:pPr>
            <w:r w:rsidRPr="00161CBC">
              <w:rPr>
                <w:rFonts w:ascii="Times New Roman" w:hAnsi="Times New Roman"/>
                <w:sz w:val="28"/>
                <w:szCs w:val="28"/>
                <w:lang w:val="ru-RU"/>
              </w:rPr>
              <w:t xml:space="preserve">          1.3  в пункте 3 части 1 решения  </w:t>
            </w:r>
            <w:r w:rsidRPr="00161CBC">
              <w:rPr>
                <w:rFonts w:ascii="Times New Roman" w:hAnsi="Times New Roman"/>
                <w:color w:val="000000"/>
                <w:sz w:val="28"/>
                <w:szCs w:val="28"/>
                <w:lang w:val="ru-RU"/>
              </w:rPr>
              <w:t xml:space="preserve"> цифры  </w:t>
            </w:r>
            <w:r w:rsidRPr="00161CBC">
              <w:rPr>
                <w:rFonts w:ascii="Times New Roman" w:hAnsi="Times New Roman"/>
                <w:sz w:val="28"/>
                <w:szCs w:val="28"/>
                <w:lang w:val="ru-RU"/>
              </w:rPr>
              <w:t>8678,40</w:t>
            </w:r>
            <w:r w:rsidRPr="00161CBC">
              <w:rPr>
                <w:rFonts w:ascii="Times New Roman" w:hAnsi="Times New Roman"/>
                <w:color w:val="000000"/>
                <w:sz w:val="28"/>
                <w:szCs w:val="28"/>
                <w:lang w:val="ru-RU"/>
              </w:rPr>
              <w:t xml:space="preserve"> заменить цифрами 9684,3.</w:t>
            </w:r>
          </w:p>
          <w:p w:rsidR="00161CBC" w:rsidRPr="00161CBC" w:rsidRDefault="00161CBC" w:rsidP="00161CBC">
            <w:pPr>
              <w:pStyle w:val="aa"/>
              <w:tabs>
                <w:tab w:val="clear" w:pos="4677"/>
                <w:tab w:val="clear" w:pos="9355"/>
                <w:tab w:val="left" w:pos="13500"/>
              </w:tabs>
              <w:jc w:val="both"/>
              <w:rPr>
                <w:sz w:val="28"/>
                <w:szCs w:val="28"/>
              </w:rPr>
            </w:pPr>
            <w:r w:rsidRPr="00161CBC">
              <w:rPr>
                <w:sz w:val="28"/>
                <w:szCs w:val="28"/>
              </w:rPr>
              <w:t xml:space="preserve">          1.4. Приложение № 2 «Распределение бюджетных ассигнований на 2019 год по </w:t>
            </w:r>
            <w:r w:rsidRPr="00161CBC">
              <w:rPr>
                <w:sz w:val="28"/>
                <w:szCs w:val="28"/>
              </w:rPr>
              <w:lastRenderedPageBreak/>
              <w:t>разделам, подразделам, целевым статьям и виду расходов в ведомственной структуре расходов бюджета Борисоглебского сельсовета»</w:t>
            </w:r>
            <w:r w:rsidRPr="00161CBC">
              <w:rPr>
                <w:b/>
                <w:i/>
                <w:sz w:val="28"/>
                <w:szCs w:val="28"/>
              </w:rPr>
              <w:t xml:space="preserve"> </w:t>
            </w:r>
            <w:r w:rsidRPr="00161CBC">
              <w:rPr>
                <w:sz w:val="28"/>
                <w:szCs w:val="28"/>
              </w:rPr>
              <w:t>изложить в следующей редакции согласно, приложения № 2 к настоящему решению.</w:t>
            </w:r>
          </w:p>
          <w:p w:rsidR="00161CBC" w:rsidRPr="00161CBC" w:rsidRDefault="00161CBC" w:rsidP="00161CBC">
            <w:pPr>
              <w:jc w:val="both"/>
              <w:rPr>
                <w:rFonts w:ascii="Times New Roman" w:hAnsi="Times New Roman"/>
                <w:sz w:val="28"/>
                <w:szCs w:val="28"/>
                <w:lang w:val="ru-RU"/>
              </w:rPr>
            </w:pPr>
            <w:r w:rsidRPr="00161CBC">
              <w:rPr>
                <w:rFonts w:ascii="Times New Roman" w:hAnsi="Times New Roman"/>
                <w:sz w:val="28"/>
                <w:szCs w:val="28"/>
                <w:lang w:val="ru-RU"/>
              </w:rPr>
              <w:t xml:space="preserve">          1.5. Приложение № 3 «Источники </w:t>
            </w:r>
            <w:proofErr w:type="gramStart"/>
            <w:r w:rsidRPr="00161CBC">
              <w:rPr>
                <w:rFonts w:ascii="Times New Roman" w:hAnsi="Times New Roman"/>
                <w:sz w:val="28"/>
                <w:szCs w:val="28"/>
                <w:lang w:val="ru-RU"/>
              </w:rPr>
              <w:t>финансирования дефицита бюджета Борисоглебского сельсовета Убинского района Новосибирской области</w:t>
            </w:r>
            <w:proofErr w:type="gramEnd"/>
            <w:r w:rsidRPr="00161CBC">
              <w:rPr>
                <w:rFonts w:ascii="Times New Roman" w:hAnsi="Times New Roman"/>
                <w:sz w:val="28"/>
                <w:szCs w:val="28"/>
                <w:lang w:val="ru-RU"/>
              </w:rPr>
              <w:t xml:space="preserve"> на 2019 год» изложить в следующей редакции согласно,  приложения  № 3 к настоящему решению.</w:t>
            </w:r>
          </w:p>
          <w:p w:rsidR="00161CBC" w:rsidRPr="00161CBC" w:rsidRDefault="00161CBC" w:rsidP="00161CBC">
            <w:pPr>
              <w:jc w:val="both"/>
              <w:rPr>
                <w:rFonts w:ascii="Times New Roman" w:hAnsi="Times New Roman"/>
                <w:sz w:val="28"/>
                <w:szCs w:val="28"/>
                <w:lang w:val="ru-RU"/>
              </w:rPr>
            </w:pPr>
            <w:r w:rsidRPr="00161CBC">
              <w:rPr>
                <w:rFonts w:ascii="Times New Roman" w:hAnsi="Times New Roman"/>
                <w:sz w:val="28"/>
                <w:szCs w:val="28"/>
                <w:lang w:val="ru-RU"/>
              </w:rPr>
              <w:t xml:space="preserve">          2.  Решение вступает в силу со дня подписания.</w:t>
            </w:r>
          </w:p>
          <w:p w:rsidR="00161CBC" w:rsidRPr="00161CBC" w:rsidRDefault="00161CBC" w:rsidP="00161CBC">
            <w:pPr>
              <w:jc w:val="both"/>
              <w:rPr>
                <w:rFonts w:ascii="Times New Roman" w:hAnsi="Times New Roman"/>
                <w:sz w:val="28"/>
                <w:szCs w:val="28"/>
                <w:lang w:val="ru-RU"/>
              </w:rPr>
            </w:pPr>
            <w:r>
              <w:rPr>
                <w:rFonts w:ascii="Times New Roman" w:hAnsi="Times New Roman"/>
                <w:sz w:val="28"/>
                <w:szCs w:val="28"/>
                <w:lang w:val="ru-RU"/>
              </w:rPr>
              <w:t xml:space="preserve">          </w:t>
            </w:r>
            <w:r w:rsidRPr="00161CBC">
              <w:rPr>
                <w:rFonts w:ascii="Times New Roman" w:hAnsi="Times New Roman"/>
                <w:sz w:val="28"/>
                <w:szCs w:val="28"/>
                <w:lang w:val="ru-RU"/>
              </w:rPr>
              <w:t xml:space="preserve">3. Контроль  исполнения решения возложить на постоянную комиссию по бюджету, налоговой, финансово-кредитной политике </w:t>
            </w:r>
            <w:proofErr w:type="gramStart"/>
            <w:r w:rsidRPr="00161CBC">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161CBC">
              <w:rPr>
                <w:rFonts w:ascii="Times New Roman" w:hAnsi="Times New Roman"/>
                <w:sz w:val="28"/>
                <w:szCs w:val="28"/>
                <w:lang w:val="ru-RU"/>
              </w:rPr>
              <w:t xml:space="preserve">. </w:t>
            </w:r>
          </w:p>
          <w:p w:rsidR="00161CBC" w:rsidRPr="00161CBC" w:rsidRDefault="00161CBC" w:rsidP="00161CBC">
            <w:pPr>
              <w:jc w:val="both"/>
              <w:rPr>
                <w:rFonts w:ascii="Times New Roman" w:hAnsi="Times New Roman"/>
                <w:sz w:val="28"/>
                <w:szCs w:val="28"/>
                <w:lang w:val="ru-RU"/>
              </w:rPr>
            </w:pPr>
          </w:p>
          <w:p w:rsidR="00161CBC" w:rsidRPr="00161CBC" w:rsidRDefault="00161CBC" w:rsidP="00161CBC">
            <w:pPr>
              <w:ind w:firstLine="900"/>
              <w:jc w:val="both"/>
              <w:rPr>
                <w:rFonts w:ascii="Times New Roman" w:hAnsi="Times New Roman"/>
                <w:sz w:val="28"/>
                <w:szCs w:val="28"/>
                <w:lang w:val="ru-RU"/>
              </w:rPr>
            </w:pPr>
          </w:p>
          <w:p w:rsidR="00161CBC" w:rsidRPr="00161CBC" w:rsidRDefault="00161CBC" w:rsidP="00161CBC">
            <w:pPr>
              <w:jc w:val="both"/>
              <w:rPr>
                <w:rFonts w:ascii="Times New Roman" w:hAnsi="Times New Roman"/>
                <w:sz w:val="28"/>
                <w:szCs w:val="28"/>
                <w:lang w:val="ru-RU"/>
              </w:rPr>
            </w:pPr>
            <w:r w:rsidRPr="00161CBC">
              <w:rPr>
                <w:rFonts w:ascii="Times New Roman" w:hAnsi="Times New Roman"/>
                <w:sz w:val="28"/>
                <w:szCs w:val="28"/>
                <w:lang w:val="ru-RU"/>
              </w:rPr>
              <w:t>Глава Борисоглебского сельсовета       Председатель Совета депутатов</w:t>
            </w:r>
          </w:p>
          <w:p w:rsidR="00161CBC" w:rsidRPr="00161CBC" w:rsidRDefault="00161CBC" w:rsidP="00161CBC">
            <w:pPr>
              <w:jc w:val="both"/>
              <w:rPr>
                <w:rFonts w:ascii="Times New Roman" w:hAnsi="Times New Roman"/>
                <w:sz w:val="28"/>
                <w:szCs w:val="28"/>
                <w:lang w:val="ru-RU"/>
              </w:rPr>
            </w:pPr>
            <w:r w:rsidRPr="00161CBC">
              <w:rPr>
                <w:rFonts w:ascii="Times New Roman" w:hAnsi="Times New Roman"/>
                <w:sz w:val="28"/>
                <w:szCs w:val="28"/>
                <w:lang w:val="ru-RU"/>
              </w:rPr>
              <w:t xml:space="preserve">Убинского района </w:t>
            </w:r>
            <w:r>
              <w:rPr>
                <w:rFonts w:ascii="Times New Roman" w:hAnsi="Times New Roman"/>
                <w:sz w:val="28"/>
                <w:szCs w:val="28"/>
                <w:lang w:val="ru-RU"/>
              </w:rPr>
              <w:t xml:space="preserve">                              </w:t>
            </w:r>
            <w:r w:rsidRPr="00161CBC">
              <w:rPr>
                <w:rFonts w:ascii="Times New Roman" w:hAnsi="Times New Roman"/>
                <w:sz w:val="28"/>
                <w:szCs w:val="28"/>
                <w:lang w:val="ru-RU"/>
              </w:rPr>
              <w:t xml:space="preserve"> Борисоглебского сельсовета Убинского</w:t>
            </w:r>
          </w:p>
          <w:p w:rsidR="00161CBC" w:rsidRPr="00161CBC" w:rsidRDefault="00161CBC" w:rsidP="00161CBC">
            <w:pPr>
              <w:jc w:val="both"/>
              <w:rPr>
                <w:rFonts w:ascii="Times New Roman" w:hAnsi="Times New Roman"/>
                <w:sz w:val="28"/>
                <w:szCs w:val="28"/>
                <w:lang w:val="ru-RU"/>
              </w:rPr>
            </w:pPr>
            <w:r w:rsidRPr="00161CBC">
              <w:rPr>
                <w:rFonts w:ascii="Times New Roman" w:hAnsi="Times New Roman"/>
                <w:sz w:val="28"/>
                <w:szCs w:val="28"/>
                <w:lang w:val="ru-RU"/>
              </w:rPr>
              <w:t xml:space="preserve">Новосибирской области                        района Новосибирской области                                                                          </w:t>
            </w:r>
          </w:p>
          <w:p w:rsidR="00161CBC" w:rsidRPr="00161CBC" w:rsidRDefault="00161CBC" w:rsidP="00161CBC">
            <w:pPr>
              <w:jc w:val="both"/>
              <w:rPr>
                <w:rFonts w:ascii="Times New Roman" w:hAnsi="Times New Roman"/>
                <w:sz w:val="28"/>
                <w:szCs w:val="28"/>
                <w:lang w:val="ru-RU"/>
              </w:rPr>
            </w:pPr>
            <w:r w:rsidRPr="00161CBC">
              <w:rPr>
                <w:rFonts w:ascii="Times New Roman" w:hAnsi="Times New Roman"/>
                <w:sz w:val="28"/>
                <w:szCs w:val="28"/>
                <w:lang w:val="ru-RU"/>
              </w:rPr>
              <w:t xml:space="preserve">                                                                    </w:t>
            </w:r>
          </w:p>
          <w:p w:rsidR="00161CBC" w:rsidRPr="00161CBC" w:rsidRDefault="00161CBC" w:rsidP="00161CBC">
            <w:pPr>
              <w:jc w:val="both"/>
              <w:rPr>
                <w:rFonts w:ascii="Times New Roman" w:hAnsi="Times New Roman"/>
                <w:sz w:val="28"/>
                <w:szCs w:val="28"/>
                <w:lang w:val="ru-RU"/>
              </w:rPr>
            </w:pPr>
            <w:r w:rsidRPr="00161CBC">
              <w:rPr>
                <w:rFonts w:ascii="Times New Roman" w:hAnsi="Times New Roman"/>
                <w:sz w:val="28"/>
                <w:szCs w:val="28"/>
                <w:lang w:val="ru-RU"/>
              </w:rPr>
              <w:t xml:space="preserve">                      </w:t>
            </w:r>
            <w:proofErr w:type="spellStart"/>
            <w:r w:rsidRPr="00161CBC">
              <w:rPr>
                <w:rFonts w:ascii="Times New Roman" w:hAnsi="Times New Roman"/>
                <w:sz w:val="28"/>
                <w:szCs w:val="28"/>
                <w:lang w:val="ru-RU"/>
              </w:rPr>
              <w:t>Х.М.Каримов</w:t>
            </w:r>
            <w:proofErr w:type="spellEnd"/>
            <w:r w:rsidRPr="00161CBC">
              <w:rPr>
                <w:rFonts w:ascii="Times New Roman" w:hAnsi="Times New Roman"/>
                <w:sz w:val="28"/>
                <w:szCs w:val="28"/>
                <w:lang w:val="ru-RU"/>
              </w:rPr>
              <w:t xml:space="preserve">                                                          Н.А. Остапенко </w:t>
            </w:r>
          </w:p>
          <w:p w:rsidR="00161CBC" w:rsidRPr="00161CBC" w:rsidRDefault="00161CBC" w:rsidP="00161CBC">
            <w:pPr>
              <w:jc w:val="both"/>
              <w:rPr>
                <w:rFonts w:ascii="Times New Roman" w:hAnsi="Times New Roman"/>
                <w:sz w:val="28"/>
                <w:szCs w:val="28"/>
                <w:lang w:val="ru-RU"/>
              </w:rPr>
            </w:pPr>
            <w:r w:rsidRPr="00161CBC">
              <w:rPr>
                <w:rFonts w:ascii="Times New Roman" w:hAnsi="Times New Roman"/>
                <w:sz w:val="28"/>
                <w:szCs w:val="28"/>
                <w:lang w:val="ru-RU"/>
              </w:rPr>
              <w:t>«06» августа  2019 года                        «06» августа  2019 года</w:t>
            </w:r>
          </w:p>
          <w:p w:rsidR="00161CBC" w:rsidRPr="00161CBC" w:rsidRDefault="00161CBC" w:rsidP="00161CBC">
            <w:pPr>
              <w:jc w:val="both"/>
              <w:rPr>
                <w:sz w:val="28"/>
                <w:szCs w:val="28"/>
                <w:lang w:val="ru-RU"/>
              </w:rPr>
            </w:pPr>
          </w:p>
          <w:p w:rsidR="00161CBC" w:rsidRPr="00161CBC" w:rsidRDefault="00161CBC" w:rsidP="00161CBC">
            <w:pPr>
              <w:jc w:val="both"/>
              <w:rPr>
                <w:sz w:val="28"/>
                <w:szCs w:val="28"/>
                <w:lang w:val="ru-RU"/>
              </w:rPr>
            </w:pPr>
          </w:p>
          <w:tbl>
            <w:tblPr>
              <w:tblW w:w="0" w:type="auto"/>
              <w:tblLayout w:type="fixed"/>
              <w:tblCellMar>
                <w:left w:w="30" w:type="dxa"/>
                <w:right w:w="30" w:type="dxa"/>
              </w:tblCellMar>
              <w:tblLook w:val="0000" w:firstRow="0" w:lastRow="0" w:firstColumn="0" w:lastColumn="0" w:noHBand="0" w:noVBand="0"/>
            </w:tblPr>
            <w:tblGrid>
              <w:gridCol w:w="2586"/>
              <w:gridCol w:w="4245"/>
              <w:gridCol w:w="3267"/>
            </w:tblGrid>
            <w:tr w:rsidR="00161CBC" w:rsidTr="00161CBC">
              <w:tblPrEx>
                <w:tblCellMar>
                  <w:top w:w="0" w:type="dxa"/>
                  <w:bottom w:w="0" w:type="dxa"/>
                </w:tblCellMar>
              </w:tblPrEx>
              <w:trPr>
                <w:trHeight w:val="1634"/>
              </w:trPr>
              <w:tc>
                <w:tcPr>
                  <w:tcW w:w="2586" w:type="dxa"/>
                  <w:tcBorders>
                    <w:top w:val="nil"/>
                    <w:left w:val="nil"/>
                    <w:bottom w:val="nil"/>
                    <w:right w:val="nil"/>
                  </w:tcBorders>
                </w:tcPr>
                <w:p w:rsidR="00161CBC" w:rsidRDefault="00161CBC">
                  <w:pPr>
                    <w:autoSpaceDE w:val="0"/>
                    <w:autoSpaceDN w:val="0"/>
                    <w:adjustRightInd w:val="0"/>
                    <w:jc w:val="right"/>
                    <w:rPr>
                      <w:rFonts w:ascii="Times New Roman" w:eastAsiaTheme="minorHAnsi" w:hAnsi="Times New Roman"/>
                      <w:color w:val="000000"/>
                      <w:sz w:val="16"/>
                      <w:szCs w:val="16"/>
                      <w:lang w:val="ru-RU" w:bidi="ar-SA"/>
                    </w:rPr>
                  </w:pPr>
                </w:p>
              </w:tc>
              <w:tc>
                <w:tcPr>
                  <w:tcW w:w="7512" w:type="dxa"/>
                  <w:gridSpan w:val="2"/>
                  <w:tcBorders>
                    <w:top w:val="nil"/>
                    <w:left w:val="nil"/>
                    <w:bottom w:val="nil"/>
                    <w:right w:val="nil"/>
                  </w:tcBorders>
                </w:tcPr>
                <w:p w:rsidR="00161CBC" w:rsidRDefault="00161CBC">
                  <w:pPr>
                    <w:autoSpaceDE w:val="0"/>
                    <w:autoSpaceDN w:val="0"/>
                    <w:adjustRightInd w:val="0"/>
                    <w:jc w:val="right"/>
                    <w:rPr>
                      <w:rFonts w:eastAsiaTheme="minorHAnsi" w:cs="Calibri"/>
                      <w:color w:val="000000"/>
                      <w:sz w:val="22"/>
                      <w:szCs w:val="22"/>
                      <w:lang w:val="ru-RU" w:bidi="ar-SA"/>
                    </w:rPr>
                  </w:pPr>
                  <w:r>
                    <w:rPr>
                      <w:rFonts w:ascii="Times New Roman" w:eastAsiaTheme="minorHAnsi" w:hAnsi="Times New Roman"/>
                      <w:color w:val="000000"/>
                      <w:sz w:val="22"/>
                      <w:szCs w:val="22"/>
                      <w:lang w:val="ru-RU" w:bidi="ar-SA"/>
                    </w:rPr>
                    <w:t xml:space="preserve">Приложение №1                                                                                                                                                                                          к решению очередной тридцать четвертой сессии                                                                                                                                </w:t>
                  </w:r>
                  <w:proofErr w:type="gramStart"/>
                  <w:r>
                    <w:rPr>
                      <w:rFonts w:ascii="Times New Roman" w:eastAsiaTheme="minorHAnsi" w:hAnsi="Times New Roman"/>
                      <w:color w:val="000000"/>
                      <w:sz w:val="22"/>
                      <w:szCs w:val="22"/>
                      <w:lang w:val="ru-RU" w:bidi="ar-SA"/>
                    </w:rPr>
                    <w:t>Совета депутатов Борисоглебского сельсовета Убинского района Новосибирской области пятого созыва</w:t>
                  </w:r>
                  <w:proofErr w:type="gramEnd"/>
                  <w:r>
                    <w:rPr>
                      <w:rFonts w:ascii="Times New Roman" w:eastAsiaTheme="minorHAnsi" w:hAnsi="Times New Roman"/>
                      <w:color w:val="000000"/>
                      <w:sz w:val="22"/>
                      <w:szCs w:val="22"/>
                      <w:lang w:val="ru-RU" w:bidi="ar-SA"/>
                    </w:rPr>
                    <w:t xml:space="preserve">                                                                                                           № 132 от 06.08.2019г.</w:t>
                  </w:r>
                  <w:r>
                    <w:rPr>
                      <w:rFonts w:eastAsiaTheme="minorHAnsi" w:cs="Calibri"/>
                      <w:color w:val="000000"/>
                      <w:sz w:val="22"/>
                      <w:szCs w:val="22"/>
                      <w:lang w:val="ru-RU" w:bidi="ar-SA"/>
                    </w:rPr>
                    <w:t xml:space="preserve">                                                                                                                                                </w:t>
                  </w:r>
                </w:p>
              </w:tc>
            </w:tr>
            <w:tr w:rsidR="00161CBC" w:rsidTr="00161CBC">
              <w:tblPrEx>
                <w:tblCellMar>
                  <w:top w:w="0" w:type="dxa"/>
                  <w:bottom w:w="0" w:type="dxa"/>
                </w:tblCellMar>
              </w:tblPrEx>
              <w:trPr>
                <w:trHeight w:val="77"/>
              </w:trPr>
              <w:tc>
                <w:tcPr>
                  <w:tcW w:w="2586" w:type="dxa"/>
                  <w:tcBorders>
                    <w:top w:val="nil"/>
                    <w:left w:val="nil"/>
                    <w:bottom w:val="nil"/>
                    <w:right w:val="nil"/>
                  </w:tcBorders>
                </w:tcPr>
                <w:p w:rsidR="00161CBC" w:rsidRDefault="00161CBC">
                  <w:pPr>
                    <w:autoSpaceDE w:val="0"/>
                    <w:autoSpaceDN w:val="0"/>
                    <w:adjustRightInd w:val="0"/>
                    <w:jc w:val="right"/>
                    <w:rPr>
                      <w:rFonts w:ascii="Times New Roman" w:eastAsiaTheme="minorHAnsi" w:hAnsi="Times New Roman"/>
                      <w:b/>
                      <w:bCs/>
                      <w:color w:val="000000"/>
                      <w:sz w:val="16"/>
                      <w:szCs w:val="16"/>
                      <w:lang w:val="ru-RU" w:bidi="ar-SA"/>
                    </w:rPr>
                  </w:pPr>
                </w:p>
              </w:tc>
              <w:tc>
                <w:tcPr>
                  <w:tcW w:w="4245" w:type="dxa"/>
                  <w:tcBorders>
                    <w:top w:val="nil"/>
                    <w:left w:val="nil"/>
                    <w:bottom w:val="nil"/>
                    <w:right w:val="nil"/>
                  </w:tcBorders>
                </w:tcPr>
                <w:p w:rsidR="00161CBC" w:rsidRDefault="00161CBC">
                  <w:pPr>
                    <w:autoSpaceDE w:val="0"/>
                    <w:autoSpaceDN w:val="0"/>
                    <w:adjustRightInd w:val="0"/>
                    <w:jc w:val="right"/>
                    <w:rPr>
                      <w:rFonts w:ascii="Times New Roman" w:eastAsiaTheme="minorHAnsi" w:hAnsi="Times New Roman"/>
                      <w:b/>
                      <w:bCs/>
                      <w:color w:val="000000"/>
                      <w:sz w:val="16"/>
                      <w:szCs w:val="16"/>
                      <w:lang w:val="ru-RU" w:bidi="ar-SA"/>
                    </w:rPr>
                  </w:pPr>
                </w:p>
              </w:tc>
              <w:tc>
                <w:tcPr>
                  <w:tcW w:w="3267" w:type="dxa"/>
                  <w:tcBorders>
                    <w:top w:val="nil"/>
                    <w:left w:val="nil"/>
                    <w:bottom w:val="nil"/>
                    <w:right w:val="nil"/>
                  </w:tcBorders>
                </w:tcPr>
                <w:p w:rsidR="00161CBC" w:rsidRDefault="00161CBC">
                  <w:pPr>
                    <w:autoSpaceDE w:val="0"/>
                    <w:autoSpaceDN w:val="0"/>
                    <w:adjustRightInd w:val="0"/>
                    <w:jc w:val="right"/>
                    <w:rPr>
                      <w:rFonts w:ascii="Times New Roman" w:eastAsiaTheme="minorHAnsi" w:hAnsi="Times New Roman"/>
                      <w:color w:val="000000"/>
                      <w:sz w:val="18"/>
                      <w:szCs w:val="18"/>
                      <w:lang w:val="ru-RU" w:bidi="ar-SA"/>
                    </w:rPr>
                  </w:pPr>
                </w:p>
              </w:tc>
            </w:tr>
            <w:tr w:rsidR="00161CBC" w:rsidTr="00161CBC">
              <w:tblPrEx>
                <w:tblCellMar>
                  <w:top w:w="0" w:type="dxa"/>
                  <w:bottom w:w="0" w:type="dxa"/>
                </w:tblCellMar>
              </w:tblPrEx>
              <w:trPr>
                <w:trHeight w:val="797"/>
              </w:trPr>
              <w:tc>
                <w:tcPr>
                  <w:tcW w:w="2586" w:type="dxa"/>
                  <w:tcBorders>
                    <w:top w:val="nil"/>
                    <w:left w:val="nil"/>
                    <w:bottom w:val="nil"/>
                    <w:right w:val="nil"/>
                  </w:tcBorders>
                </w:tcPr>
                <w:p w:rsidR="00161CBC" w:rsidRDefault="00161CBC">
                  <w:pPr>
                    <w:autoSpaceDE w:val="0"/>
                    <w:autoSpaceDN w:val="0"/>
                    <w:adjustRightInd w:val="0"/>
                    <w:jc w:val="center"/>
                    <w:rPr>
                      <w:rFonts w:ascii="Times New Roman" w:eastAsiaTheme="minorHAnsi" w:hAnsi="Times New Roman"/>
                      <w:b/>
                      <w:bCs/>
                      <w:color w:val="000000"/>
                      <w:lang w:val="ru-RU" w:bidi="ar-SA"/>
                    </w:rPr>
                  </w:pPr>
                </w:p>
              </w:tc>
              <w:tc>
                <w:tcPr>
                  <w:tcW w:w="7512" w:type="dxa"/>
                  <w:gridSpan w:val="2"/>
                  <w:tcBorders>
                    <w:top w:val="nil"/>
                    <w:left w:val="nil"/>
                    <w:bottom w:val="nil"/>
                    <w:right w:val="nil"/>
                  </w:tcBorders>
                </w:tcPr>
                <w:p w:rsidR="00161CBC" w:rsidRDefault="00161CB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Доходы </w:t>
                  </w:r>
                  <w:proofErr w:type="gramStart"/>
                  <w:r>
                    <w:rPr>
                      <w:rFonts w:ascii="Times New Roman" w:eastAsiaTheme="minorHAnsi" w:hAnsi="Times New Roman"/>
                      <w:color w:val="000000"/>
                      <w:lang w:val="ru-RU" w:bidi="ar-SA"/>
                    </w:rPr>
                    <w:t>бюджета администрации Борисоглебского сельсовета Убинского района Новосибирской области</w:t>
                  </w:r>
                  <w:proofErr w:type="gramEnd"/>
                  <w:r>
                    <w:rPr>
                      <w:rFonts w:ascii="Times New Roman" w:eastAsiaTheme="minorHAnsi" w:hAnsi="Times New Roman"/>
                      <w:color w:val="000000"/>
                      <w:lang w:val="ru-RU" w:bidi="ar-SA"/>
                    </w:rPr>
                    <w:t xml:space="preserve"> на 2019 год </w:t>
                  </w:r>
                </w:p>
              </w:tc>
            </w:tr>
            <w:tr w:rsidR="00161CBC" w:rsidTr="00161CBC">
              <w:tblPrEx>
                <w:tblCellMar>
                  <w:top w:w="0" w:type="dxa"/>
                  <w:bottom w:w="0" w:type="dxa"/>
                </w:tblCellMar>
              </w:tblPrEx>
              <w:trPr>
                <w:trHeight w:val="223"/>
              </w:trPr>
              <w:tc>
                <w:tcPr>
                  <w:tcW w:w="2586" w:type="dxa"/>
                  <w:tcBorders>
                    <w:top w:val="nil"/>
                    <w:left w:val="nil"/>
                    <w:bottom w:val="nil"/>
                    <w:right w:val="nil"/>
                  </w:tcBorders>
                </w:tcPr>
                <w:p w:rsidR="00161CBC" w:rsidRDefault="00161CBC">
                  <w:pPr>
                    <w:autoSpaceDE w:val="0"/>
                    <w:autoSpaceDN w:val="0"/>
                    <w:adjustRightInd w:val="0"/>
                    <w:jc w:val="center"/>
                    <w:rPr>
                      <w:rFonts w:ascii="Times New Roman" w:eastAsiaTheme="minorHAnsi" w:hAnsi="Times New Roman"/>
                      <w:b/>
                      <w:bCs/>
                      <w:color w:val="000000"/>
                      <w:sz w:val="16"/>
                      <w:szCs w:val="16"/>
                      <w:lang w:val="ru-RU" w:bidi="ar-SA"/>
                    </w:rPr>
                  </w:pPr>
                </w:p>
              </w:tc>
              <w:tc>
                <w:tcPr>
                  <w:tcW w:w="4245" w:type="dxa"/>
                  <w:tcBorders>
                    <w:top w:val="nil"/>
                    <w:left w:val="nil"/>
                    <w:bottom w:val="nil"/>
                    <w:right w:val="nil"/>
                  </w:tcBorders>
                </w:tcPr>
                <w:p w:rsidR="00161CBC" w:rsidRDefault="00161CBC">
                  <w:pPr>
                    <w:autoSpaceDE w:val="0"/>
                    <w:autoSpaceDN w:val="0"/>
                    <w:adjustRightInd w:val="0"/>
                    <w:jc w:val="center"/>
                    <w:rPr>
                      <w:rFonts w:ascii="Times New Roman" w:eastAsiaTheme="minorHAnsi" w:hAnsi="Times New Roman"/>
                      <w:b/>
                      <w:bCs/>
                      <w:color w:val="000000"/>
                      <w:sz w:val="16"/>
                      <w:szCs w:val="16"/>
                      <w:lang w:val="ru-RU" w:bidi="ar-SA"/>
                    </w:rPr>
                  </w:pPr>
                </w:p>
              </w:tc>
              <w:tc>
                <w:tcPr>
                  <w:tcW w:w="3267" w:type="dxa"/>
                  <w:tcBorders>
                    <w:top w:val="nil"/>
                    <w:left w:val="nil"/>
                    <w:bottom w:val="nil"/>
                    <w:right w:val="nil"/>
                  </w:tcBorders>
                </w:tcPr>
                <w:p w:rsidR="00161CBC" w:rsidRDefault="00161CBC">
                  <w:pPr>
                    <w:autoSpaceDE w:val="0"/>
                    <w:autoSpaceDN w:val="0"/>
                    <w:adjustRightInd w:val="0"/>
                    <w:jc w:val="right"/>
                    <w:rPr>
                      <w:rFonts w:ascii="Times New Roman" w:eastAsiaTheme="minorHAnsi" w:hAnsi="Times New Roman"/>
                      <w:color w:val="000000"/>
                      <w:sz w:val="16"/>
                      <w:szCs w:val="16"/>
                      <w:lang w:val="ru-RU" w:bidi="ar-SA"/>
                    </w:rPr>
                  </w:pPr>
                </w:p>
              </w:tc>
            </w:tr>
            <w:tr w:rsidR="00161CBC" w:rsidTr="00161CBC">
              <w:tblPrEx>
                <w:tblCellMar>
                  <w:top w:w="0" w:type="dxa"/>
                  <w:bottom w:w="0" w:type="dxa"/>
                </w:tblCellMar>
              </w:tblPrEx>
              <w:trPr>
                <w:trHeight w:val="130"/>
              </w:trPr>
              <w:tc>
                <w:tcPr>
                  <w:tcW w:w="2586" w:type="dxa"/>
                  <w:tcBorders>
                    <w:top w:val="nil"/>
                    <w:left w:val="nil"/>
                    <w:bottom w:val="nil"/>
                    <w:right w:val="nil"/>
                  </w:tcBorders>
                </w:tcPr>
                <w:p w:rsidR="00161CBC" w:rsidRDefault="00161CBC">
                  <w:pPr>
                    <w:autoSpaceDE w:val="0"/>
                    <w:autoSpaceDN w:val="0"/>
                    <w:adjustRightInd w:val="0"/>
                    <w:jc w:val="center"/>
                    <w:rPr>
                      <w:rFonts w:ascii="Times New Roman" w:eastAsiaTheme="minorHAnsi" w:hAnsi="Times New Roman"/>
                      <w:b/>
                      <w:bCs/>
                      <w:color w:val="000000"/>
                      <w:sz w:val="16"/>
                      <w:szCs w:val="16"/>
                      <w:lang w:val="ru-RU" w:bidi="ar-SA"/>
                    </w:rPr>
                  </w:pPr>
                </w:p>
              </w:tc>
              <w:tc>
                <w:tcPr>
                  <w:tcW w:w="4245" w:type="dxa"/>
                  <w:tcBorders>
                    <w:top w:val="nil"/>
                    <w:left w:val="nil"/>
                    <w:bottom w:val="nil"/>
                    <w:right w:val="nil"/>
                  </w:tcBorders>
                </w:tcPr>
                <w:p w:rsidR="00161CBC" w:rsidRDefault="00161CBC">
                  <w:pPr>
                    <w:autoSpaceDE w:val="0"/>
                    <w:autoSpaceDN w:val="0"/>
                    <w:adjustRightInd w:val="0"/>
                    <w:jc w:val="center"/>
                    <w:rPr>
                      <w:rFonts w:ascii="Times New Roman" w:eastAsiaTheme="minorHAnsi" w:hAnsi="Times New Roman"/>
                      <w:b/>
                      <w:bCs/>
                      <w:color w:val="000000"/>
                      <w:sz w:val="16"/>
                      <w:szCs w:val="16"/>
                      <w:lang w:val="ru-RU" w:bidi="ar-SA"/>
                    </w:rPr>
                  </w:pPr>
                </w:p>
              </w:tc>
              <w:tc>
                <w:tcPr>
                  <w:tcW w:w="3267" w:type="dxa"/>
                  <w:tcBorders>
                    <w:top w:val="nil"/>
                    <w:left w:val="nil"/>
                    <w:bottom w:val="nil"/>
                    <w:right w:val="nil"/>
                  </w:tcBorders>
                </w:tcPr>
                <w:p w:rsidR="00161CBC" w:rsidRDefault="00161CBC">
                  <w:pPr>
                    <w:autoSpaceDE w:val="0"/>
                    <w:autoSpaceDN w:val="0"/>
                    <w:adjustRightInd w:val="0"/>
                    <w:jc w:val="right"/>
                    <w:rPr>
                      <w:rFonts w:ascii="Times New Roman" w:eastAsiaTheme="minorHAnsi" w:hAnsi="Times New Roman"/>
                      <w:color w:val="000000"/>
                      <w:sz w:val="16"/>
                      <w:szCs w:val="16"/>
                      <w:lang w:val="ru-RU" w:bidi="ar-SA"/>
                    </w:rPr>
                  </w:pPr>
                </w:p>
              </w:tc>
            </w:tr>
            <w:tr w:rsidR="00161CBC" w:rsidTr="00161CBC">
              <w:tblPrEx>
                <w:tblCellMar>
                  <w:top w:w="0" w:type="dxa"/>
                  <w:bottom w:w="0" w:type="dxa"/>
                </w:tblCellMar>
              </w:tblPrEx>
              <w:trPr>
                <w:trHeight w:val="314"/>
              </w:trPr>
              <w:tc>
                <w:tcPr>
                  <w:tcW w:w="2586" w:type="dxa"/>
                  <w:tcBorders>
                    <w:top w:val="single" w:sz="6" w:space="0" w:color="000000"/>
                    <w:left w:val="single" w:sz="6" w:space="0" w:color="000000"/>
                    <w:bottom w:val="nil"/>
                    <w:right w:val="nil"/>
                  </w:tcBorders>
                </w:tcPr>
                <w:p w:rsidR="00161CBC" w:rsidRDefault="00161CBC">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Классификация доходов</w:t>
                  </w:r>
                </w:p>
              </w:tc>
              <w:tc>
                <w:tcPr>
                  <w:tcW w:w="4245" w:type="dxa"/>
                  <w:tcBorders>
                    <w:top w:val="single" w:sz="6" w:space="0" w:color="000000"/>
                    <w:left w:val="single" w:sz="6" w:space="0" w:color="000000"/>
                    <w:bottom w:val="nil"/>
                    <w:right w:val="single" w:sz="6" w:space="0" w:color="000000"/>
                  </w:tcBorders>
                </w:tcPr>
                <w:p w:rsidR="00161CBC" w:rsidRDefault="00161CBC">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Наименование доходов</w:t>
                  </w:r>
                </w:p>
              </w:tc>
              <w:tc>
                <w:tcPr>
                  <w:tcW w:w="3267" w:type="dxa"/>
                  <w:tcBorders>
                    <w:top w:val="single" w:sz="6" w:space="0" w:color="000000"/>
                    <w:left w:val="single" w:sz="6" w:space="0" w:color="000000"/>
                    <w:bottom w:val="sing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Сумма на год, всего</w:t>
                  </w:r>
                </w:p>
              </w:tc>
            </w:tr>
            <w:tr w:rsidR="00161CBC" w:rsidTr="00161CBC">
              <w:tblPrEx>
                <w:tblCellMar>
                  <w:top w:w="0" w:type="dxa"/>
                  <w:bottom w:w="0" w:type="dxa"/>
                </w:tblCellMar>
              </w:tblPrEx>
              <w:trPr>
                <w:trHeight w:val="314"/>
              </w:trPr>
              <w:tc>
                <w:tcPr>
                  <w:tcW w:w="2586" w:type="dxa"/>
                  <w:tcBorders>
                    <w:top w:val="nil"/>
                    <w:left w:val="single" w:sz="6" w:space="0" w:color="000000"/>
                    <w:bottom w:val="single" w:sz="6" w:space="0" w:color="000000"/>
                    <w:right w:val="nil"/>
                  </w:tcBorders>
                </w:tcPr>
                <w:p w:rsidR="00161CBC" w:rsidRDefault="00161CBC">
                  <w:pPr>
                    <w:autoSpaceDE w:val="0"/>
                    <w:autoSpaceDN w:val="0"/>
                    <w:adjustRightInd w:val="0"/>
                    <w:jc w:val="center"/>
                    <w:rPr>
                      <w:rFonts w:ascii="Times New Roman" w:eastAsiaTheme="minorHAnsi" w:hAnsi="Times New Roman"/>
                      <w:b/>
                      <w:bCs/>
                      <w:color w:val="000000"/>
                      <w:sz w:val="16"/>
                      <w:szCs w:val="16"/>
                      <w:lang w:val="ru-RU" w:bidi="ar-SA"/>
                    </w:rPr>
                  </w:pPr>
                </w:p>
              </w:tc>
              <w:tc>
                <w:tcPr>
                  <w:tcW w:w="4245"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b/>
                      <w:bCs/>
                      <w:color w:val="000000"/>
                      <w:sz w:val="16"/>
                      <w:szCs w:val="16"/>
                      <w:lang w:val="ru-RU" w:bidi="ar-SA"/>
                    </w:rPr>
                  </w:pPr>
                </w:p>
              </w:tc>
              <w:tc>
                <w:tcPr>
                  <w:tcW w:w="3267" w:type="dxa"/>
                  <w:tcBorders>
                    <w:top w:val="single" w:sz="6" w:space="0" w:color="000000"/>
                    <w:left w:val="single" w:sz="6" w:space="0" w:color="000000"/>
                    <w:bottom w:val="sing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b/>
                      <w:bCs/>
                      <w:color w:val="000000"/>
                      <w:sz w:val="16"/>
                      <w:szCs w:val="16"/>
                      <w:lang w:val="ru-RU" w:bidi="ar-SA"/>
                    </w:rPr>
                  </w:pPr>
                </w:p>
              </w:tc>
            </w:tr>
            <w:tr w:rsidR="00161CBC" w:rsidTr="00161CBC">
              <w:tblPrEx>
                <w:tblCellMar>
                  <w:top w:w="0" w:type="dxa"/>
                  <w:bottom w:w="0" w:type="dxa"/>
                </w:tblCellMar>
              </w:tblPrEx>
              <w:trPr>
                <w:trHeight w:val="209"/>
              </w:trPr>
              <w:tc>
                <w:tcPr>
                  <w:tcW w:w="2586" w:type="dxa"/>
                  <w:tcBorders>
                    <w:top w:val="single" w:sz="6" w:space="0" w:color="000000"/>
                    <w:left w:val="single" w:sz="6" w:space="0" w:color="000000"/>
                    <w:bottom w:val="doub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w:t>
                  </w:r>
                </w:p>
              </w:tc>
              <w:tc>
                <w:tcPr>
                  <w:tcW w:w="4245" w:type="dxa"/>
                  <w:tcBorders>
                    <w:top w:val="single" w:sz="6" w:space="0" w:color="000000"/>
                    <w:left w:val="single" w:sz="6" w:space="0" w:color="000000"/>
                    <w:bottom w:val="doub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w:t>
                  </w:r>
                </w:p>
              </w:tc>
              <w:tc>
                <w:tcPr>
                  <w:tcW w:w="3267" w:type="dxa"/>
                  <w:tcBorders>
                    <w:top w:val="single" w:sz="6" w:space="0" w:color="000000"/>
                    <w:left w:val="single" w:sz="6" w:space="0" w:color="000000"/>
                    <w:bottom w:val="doub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w:t>
                  </w:r>
                </w:p>
              </w:tc>
            </w:tr>
            <w:tr w:rsidR="00161CBC" w:rsidTr="00161CBC">
              <w:tblPrEx>
                <w:tblCellMar>
                  <w:top w:w="0" w:type="dxa"/>
                  <w:bottom w:w="0" w:type="dxa"/>
                </w:tblCellMar>
              </w:tblPrEx>
              <w:trPr>
                <w:trHeight w:val="994"/>
              </w:trPr>
              <w:tc>
                <w:tcPr>
                  <w:tcW w:w="2586"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182 1 01 02010 01 0000 110</w:t>
                  </w:r>
                </w:p>
              </w:tc>
              <w:tc>
                <w:tcPr>
                  <w:tcW w:w="4245"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3267"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304,60</w:t>
                  </w:r>
                </w:p>
              </w:tc>
            </w:tr>
            <w:tr w:rsidR="00161CBC" w:rsidTr="00161CBC">
              <w:tblPrEx>
                <w:tblCellMar>
                  <w:top w:w="0" w:type="dxa"/>
                  <w:bottom w:w="0" w:type="dxa"/>
                </w:tblCellMar>
              </w:tblPrEx>
              <w:trPr>
                <w:trHeight w:val="982"/>
              </w:trPr>
              <w:tc>
                <w:tcPr>
                  <w:tcW w:w="2586"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100 1 03 02230 01 0000 110</w:t>
                  </w:r>
                </w:p>
              </w:tc>
              <w:tc>
                <w:tcPr>
                  <w:tcW w:w="4245"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7"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418,10</w:t>
                  </w:r>
                </w:p>
              </w:tc>
            </w:tr>
            <w:tr w:rsidR="00161CBC" w:rsidTr="00161CBC">
              <w:tblPrEx>
                <w:tblCellMar>
                  <w:top w:w="0" w:type="dxa"/>
                  <w:bottom w:w="0" w:type="dxa"/>
                </w:tblCellMar>
              </w:tblPrEx>
              <w:trPr>
                <w:trHeight w:val="1178"/>
              </w:trPr>
              <w:tc>
                <w:tcPr>
                  <w:tcW w:w="2586"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100 1 03 02240 01 0000 110</w:t>
                  </w:r>
                </w:p>
              </w:tc>
              <w:tc>
                <w:tcPr>
                  <w:tcW w:w="4245"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Доходы от уплаты акцизов на моторные масла для дизельных и (или) карбюраторных (</w:t>
                  </w:r>
                  <w:proofErr w:type="spellStart"/>
                  <w:r>
                    <w:rPr>
                      <w:rFonts w:ascii="Times New Roman" w:eastAsiaTheme="minorHAnsi" w:hAnsi="Times New Roman"/>
                      <w:color w:val="000000"/>
                      <w:sz w:val="16"/>
                      <w:szCs w:val="16"/>
                      <w:lang w:val="ru-RU" w:bidi="ar-SA"/>
                    </w:rPr>
                    <w:t>инжекторных</w:t>
                  </w:r>
                  <w:proofErr w:type="spellEnd"/>
                  <w:r>
                    <w:rPr>
                      <w:rFonts w:ascii="Times New Roman" w:eastAsiaTheme="minorHAnsi" w:hAnsi="Times New Roman"/>
                      <w:color w:val="000000"/>
                      <w:sz w:val="16"/>
                      <w:szCs w:val="16"/>
                      <w:lang w:val="ru-RU" w:bidi="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3267"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2,90</w:t>
                  </w:r>
                </w:p>
              </w:tc>
            </w:tr>
            <w:tr w:rsidR="00161CBC" w:rsidTr="00161CBC">
              <w:tblPrEx>
                <w:tblCellMar>
                  <w:top w:w="0" w:type="dxa"/>
                  <w:bottom w:w="0" w:type="dxa"/>
                </w:tblCellMar>
              </w:tblPrEx>
              <w:trPr>
                <w:trHeight w:val="982"/>
              </w:trPr>
              <w:tc>
                <w:tcPr>
                  <w:tcW w:w="2586"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100 1 03 02250 01 0000 110</w:t>
                  </w:r>
                </w:p>
              </w:tc>
              <w:tc>
                <w:tcPr>
                  <w:tcW w:w="4245"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7"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620,30</w:t>
                  </w:r>
                </w:p>
              </w:tc>
            </w:tr>
            <w:tr w:rsidR="00161CBC" w:rsidTr="00161CBC">
              <w:tblPrEx>
                <w:tblCellMar>
                  <w:top w:w="0" w:type="dxa"/>
                  <w:bottom w:w="0" w:type="dxa"/>
                </w:tblCellMar>
              </w:tblPrEx>
              <w:trPr>
                <w:trHeight w:val="982"/>
              </w:trPr>
              <w:tc>
                <w:tcPr>
                  <w:tcW w:w="2586"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lastRenderedPageBreak/>
                    <w:t>100 1 03 02260 01 0000 110</w:t>
                  </w:r>
                </w:p>
              </w:tc>
              <w:tc>
                <w:tcPr>
                  <w:tcW w:w="4245"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7"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-71,60</w:t>
                  </w:r>
                </w:p>
              </w:tc>
            </w:tr>
            <w:tr w:rsidR="00161CBC" w:rsidTr="00161CBC">
              <w:tblPrEx>
                <w:tblCellMar>
                  <w:top w:w="0" w:type="dxa"/>
                  <w:bottom w:w="0" w:type="dxa"/>
                </w:tblCellMar>
              </w:tblPrEx>
              <w:trPr>
                <w:trHeight w:val="197"/>
              </w:trPr>
              <w:tc>
                <w:tcPr>
                  <w:tcW w:w="2586"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182 1 05 03010 01 0000 110</w:t>
                  </w:r>
                </w:p>
              </w:tc>
              <w:tc>
                <w:tcPr>
                  <w:tcW w:w="4245"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Единый сельскохозяйственный налог</w:t>
                  </w:r>
                </w:p>
              </w:tc>
              <w:tc>
                <w:tcPr>
                  <w:tcW w:w="3267"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3,50</w:t>
                  </w:r>
                </w:p>
              </w:tc>
            </w:tr>
            <w:tr w:rsidR="00161CBC" w:rsidTr="00161CBC">
              <w:tblPrEx>
                <w:tblCellMar>
                  <w:top w:w="0" w:type="dxa"/>
                  <w:bottom w:w="0" w:type="dxa"/>
                </w:tblCellMar>
              </w:tblPrEx>
              <w:trPr>
                <w:trHeight w:val="588"/>
              </w:trPr>
              <w:tc>
                <w:tcPr>
                  <w:tcW w:w="2586"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182 1 06 01030 10 0000 110</w:t>
                  </w:r>
                </w:p>
              </w:tc>
              <w:tc>
                <w:tcPr>
                  <w:tcW w:w="4245"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267"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2,60</w:t>
                  </w:r>
                </w:p>
              </w:tc>
            </w:tr>
            <w:tr w:rsidR="00161CBC" w:rsidTr="00161CBC">
              <w:tblPrEx>
                <w:tblCellMar>
                  <w:top w:w="0" w:type="dxa"/>
                  <w:bottom w:w="0" w:type="dxa"/>
                </w:tblCellMar>
              </w:tblPrEx>
              <w:trPr>
                <w:trHeight w:val="391"/>
              </w:trPr>
              <w:tc>
                <w:tcPr>
                  <w:tcW w:w="2586"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182 1 06 06033 10 0000 110</w:t>
                  </w:r>
                </w:p>
              </w:tc>
              <w:tc>
                <w:tcPr>
                  <w:tcW w:w="4245"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Земельный налог с организаций, обладающих земельным участком, расположенным в границах сельских поселений</w:t>
                  </w:r>
                </w:p>
              </w:tc>
              <w:tc>
                <w:tcPr>
                  <w:tcW w:w="3267"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41,00</w:t>
                  </w:r>
                </w:p>
              </w:tc>
            </w:tr>
            <w:tr w:rsidR="00161CBC" w:rsidTr="00161CBC">
              <w:tblPrEx>
                <w:tblCellMar>
                  <w:top w:w="0" w:type="dxa"/>
                  <w:bottom w:w="0" w:type="dxa"/>
                </w:tblCellMar>
              </w:tblPrEx>
              <w:trPr>
                <w:trHeight w:val="588"/>
              </w:trPr>
              <w:tc>
                <w:tcPr>
                  <w:tcW w:w="2586"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w:t>
                  </w:r>
                  <w:r>
                    <w:rPr>
                      <w:rFonts w:ascii="Times New Roman" w:eastAsiaTheme="minorHAnsi" w:hAnsi="Times New Roman"/>
                      <w:color w:val="000000"/>
                      <w:sz w:val="16"/>
                      <w:szCs w:val="16"/>
                      <w:lang w:val="ru-RU" w:bidi="ar-SA"/>
                    </w:rPr>
                    <w:cr/>
                    <w:t>2 1 06 06043 10 0000 110</w:t>
                  </w:r>
                </w:p>
              </w:tc>
              <w:tc>
                <w:tcPr>
                  <w:tcW w:w="4245"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Земельный налог с физических лиц, обладающих земельным участком, расположенным в границах сельских поселений</w:t>
                  </w:r>
                </w:p>
              </w:tc>
              <w:tc>
                <w:tcPr>
                  <w:tcW w:w="3267"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71,00</w:t>
                  </w:r>
                </w:p>
              </w:tc>
            </w:tr>
            <w:tr w:rsidR="00161CBC" w:rsidTr="00161CBC">
              <w:tblPrEx>
                <w:tblCellMar>
                  <w:top w:w="0" w:type="dxa"/>
                  <w:bottom w:w="0" w:type="dxa"/>
                </w:tblCellMar>
              </w:tblPrEx>
              <w:trPr>
                <w:trHeight w:val="391"/>
              </w:trPr>
              <w:tc>
                <w:tcPr>
                  <w:tcW w:w="2586"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231 1 13 01995 10 0000 130</w:t>
                  </w:r>
                </w:p>
              </w:tc>
              <w:tc>
                <w:tcPr>
                  <w:tcW w:w="4245"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Прочие доходы от оказания платных услуг (работ) получателями средств бюджетов сельских поселений</w:t>
                  </w:r>
                </w:p>
              </w:tc>
              <w:tc>
                <w:tcPr>
                  <w:tcW w:w="3267"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423,00</w:t>
                  </w:r>
                </w:p>
              </w:tc>
            </w:tr>
            <w:tr w:rsidR="00161CBC" w:rsidTr="00161CBC">
              <w:tblPrEx>
                <w:tblCellMar>
                  <w:top w:w="0" w:type="dxa"/>
                  <w:bottom w:w="0" w:type="dxa"/>
                </w:tblCellMar>
              </w:tblPrEx>
              <w:trPr>
                <w:trHeight w:val="391"/>
              </w:trPr>
              <w:tc>
                <w:tcPr>
                  <w:tcW w:w="2586"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231 2 02 15001 10 0000 151</w:t>
                  </w:r>
                </w:p>
              </w:tc>
              <w:tc>
                <w:tcPr>
                  <w:tcW w:w="4245"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Дотации бюджетам сельских поселений на выравнивание бюджетной обеспеченности</w:t>
                  </w:r>
                </w:p>
              </w:tc>
              <w:tc>
                <w:tcPr>
                  <w:tcW w:w="3267"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4 859,00</w:t>
                  </w:r>
                </w:p>
              </w:tc>
            </w:tr>
            <w:tr w:rsidR="00161CBC" w:rsidTr="00161CBC">
              <w:tblPrEx>
                <w:tblCellMar>
                  <w:top w:w="0" w:type="dxa"/>
                  <w:bottom w:w="0" w:type="dxa"/>
                </w:tblCellMar>
              </w:tblPrEx>
              <w:trPr>
                <w:trHeight w:val="588"/>
              </w:trPr>
              <w:tc>
                <w:tcPr>
                  <w:tcW w:w="2586"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231 2 02 35118 10 0000 151</w:t>
                  </w:r>
                </w:p>
              </w:tc>
              <w:tc>
                <w:tcPr>
                  <w:tcW w:w="4245"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67" w:type="dxa"/>
                  <w:tcBorders>
                    <w:top w:val="nil"/>
                    <w:left w:val="single" w:sz="6" w:space="0" w:color="000000"/>
                    <w:bottom w:val="single" w:sz="6" w:space="0" w:color="000000"/>
                    <w:right w:val="single" w:sz="6" w:space="0" w:color="000000"/>
                  </w:tcBorders>
                </w:tcPr>
                <w:p w:rsidR="00161CBC" w:rsidRDefault="00161CBC">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92,74</w:t>
                  </w:r>
                </w:p>
              </w:tc>
            </w:tr>
            <w:tr w:rsidR="00161CBC" w:rsidTr="00161CBC">
              <w:tblPrEx>
                <w:tblCellMar>
                  <w:top w:w="0" w:type="dxa"/>
                  <w:bottom w:w="0" w:type="dxa"/>
                </w:tblCellMar>
              </w:tblPrEx>
              <w:trPr>
                <w:trHeight w:val="391"/>
              </w:trPr>
              <w:tc>
                <w:tcPr>
                  <w:tcW w:w="2586" w:type="dxa"/>
                  <w:tcBorders>
                    <w:top w:val="single" w:sz="6" w:space="0" w:color="000000"/>
                    <w:left w:val="single" w:sz="6" w:space="0" w:color="000000"/>
                    <w:bottom w:val="single" w:sz="6" w:space="0" w:color="000000"/>
                    <w:right w:val="single" w:sz="6" w:space="0" w:color="000000"/>
                  </w:tcBorders>
                </w:tcPr>
                <w:p w:rsidR="00161CBC" w:rsidRDefault="00161CBC">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231 2 02 49999 10 0000 151</w:t>
                  </w:r>
                </w:p>
              </w:tc>
              <w:tc>
                <w:tcPr>
                  <w:tcW w:w="4245" w:type="dxa"/>
                  <w:tcBorders>
                    <w:top w:val="single" w:sz="6" w:space="0" w:color="000000"/>
                    <w:left w:val="single" w:sz="6" w:space="0" w:color="000000"/>
                    <w:bottom w:val="single" w:sz="6" w:space="0" w:color="000000"/>
                    <w:right w:val="single" w:sz="6" w:space="0" w:color="000000"/>
                  </w:tcBorders>
                </w:tcPr>
                <w:p w:rsidR="00161CBC" w:rsidRDefault="00161CBC">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Прочие межбюджетные трансферты, передаваемые бюджетам сельских поселений</w:t>
                  </w:r>
                </w:p>
              </w:tc>
              <w:tc>
                <w:tcPr>
                  <w:tcW w:w="3267" w:type="dxa"/>
                  <w:tcBorders>
                    <w:top w:val="single" w:sz="6" w:space="0" w:color="000000"/>
                    <w:left w:val="single" w:sz="6" w:space="0" w:color="000000"/>
                    <w:bottom w:val="single" w:sz="6" w:space="0" w:color="000000"/>
                    <w:right w:val="single" w:sz="6" w:space="0" w:color="000000"/>
                  </w:tcBorders>
                </w:tcPr>
                <w:p w:rsidR="00161CBC" w:rsidRDefault="00161CBC">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2 076,90</w:t>
                  </w:r>
                </w:p>
              </w:tc>
            </w:tr>
            <w:tr w:rsidR="00161CBC" w:rsidTr="00161CBC">
              <w:tblPrEx>
                <w:tblCellMar>
                  <w:top w:w="0" w:type="dxa"/>
                  <w:bottom w:w="0" w:type="dxa"/>
                </w:tblCellMar>
              </w:tblPrEx>
              <w:trPr>
                <w:trHeight w:val="223"/>
              </w:trPr>
              <w:tc>
                <w:tcPr>
                  <w:tcW w:w="2586" w:type="dxa"/>
                  <w:tcBorders>
                    <w:top w:val="single" w:sz="6" w:space="0" w:color="000000"/>
                    <w:left w:val="nil"/>
                    <w:bottom w:val="nil"/>
                    <w:right w:val="nil"/>
                  </w:tcBorders>
                </w:tcPr>
                <w:p w:rsidR="00161CBC" w:rsidRDefault="00161CBC">
                  <w:pPr>
                    <w:autoSpaceDE w:val="0"/>
                    <w:autoSpaceDN w:val="0"/>
                    <w:adjustRightInd w:val="0"/>
                    <w:jc w:val="center"/>
                    <w:rPr>
                      <w:rFonts w:ascii="Times New Roman" w:eastAsiaTheme="minorHAnsi" w:hAnsi="Times New Roman"/>
                      <w:color w:val="000000"/>
                      <w:sz w:val="20"/>
                      <w:szCs w:val="20"/>
                      <w:lang w:val="ru-RU" w:bidi="ar-SA"/>
                    </w:rPr>
                  </w:pPr>
                </w:p>
              </w:tc>
              <w:tc>
                <w:tcPr>
                  <w:tcW w:w="4245" w:type="dxa"/>
                  <w:tcBorders>
                    <w:top w:val="single" w:sz="6" w:space="0" w:color="000000"/>
                    <w:left w:val="nil"/>
                    <w:bottom w:val="nil"/>
                    <w:right w:val="single" w:sz="6" w:space="0" w:color="000000"/>
                  </w:tcBorders>
                </w:tcPr>
                <w:p w:rsidR="00161CBC" w:rsidRDefault="00161CBC">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ВСЕГО:</w:t>
                  </w:r>
                </w:p>
              </w:tc>
              <w:tc>
                <w:tcPr>
                  <w:tcW w:w="3267" w:type="dxa"/>
                  <w:tcBorders>
                    <w:top w:val="single" w:sz="6" w:space="0" w:color="000000"/>
                    <w:left w:val="single" w:sz="6" w:space="0" w:color="000000"/>
                    <w:bottom w:val="single" w:sz="6" w:space="0" w:color="000000"/>
                    <w:right w:val="single" w:sz="6" w:space="0" w:color="000000"/>
                  </w:tcBorders>
                </w:tcPr>
                <w:p w:rsidR="00161CBC" w:rsidRDefault="00161CBC">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8 844,04</w:t>
                  </w:r>
                </w:p>
              </w:tc>
            </w:tr>
          </w:tbl>
          <w:p w:rsidR="00161CBC" w:rsidRPr="00161CBC" w:rsidRDefault="00161CBC" w:rsidP="00161CBC">
            <w:pPr>
              <w:jc w:val="center"/>
              <w:rPr>
                <w:bCs/>
                <w:sz w:val="28"/>
                <w:szCs w:val="28"/>
                <w:lang w:val="ru-RU"/>
              </w:rPr>
            </w:pPr>
          </w:p>
          <w:p w:rsidR="00161CBC" w:rsidRPr="00161CBC" w:rsidRDefault="00161CBC" w:rsidP="00161CBC">
            <w:pPr>
              <w:autoSpaceDE w:val="0"/>
              <w:autoSpaceDN w:val="0"/>
              <w:adjustRightInd w:val="0"/>
              <w:ind w:firstLine="708"/>
              <w:jc w:val="right"/>
              <w:rPr>
                <w:sz w:val="28"/>
                <w:szCs w:val="28"/>
                <w:lang w:val="ru-RU"/>
              </w:rPr>
            </w:pPr>
          </w:p>
          <w:tbl>
            <w:tblPr>
              <w:tblW w:w="10807" w:type="dxa"/>
              <w:tblLayout w:type="fixed"/>
              <w:tblLook w:val="04A0" w:firstRow="1" w:lastRow="0" w:firstColumn="1" w:lastColumn="0" w:noHBand="0" w:noVBand="1"/>
            </w:tblPr>
            <w:tblGrid>
              <w:gridCol w:w="236"/>
              <w:gridCol w:w="2066"/>
              <w:gridCol w:w="567"/>
              <w:gridCol w:w="567"/>
              <w:gridCol w:w="585"/>
              <w:gridCol w:w="608"/>
              <w:gridCol w:w="711"/>
              <w:gridCol w:w="443"/>
              <w:gridCol w:w="590"/>
              <w:gridCol w:w="536"/>
              <w:gridCol w:w="509"/>
              <w:gridCol w:w="628"/>
              <w:gridCol w:w="555"/>
              <w:gridCol w:w="633"/>
              <w:gridCol w:w="554"/>
              <w:gridCol w:w="1019"/>
            </w:tblGrid>
            <w:tr w:rsidR="00161CBC" w:rsidRPr="00161CBC" w:rsidTr="00161CBC">
              <w:trPr>
                <w:trHeight w:val="2175"/>
              </w:trPr>
              <w:tc>
                <w:tcPr>
                  <w:tcW w:w="236" w:type="dxa"/>
                  <w:tcBorders>
                    <w:top w:val="nil"/>
                    <w:left w:val="nil"/>
                    <w:bottom w:val="nil"/>
                    <w:right w:val="nil"/>
                  </w:tcBorders>
                  <w:shd w:val="clear" w:color="auto" w:fill="auto"/>
                  <w:noWrap/>
                  <w:vAlign w:val="bottom"/>
                  <w:hideMark/>
                </w:tcPr>
                <w:p w:rsidR="00161CBC" w:rsidRPr="00161CBC" w:rsidRDefault="00161CBC" w:rsidP="00161CBC">
                  <w:pPr>
                    <w:rPr>
                      <w:rFonts w:cs="Calibri"/>
                      <w:color w:val="000000"/>
                      <w:sz w:val="48"/>
                      <w:szCs w:val="48"/>
                      <w:lang w:val="ru-RU" w:eastAsia="ru-RU" w:bidi="ar-SA"/>
                    </w:rPr>
                  </w:pPr>
                </w:p>
              </w:tc>
              <w:tc>
                <w:tcPr>
                  <w:tcW w:w="7810" w:type="dxa"/>
                  <w:gridSpan w:val="11"/>
                  <w:tcBorders>
                    <w:top w:val="nil"/>
                    <w:left w:val="nil"/>
                    <w:bottom w:val="single" w:sz="8" w:space="0" w:color="auto"/>
                    <w:right w:val="nil"/>
                  </w:tcBorders>
                  <w:shd w:val="clear" w:color="auto" w:fill="auto"/>
                  <w:vAlign w:val="bottom"/>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Распределение бюджетных ассигнований на 2019 год  по разделам, подразделам, целевым статьям, и виду расходов в ведомственной структуре расходов бюджете Борисоглебского сельсовета</w:t>
                  </w:r>
                </w:p>
              </w:tc>
              <w:tc>
                <w:tcPr>
                  <w:tcW w:w="2761" w:type="dxa"/>
                  <w:gridSpan w:val="4"/>
                  <w:tcBorders>
                    <w:top w:val="nil"/>
                    <w:left w:val="nil"/>
                    <w:bottom w:val="nil"/>
                    <w:right w:val="nil"/>
                  </w:tcBorders>
                  <w:shd w:val="clear" w:color="auto" w:fill="auto"/>
                  <w:hideMark/>
                </w:tcPr>
                <w:p w:rsidR="00161CBC" w:rsidRPr="00161CBC" w:rsidRDefault="00161CBC" w:rsidP="00161CBC">
                  <w:pPr>
                    <w:jc w:val="right"/>
                    <w:rPr>
                      <w:rFonts w:ascii="Times New Roman" w:hAnsi="Times New Roman"/>
                      <w:sz w:val="18"/>
                      <w:szCs w:val="18"/>
                      <w:lang w:val="ru-RU" w:eastAsia="ru-RU" w:bidi="ar-SA"/>
                    </w:rPr>
                  </w:pPr>
                  <w:r w:rsidRPr="00161CBC">
                    <w:rPr>
                      <w:rFonts w:ascii="Times New Roman" w:hAnsi="Times New Roman"/>
                      <w:sz w:val="18"/>
                      <w:szCs w:val="18"/>
                      <w:lang w:val="ru-RU" w:eastAsia="ru-RU" w:bidi="ar-SA"/>
                    </w:rPr>
                    <w:t xml:space="preserve">Приложение №2                                                                                                                                                                                            к решению очередной тридцать четвертой сессии                                                                                                                                Совета депутатов пятого созыва                                                                                                           №132 от 06.08.2019г.                                                                                                                                                </w:t>
                  </w:r>
                </w:p>
              </w:tc>
            </w:tr>
            <w:tr w:rsidR="00161CBC" w:rsidRPr="00161CBC" w:rsidTr="00161CBC">
              <w:trPr>
                <w:trHeight w:val="255"/>
              </w:trPr>
              <w:tc>
                <w:tcPr>
                  <w:tcW w:w="236"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c>
                <w:tcPr>
                  <w:tcW w:w="206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67"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040" w:type="dxa"/>
                  <w:gridSpan w:val="7"/>
                  <w:tcBorders>
                    <w:top w:val="single" w:sz="8" w:space="0" w:color="auto"/>
                    <w:left w:val="nil"/>
                    <w:bottom w:val="single" w:sz="4" w:space="0" w:color="auto"/>
                    <w:right w:val="nil"/>
                  </w:tcBorders>
                  <w:shd w:val="clear" w:color="auto" w:fill="auto"/>
                  <w:noWrap/>
                  <w:vAlign w:val="bottom"/>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Коды бюджетной классификации</w:t>
                  </w:r>
                </w:p>
              </w:tc>
              <w:tc>
                <w:tcPr>
                  <w:tcW w:w="509" w:type="dxa"/>
                  <w:tcBorders>
                    <w:top w:val="nil"/>
                    <w:left w:val="single" w:sz="8" w:space="0" w:color="auto"/>
                    <w:bottom w:val="nil"/>
                    <w:right w:val="nil"/>
                  </w:tcBorders>
                  <w:shd w:val="clear" w:color="auto" w:fill="auto"/>
                  <w:noWrap/>
                  <w:vAlign w:val="bottom"/>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single" w:sz="8" w:space="0" w:color="auto"/>
                    <w:left w:val="nil"/>
                    <w:bottom w:val="nil"/>
                    <w:right w:val="nil"/>
                  </w:tcBorders>
                  <w:shd w:val="clear" w:color="auto" w:fill="auto"/>
                  <w:noWrap/>
                  <w:vAlign w:val="bottom"/>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single" w:sz="8" w:space="0" w:color="auto"/>
                    <w:left w:val="nil"/>
                    <w:bottom w:val="nil"/>
                    <w:right w:val="nil"/>
                  </w:tcBorders>
                  <w:shd w:val="clear" w:color="auto" w:fill="auto"/>
                  <w:noWrap/>
                  <w:vAlign w:val="bottom"/>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single" w:sz="8" w:space="0" w:color="auto"/>
                    <w:left w:val="nil"/>
                    <w:bottom w:val="nil"/>
                    <w:right w:val="nil"/>
                  </w:tcBorders>
                  <w:shd w:val="clear" w:color="auto" w:fill="auto"/>
                  <w:noWrap/>
                  <w:vAlign w:val="bottom"/>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single" w:sz="8" w:space="0" w:color="auto"/>
                    <w:left w:val="nil"/>
                    <w:bottom w:val="nil"/>
                    <w:right w:val="nil"/>
                  </w:tcBorders>
                  <w:shd w:val="clear" w:color="auto" w:fill="auto"/>
                  <w:noWrap/>
                  <w:vAlign w:val="bottom"/>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r>
            <w:tr w:rsidR="00161CBC" w:rsidRPr="00161CBC" w:rsidTr="00161CBC">
              <w:trPr>
                <w:trHeight w:val="61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nil"/>
                    <w:bottom w:val="single" w:sz="8" w:space="0" w:color="auto"/>
                    <w:right w:val="single" w:sz="8" w:space="0" w:color="auto"/>
                  </w:tcBorders>
                  <w:shd w:val="clear" w:color="auto" w:fill="auto"/>
                  <w:noWrap/>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Наименование</w:t>
                  </w:r>
                </w:p>
              </w:tc>
              <w:tc>
                <w:tcPr>
                  <w:tcW w:w="567" w:type="dxa"/>
                  <w:tcBorders>
                    <w:top w:val="single" w:sz="4" w:space="0" w:color="auto"/>
                    <w:left w:val="nil"/>
                    <w:bottom w:val="single" w:sz="8" w:space="0" w:color="auto"/>
                    <w:right w:val="nil"/>
                  </w:tcBorders>
                  <w:shd w:val="clear" w:color="auto" w:fill="auto"/>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КВСР</w:t>
                  </w:r>
                </w:p>
              </w:tc>
              <w:tc>
                <w:tcPr>
                  <w:tcW w:w="567"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Л/с ПБС</w:t>
                  </w:r>
                </w:p>
              </w:tc>
              <w:tc>
                <w:tcPr>
                  <w:tcW w:w="585" w:type="dxa"/>
                  <w:tcBorders>
                    <w:top w:val="single" w:sz="4" w:space="0" w:color="auto"/>
                    <w:left w:val="nil"/>
                    <w:bottom w:val="single" w:sz="8" w:space="0" w:color="auto"/>
                    <w:right w:val="nil"/>
                  </w:tcBorders>
                  <w:shd w:val="clear" w:color="auto" w:fill="auto"/>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раздел</w:t>
                  </w:r>
                </w:p>
              </w:tc>
              <w:tc>
                <w:tcPr>
                  <w:tcW w:w="608" w:type="dxa"/>
                  <w:tcBorders>
                    <w:top w:val="single" w:sz="4" w:space="0" w:color="auto"/>
                    <w:left w:val="single" w:sz="4" w:space="0" w:color="auto"/>
                    <w:bottom w:val="single" w:sz="8" w:space="0" w:color="auto"/>
                    <w:right w:val="nil"/>
                  </w:tcBorders>
                  <w:shd w:val="clear" w:color="auto" w:fill="auto"/>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подраздел</w:t>
                  </w:r>
                </w:p>
              </w:tc>
              <w:tc>
                <w:tcPr>
                  <w:tcW w:w="711" w:type="dxa"/>
                  <w:tcBorders>
                    <w:top w:val="single" w:sz="4" w:space="0" w:color="auto"/>
                    <w:left w:val="single" w:sz="4" w:space="0" w:color="auto"/>
                    <w:bottom w:val="single" w:sz="8" w:space="0" w:color="auto"/>
                    <w:right w:val="nil"/>
                  </w:tcBorders>
                  <w:shd w:val="clear" w:color="auto" w:fill="auto"/>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КЦСР</w:t>
                  </w:r>
                </w:p>
              </w:tc>
              <w:tc>
                <w:tcPr>
                  <w:tcW w:w="443" w:type="dxa"/>
                  <w:tcBorders>
                    <w:top w:val="single" w:sz="4" w:space="0" w:color="auto"/>
                    <w:left w:val="single" w:sz="4" w:space="0" w:color="auto"/>
                    <w:bottom w:val="single" w:sz="8" w:space="0" w:color="auto"/>
                    <w:right w:val="nil"/>
                  </w:tcBorders>
                  <w:shd w:val="clear" w:color="auto" w:fill="auto"/>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КВР</w:t>
                  </w:r>
                </w:p>
              </w:tc>
              <w:tc>
                <w:tcPr>
                  <w:tcW w:w="590" w:type="dxa"/>
                  <w:tcBorders>
                    <w:top w:val="single" w:sz="4" w:space="0" w:color="auto"/>
                    <w:left w:val="single" w:sz="4" w:space="0" w:color="auto"/>
                    <w:bottom w:val="single" w:sz="8" w:space="0" w:color="auto"/>
                    <w:right w:val="nil"/>
                  </w:tcBorders>
                  <w:shd w:val="clear" w:color="auto" w:fill="auto"/>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КОСГУ</w:t>
                  </w:r>
                </w:p>
              </w:tc>
              <w:tc>
                <w:tcPr>
                  <w:tcW w:w="536" w:type="dxa"/>
                  <w:tcBorders>
                    <w:top w:val="single" w:sz="4" w:space="0" w:color="auto"/>
                    <w:left w:val="single" w:sz="4" w:space="0" w:color="auto"/>
                    <w:bottom w:val="single" w:sz="8" w:space="0" w:color="auto"/>
                    <w:right w:val="nil"/>
                  </w:tcBorders>
                  <w:shd w:val="clear" w:color="auto" w:fill="auto"/>
                  <w:vAlign w:val="center"/>
                  <w:hideMark/>
                </w:tcPr>
                <w:p w:rsidR="00161CBC" w:rsidRPr="00161CBC" w:rsidRDefault="00161CBC" w:rsidP="00161CBC">
                  <w:pPr>
                    <w:jc w:val="center"/>
                    <w:rPr>
                      <w:rFonts w:ascii="Arial" w:hAnsi="Arial" w:cs="Arial"/>
                      <w:b/>
                      <w:bCs/>
                      <w:sz w:val="16"/>
                      <w:szCs w:val="16"/>
                      <w:lang w:val="ru-RU" w:eastAsia="ru-RU" w:bidi="ar-SA"/>
                    </w:rPr>
                  </w:pPr>
                  <w:proofErr w:type="spellStart"/>
                  <w:r w:rsidRPr="00161CBC">
                    <w:rPr>
                      <w:rFonts w:ascii="Arial" w:hAnsi="Arial" w:cs="Arial"/>
                      <w:b/>
                      <w:bCs/>
                      <w:sz w:val="16"/>
                      <w:szCs w:val="16"/>
                      <w:lang w:val="ru-RU" w:eastAsia="ru-RU" w:bidi="ar-SA"/>
                    </w:rPr>
                    <w:t>СубКОСГУ</w:t>
                  </w:r>
                  <w:proofErr w:type="spellEnd"/>
                </w:p>
              </w:tc>
              <w:tc>
                <w:tcPr>
                  <w:tcW w:w="509" w:type="dxa"/>
                  <w:tcBorders>
                    <w:top w:val="single" w:sz="4" w:space="0" w:color="auto"/>
                    <w:left w:val="single" w:sz="4" w:space="0" w:color="auto"/>
                    <w:bottom w:val="single" w:sz="8" w:space="0" w:color="auto"/>
                    <w:right w:val="nil"/>
                  </w:tcBorders>
                  <w:shd w:val="clear" w:color="auto" w:fill="auto"/>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Тип средств</w:t>
                  </w:r>
                </w:p>
              </w:tc>
              <w:tc>
                <w:tcPr>
                  <w:tcW w:w="628" w:type="dxa"/>
                  <w:tcBorders>
                    <w:top w:val="single" w:sz="4" w:space="0" w:color="auto"/>
                    <w:left w:val="single" w:sz="4" w:space="0" w:color="auto"/>
                    <w:bottom w:val="single" w:sz="8" w:space="0" w:color="auto"/>
                    <w:right w:val="nil"/>
                  </w:tcBorders>
                  <w:shd w:val="clear" w:color="auto" w:fill="auto"/>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Мероприятие</w:t>
                  </w:r>
                </w:p>
              </w:tc>
              <w:tc>
                <w:tcPr>
                  <w:tcW w:w="555" w:type="dxa"/>
                  <w:tcBorders>
                    <w:top w:val="single" w:sz="4" w:space="0" w:color="auto"/>
                    <w:left w:val="single" w:sz="4" w:space="0" w:color="auto"/>
                    <w:bottom w:val="single" w:sz="8" w:space="0" w:color="auto"/>
                    <w:right w:val="nil"/>
                  </w:tcBorders>
                  <w:shd w:val="clear" w:color="auto" w:fill="auto"/>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КРКС</w:t>
                  </w:r>
                </w:p>
              </w:tc>
              <w:tc>
                <w:tcPr>
                  <w:tcW w:w="633" w:type="dxa"/>
                  <w:tcBorders>
                    <w:top w:val="single" w:sz="4" w:space="0" w:color="auto"/>
                    <w:left w:val="single" w:sz="4" w:space="0" w:color="auto"/>
                    <w:bottom w:val="single" w:sz="8" w:space="0" w:color="auto"/>
                    <w:right w:val="nil"/>
                  </w:tcBorders>
                  <w:shd w:val="clear" w:color="auto" w:fill="auto"/>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Код Целевых Средств</w:t>
                  </w:r>
                </w:p>
              </w:tc>
              <w:tc>
                <w:tcPr>
                  <w:tcW w:w="554"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Код Субсидии</w:t>
                  </w:r>
                </w:p>
              </w:tc>
              <w:tc>
                <w:tcPr>
                  <w:tcW w:w="1019" w:type="dxa"/>
                  <w:tcBorders>
                    <w:top w:val="nil"/>
                    <w:left w:val="nil"/>
                    <w:bottom w:val="single" w:sz="8" w:space="0" w:color="auto"/>
                    <w:right w:val="nil"/>
                  </w:tcBorders>
                  <w:shd w:val="clear" w:color="auto" w:fill="auto"/>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Роспись на год</w:t>
                  </w:r>
                </w:p>
              </w:tc>
            </w:tr>
            <w:tr w:rsidR="00161CBC" w:rsidRPr="00161CBC" w:rsidTr="00161CBC">
              <w:trPr>
                <w:trHeight w:val="43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администрация Борисоглебского сельсовета Убинского района Новосибирской области</w:t>
                  </w:r>
                </w:p>
              </w:tc>
              <w:tc>
                <w:tcPr>
                  <w:tcW w:w="567" w:type="dxa"/>
                  <w:tcBorders>
                    <w:top w:val="single" w:sz="8" w:space="0" w:color="auto"/>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single" w:sz="8" w:space="0" w:color="auto"/>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85" w:type="dxa"/>
                  <w:tcBorders>
                    <w:top w:val="single" w:sz="8" w:space="0" w:color="auto"/>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08" w:type="dxa"/>
                  <w:tcBorders>
                    <w:top w:val="single" w:sz="8" w:space="0" w:color="auto"/>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711" w:type="dxa"/>
                  <w:tcBorders>
                    <w:top w:val="single" w:sz="8" w:space="0" w:color="auto"/>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single" w:sz="8" w:space="0" w:color="auto"/>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single" w:sz="8" w:space="0" w:color="auto"/>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single" w:sz="8" w:space="0" w:color="auto"/>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single" w:sz="8" w:space="0" w:color="auto"/>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single" w:sz="8" w:space="0" w:color="auto"/>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single" w:sz="8" w:space="0" w:color="auto"/>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single" w:sz="8" w:space="0" w:color="auto"/>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single" w:sz="8" w:space="0" w:color="auto"/>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single" w:sz="8" w:space="0" w:color="auto"/>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8 677 750,87</w:t>
                  </w:r>
                </w:p>
              </w:tc>
            </w:tr>
            <w:tr w:rsidR="00161CBC" w:rsidRPr="00161CBC" w:rsidTr="00161CBC">
              <w:trPr>
                <w:trHeight w:val="46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000000" w:fill="FFCC99"/>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администрация Борисоглебского сельсовета Убинского района Новосибирской области</w:t>
                  </w:r>
                </w:p>
              </w:tc>
              <w:tc>
                <w:tcPr>
                  <w:tcW w:w="567"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08"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711"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628"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555"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633"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554"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1019"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right"/>
                    <w:rPr>
                      <w:rFonts w:ascii="Arial" w:hAnsi="Arial" w:cs="Arial"/>
                      <w:b/>
                      <w:bCs/>
                      <w:sz w:val="18"/>
                      <w:szCs w:val="18"/>
                      <w:lang w:val="ru-RU" w:eastAsia="ru-RU" w:bidi="ar-SA"/>
                    </w:rPr>
                  </w:pPr>
                  <w:r w:rsidRPr="00161CBC">
                    <w:rPr>
                      <w:rFonts w:ascii="Arial" w:hAnsi="Arial" w:cs="Arial"/>
                      <w:b/>
                      <w:bCs/>
                      <w:sz w:val="18"/>
                      <w:szCs w:val="18"/>
                      <w:lang w:val="ru-RU" w:eastAsia="ru-RU" w:bidi="ar-SA"/>
                    </w:rPr>
                    <w:t>4 846 666,13</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3 550 141,95</w:t>
                  </w:r>
                </w:p>
              </w:tc>
            </w:tr>
            <w:tr w:rsidR="00161CBC" w:rsidRPr="00161CBC" w:rsidTr="00161CBC">
              <w:trPr>
                <w:trHeight w:val="43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02</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688 677,00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02</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7700001020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121</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508 299,00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02</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7700001020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121</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508 299,00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w:t>
                  </w:r>
                  <w:r w:rsidRPr="00161CBC">
                    <w:rPr>
                      <w:rFonts w:ascii="Arial" w:hAnsi="Arial" w:cs="Arial"/>
                      <w:b/>
                      <w:bCs/>
                      <w:sz w:val="16"/>
                      <w:szCs w:val="16"/>
                      <w:lang w:val="ru-RU" w:eastAsia="ru-RU" w:bidi="ar-SA"/>
                    </w:rPr>
                    <w:lastRenderedPageBreak/>
                    <w:t>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lastRenderedPageBreak/>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02</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7700001020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129</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180 378,00</w:t>
                  </w:r>
                </w:p>
              </w:tc>
            </w:tr>
            <w:tr w:rsidR="00161CBC" w:rsidRPr="00161CBC" w:rsidTr="00161CBC">
              <w:trPr>
                <w:trHeight w:val="64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lastRenderedPageBreak/>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04</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2 834 364,95</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04</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7700001040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121</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872 382,00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04</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7700001040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121</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872 382,00</w:t>
                  </w:r>
                </w:p>
              </w:tc>
            </w:tr>
            <w:tr w:rsidR="00161CBC" w:rsidRPr="00161CBC" w:rsidTr="00161CBC">
              <w:trPr>
                <w:trHeight w:val="64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04</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7700001040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129</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363 204,08</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04</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7700001040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129</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363 204,08</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04</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7700001040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1 598 778,87</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04</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7700001040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816 853,87</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Поступление нефинансовых активов</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04</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7700001040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300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781 925,00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04</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7700001040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540</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44 372,89</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04</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7700001040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540</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44 372,89</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Уплата иных платежей</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825.01.010.1</w:t>
                  </w:r>
                </w:p>
              </w:tc>
              <w:tc>
                <w:tcPr>
                  <w:tcW w:w="585"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08</w:t>
                  </w:r>
                </w:p>
              </w:tc>
              <w:tc>
                <w:tcPr>
                  <w:tcW w:w="608"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01</w:t>
                  </w:r>
                </w:p>
              </w:tc>
              <w:tc>
                <w:tcPr>
                  <w:tcW w:w="711"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7700005012</w:t>
                  </w:r>
                </w:p>
              </w:tc>
              <w:tc>
                <w:tcPr>
                  <w:tcW w:w="443"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852</w:t>
                  </w:r>
                </w:p>
              </w:tc>
              <w:tc>
                <w:tcPr>
                  <w:tcW w:w="590"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200</w:t>
                  </w:r>
                </w:p>
              </w:tc>
              <w:tc>
                <w:tcPr>
                  <w:tcW w:w="53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8" w:space="0" w:color="auto"/>
                    <w:bottom w:val="single" w:sz="4" w:space="0" w:color="auto"/>
                    <w:right w:val="nil"/>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7 500,00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08</w:t>
                  </w:r>
                </w:p>
              </w:tc>
              <w:tc>
                <w:tcPr>
                  <w:tcW w:w="608"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711"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7700005012</w:t>
                  </w:r>
                </w:p>
              </w:tc>
              <w:tc>
                <w:tcPr>
                  <w:tcW w:w="443"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852</w:t>
                  </w:r>
                </w:p>
              </w:tc>
              <w:tc>
                <w:tcPr>
                  <w:tcW w:w="590"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8" w:space="0" w:color="auto"/>
                    <w:bottom w:val="single" w:sz="4" w:space="0" w:color="auto"/>
                    <w:right w:val="nil"/>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7 500,00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Уплата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04</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7700001040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853</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10 218,48</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04</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7700001040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853</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10 218,48</w:t>
                  </w:r>
                </w:p>
              </w:tc>
            </w:tr>
            <w:tr w:rsidR="00161CBC" w:rsidRPr="00161CBC" w:rsidTr="00161CBC">
              <w:trPr>
                <w:trHeight w:val="43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06</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22 000,00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06</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7700001060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540</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22 000,00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06</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7700001060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540</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22 000,00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Резервные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11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5 000,00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Резервные средства</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11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7700001110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870</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5 000,00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lastRenderedPageBreak/>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11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7700001110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870</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5 000,00</w:t>
                  </w:r>
                </w:p>
              </w:tc>
            </w:tr>
            <w:tr w:rsidR="00161CBC" w:rsidRPr="00161CBC" w:rsidTr="00161CBC">
              <w:trPr>
                <w:trHeight w:val="43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03</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2 000,00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Обеспечение пожарной безопасности</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03</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10</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1 000,00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03</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10</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7700003101</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1 000,00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03</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10</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7700003101</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1 000,00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04</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112 800,00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04</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09</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112 800,00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04</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09</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7700004095</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112 800,00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04</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09</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7700004095</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112 800,00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944 224,18</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02</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283 444,36</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02</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7700005022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283 444,36</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02</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7700005022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218 128,36</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Поступление нефинансовых активов</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02</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7700005022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300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65 316,00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03</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660 779,82</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03</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7700005033</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660 779,82</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03</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7700005033</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504 724,82</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Поступление нефинансовых активов</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03</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7700005033</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300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156 055,00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10</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230 000,00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10</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230 000,00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Иные пенсии, социальные доплаты к пенсиям</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10</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7700010012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312</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230 000,00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10</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7700010012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312</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230 000,00</w:t>
                  </w:r>
                </w:p>
              </w:tc>
            </w:tr>
            <w:tr w:rsidR="00161CBC" w:rsidRPr="00161CBC" w:rsidTr="00161CBC">
              <w:trPr>
                <w:trHeight w:val="46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000000" w:fill="FFCC99"/>
                  <w:vAlign w:val="center"/>
                  <w:hideMark/>
                </w:tcPr>
                <w:p w:rsidR="00161CBC" w:rsidRPr="00161CBC" w:rsidRDefault="00161CBC" w:rsidP="00161CBC">
                  <w:pPr>
                    <w:rPr>
                      <w:rFonts w:ascii="Arial" w:hAnsi="Arial" w:cs="Arial"/>
                      <w:b/>
                      <w:bCs/>
                      <w:sz w:val="18"/>
                      <w:szCs w:val="18"/>
                      <w:lang w:val="ru-RU" w:eastAsia="ru-RU" w:bidi="ar-SA"/>
                    </w:rPr>
                  </w:pPr>
                  <w:r w:rsidRPr="00161CBC">
                    <w:rPr>
                      <w:rFonts w:ascii="Arial" w:hAnsi="Arial" w:cs="Arial"/>
                      <w:b/>
                      <w:bCs/>
                      <w:sz w:val="18"/>
                      <w:szCs w:val="18"/>
                      <w:lang w:val="ru-RU" w:eastAsia="ru-RU" w:bidi="ar-SA"/>
                    </w:rPr>
                    <w:t>администрация Борисоглебского сельсовета Убинского района Новосибирской области</w:t>
                  </w:r>
                </w:p>
              </w:tc>
              <w:tc>
                <w:tcPr>
                  <w:tcW w:w="567"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231</w:t>
                  </w:r>
                </w:p>
              </w:tc>
              <w:tc>
                <w:tcPr>
                  <w:tcW w:w="567"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825.01.010.4</w:t>
                  </w:r>
                </w:p>
              </w:tc>
              <w:tc>
                <w:tcPr>
                  <w:tcW w:w="585"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right"/>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608"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711"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443"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590"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536"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509"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628"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555"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633"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554"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1019"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right"/>
                    <w:rPr>
                      <w:rFonts w:ascii="Arial" w:hAnsi="Arial" w:cs="Arial"/>
                      <w:b/>
                      <w:bCs/>
                      <w:sz w:val="18"/>
                      <w:szCs w:val="18"/>
                      <w:lang w:val="ru-RU" w:eastAsia="ru-RU" w:bidi="ar-SA"/>
                    </w:rPr>
                  </w:pPr>
                  <w:r w:rsidRPr="00161CBC">
                    <w:rPr>
                      <w:rFonts w:ascii="Arial" w:hAnsi="Arial" w:cs="Arial"/>
                      <w:b/>
                      <w:bCs/>
                      <w:sz w:val="18"/>
                      <w:szCs w:val="18"/>
                      <w:lang w:val="ru-RU" w:eastAsia="ru-RU" w:bidi="ar-SA"/>
                    </w:rPr>
                    <w:t>92 740,00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825.01.010.4</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02</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92 740,00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xml:space="preserve">Мобилизационная и вневойсковая </w:t>
                  </w:r>
                  <w:r w:rsidRPr="00161CBC">
                    <w:rPr>
                      <w:rFonts w:ascii="Arial" w:hAnsi="Arial" w:cs="Arial"/>
                      <w:b/>
                      <w:bCs/>
                      <w:sz w:val="16"/>
                      <w:szCs w:val="16"/>
                      <w:lang w:val="ru-RU" w:eastAsia="ru-RU" w:bidi="ar-SA"/>
                    </w:rPr>
                    <w:lastRenderedPageBreak/>
                    <w:t>подготовка</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lastRenderedPageBreak/>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w:t>
                  </w:r>
                  <w:r w:rsidRPr="00161CBC">
                    <w:rPr>
                      <w:rFonts w:ascii="Arial" w:hAnsi="Arial" w:cs="Arial"/>
                      <w:b/>
                      <w:bCs/>
                      <w:sz w:val="16"/>
                      <w:szCs w:val="16"/>
                      <w:lang w:val="ru-RU" w:eastAsia="ru-RU" w:bidi="ar-SA"/>
                    </w:rPr>
                    <w:lastRenderedPageBreak/>
                    <w:t>10.4</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lastRenderedPageBreak/>
                    <w:t>02</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03</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92 740,00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lastRenderedPageBreak/>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825.01.010.4</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02</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03</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9900051180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121</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67 650,00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825.01.010.4</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02</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03</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9900051180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121</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67 650,00</w:t>
                  </w:r>
                </w:p>
              </w:tc>
            </w:tr>
            <w:tr w:rsidR="00161CBC" w:rsidRPr="00161CBC" w:rsidTr="00161CBC">
              <w:trPr>
                <w:trHeight w:val="64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825.01.010.4</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02</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03</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9900051180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129</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20 470,00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825.01.010.4</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02</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03</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9900051180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129</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20 470,00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825.01.010.4</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02</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03</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9900051180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4 620,00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Поступление нефинансовых активов</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825.01.010.4</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02</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03</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9900051180</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300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4 620,00</w:t>
                  </w:r>
                </w:p>
              </w:tc>
            </w:tr>
            <w:tr w:rsidR="00161CBC" w:rsidRPr="00161CBC" w:rsidTr="00161CBC">
              <w:trPr>
                <w:trHeight w:val="46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000000" w:fill="FFCC99"/>
                  <w:vAlign w:val="center"/>
                  <w:hideMark/>
                </w:tcPr>
                <w:p w:rsidR="00161CBC" w:rsidRPr="00161CBC" w:rsidRDefault="00161CBC" w:rsidP="00161CBC">
                  <w:pPr>
                    <w:rPr>
                      <w:rFonts w:ascii="Arial" w:hAnsi="Arial" w:cs="Arial"/>
                      <w:b/>
                      <w:bCs/>
                      <w:sz w:val="18"/>
                      <w:szCs w:val="18"/>
                      <w:lang w:val="ru-RU" w:eastAsia="ru-RU" w:bidi="ar-SA"/>
                    </w:rPr>
                  </w:pPr>
                  <w:r w:rsidRPr="00161CBC">
                    <w:rPr>
                      <w:rFonts w:ascii="Arial" w:hAnsi="Arial" w:cs="Arial"/>
                      <w:b/>
                      <w:bCs/>
                      <w:sz w:val="18"/>
                      <w:szCs w:val="18"/>
                      <w:lang w:val="ru-RU" w:eastAsia="ru-RU" w:bidi="ar-SA"/>
                    </w:rPr>
                    <w:t>МКУ "Управление благоустройства и хозяйственного обеспечения" Борисоглебского сельсовета</w:t>
                  </w:r>
                </w:p>
              </w:tc>
              <w:tc>
                <w:tcPr>
                  <w:tcW w:w="567"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231</w:t>
                  </w:r>
                </w:p>
              </w:tc>
              <w:tc>
                <w:tcPr>
                  <w:tcW w:w="567"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825.04.012.1</w:t>
                  </w:r>
                </w:p>
              </w:tc>
              <w:tc>
                <w:tcPr>
                  <w:tcW w:w="585"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right"/>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608"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711"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443"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590"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536"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509"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628"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555"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633"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554"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1019"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right"/>
                    <w:rPr>
                      <w:rFonts w:ascii="Arial" w:hAnsi="Arial" w:cs="Arial"/>
                      <w:b/>
                      <w:bCs/>
                      <w:sz w:val="18"/>
                      <w:szCs w:val="18"/>
                      <w:lang w:val="ru-RU" w:eastAsia="ru-RU" w:bidi="ar-SA"/>
                    </w:rPr>
                  </w:pPr>
                  <w:r w:rsidRPr="00161CBC">
                    <w:rPr>
                      <w:rFonts w:ascii="Arial" w:hAnsi="Arial" w:cs="Arial"/>
                      <w:b/>
                      <w:bCs/>
                      <w:sz w:val="18"/>
                      <w:szCs w:val="18"/>
                      <w:lang w:val="ru-RU" w:eastAsia="ru-RU" w:bidi="ar-SA"/>
                    </w:rPr>
                    <w:t>2 671 406,48</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04</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969 700,00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04</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09</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969 700,00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04</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09</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7700004095</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969 700,00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04</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09</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7700004095</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210 000,00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Поступление нефинансовых активов</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04</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09</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7700004095</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300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759 700,00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1 411 706,48</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02</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116 796,48</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02</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7700005022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40 000,00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Поступление нефинансовых активов</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02</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7700005022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300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40 000,00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Уплата налога на имущество организаций и земельного налога</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02</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7700005022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851</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55 100,00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02</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7700005022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851</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55 100,00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Уплата прочих налогов, сборов</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02</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7700005022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852</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13 063,00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02</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7700005022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852</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13 063,00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Уплата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02</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7700005022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853</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8 633,48</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02</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7700005022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853</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8 633,48</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lastRenderedPageBreak/>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03</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135 200,00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03</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7700005033</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135 200,00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03</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7700005033</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37 000,00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Поступление нефинансовых активов</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03</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7700005033</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300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98 200,00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Другие вопросы в области жилищно-коммунального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1 449 710,00</w:t>
                  </w:r>
                </w:p>
              </w:tc>
            </w:tr>
            <w:tr w:rsidR="00161CBC" w:rsidRPr="00161CBC" w:rsidTr="00161CBC">
              <w:trPr>
                <w:trHeight w:val="43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05</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7700005033</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119</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366 178,00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7700005033</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119</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366 178,00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05</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7700005052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111</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818 532,00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7700005052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111</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818 532,00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05</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7700005052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265 000,00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Поступление нефинансовых активов</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825.04.012.1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05</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7700005052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300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265 000,00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000000" w:fill="FFCC99"/>
                  <w:vAlign w:val="center"/>
                  <w:hideMark/>
                </w:tcPr>
                <w:p w:rsidR="00161CBC" w:rsidRPr="00161CBC" w:rsidRDefault="00161CBC" w:rsidP="00161CBC">
                  <w:pPr>
                    <w:rPr>
                      <w:rFonts w:ascii="Arial" w:hAnsi="Arial" w:cs="Arial"/>
                      <w:b/>
                      <w:bCs/>
                      <w:sz w:val="18"/>
                      <w:szCs w:val="18"/>
                      <w:lang w:val="ru-RU" w:eastAsia="ru-RU" w:bidi="ar-SA"/>
                    </w:rPr>
                  </w:pPr>
                  <w:r w:rsidRPr="00161CBC">
                    <w:rPr>
                      <w:rFonts w:ascii="Arial" w:hAnsi="Arial" w:cs="Arial"/>
                      <w:b/>
                      <w:bCs/>
                      <w:sz w:val="18"/>
                      <w:szCs w:val="18"/>
                      <w:lang w:val="ru-RU" w:eastAsia="ru-RU" w:bidi="ar-SA"/>
                    </w:rPr>
                    <w:t>МКУК "Борисоглебский СКЦ</w:t>
                  </w:r>
                </w:p>
              </w:tc>
              <w:tc>
                <w:tcPr>
                  <w:tcW w:w="567"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231</w:t>
                  </w:r>
                </w:p>
              </w:tc>
              <w:tc>
                <w:tcPr>
                  <w:tcW w:w="567"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825.06.010.1</w:t>
                  </w:r>
                </w:p>
              </w:tc>
              <w:tc>
                <w:tcPr>
                  <w:tcW w:w="585"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right"/>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608"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711"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443"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590"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536"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509"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628"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555"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633"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554"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center"/>
                    <w:rPr>
                      <w:rFonts w:ascii="Arial" w:hAnsi="Arial" w:cs="Arial"/>
                      <w:b/>
                      <w:bCs/>
                      <w:sz w:val="18"/>
                      <w:szCs w:val="18"/>
                      <w:lang w:val="ru-RU" w:eastAsia="ru-RU" w:bidi="ar-SA"/>
                    </w:rPr>
                  </w:pPr>
                  <w:r w:rsidRPr="00161CBC">
                    <w:rPr>
                      <w:rFonts w:ascii="Arial" w:hAnsi="Arial" w:cs="Arial"/>
                      <w:b/>
                      <w:bCs/>
                      <w:sz w:val="18"/>
                      <w:szCs w:val="18"/>
                      <w:lang w:val="ru-RU" w:eastAsia="ru-RU" w:bidi="ar-SA"/>
                    </w:rPr>
                    <w:t> </w:t>
                  </w:r>
                </w:p>
              </w:tc>
              <w:tc>
                <w:tcPr>
                  <w:tcW w:w="1019" w:type="dxa"/>
                  <w:tcBorders>
                    <w:top w:val="nil"/>
                    <w:left w:val="single" w:sz="4" w:space="0" w:color="auto"/>
                    <w:bottom w:val="single" w:sz="4" w:space="0" w:color="auto"/>
                    <w:right w:val="nil"/>
                  </w:tcBorders>
                  <w:shd w:val="clear" w:color="000000" w:fill="FFCC99"/>
                  <w:noWrap/>
                  <w:vAlign w:val="center"/>
                  <w:hideMark/>
                </w:tcPr>
                <w:p w:rsidR="00161CBC" w:rsidRPr="00161CBC" w:rsidRDefault="00161CBC" w:rsidP="00161CBC">
                  <w:pPr>
                    <w:jc w:val="right"/>
                    <w:rPr>
                      <w:rFonts w:ascii="Arial" w:hAnsi="Arial" w:cs="Arial"/>
                      <w:b/>
                      <w:bCs/>
                      <w:sz w:val="18"/>
                      <w:szCs w:val="18"/>
                      <w:lang w:val="ru-RU" w:eastAsia="ru-RU" w:bidi="ar-SA"/>
                    </w:rPr>
                  </w:pPr>
                  <w:r w:rsidRPr="00161CBC">
                    <w:rPr>
                      <w:rFonts w:ascii="Arial" w:hAnsi="Arial" w:cs="Arial"/>
                      <w:b/>
                      <w:bCs/>
                      <w:sz w:val="18"/>
                      <w:szCs w:val="18"/>
                      <w:lang w:val="ru-RU" w:eastAsia="ru-RU" w:bidi="ar-SA"/>
                    </w:rPr>
                    <w:t>2 073 438,26</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825.06.010.1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08</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2 073 438,26</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Культура</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825.06.010.1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08</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2 073 438,26</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825.06.010.1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08</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7700008012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111</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844 550,00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825.06.010.1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08</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7700008012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111</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844 550,00</w:t>
                  </w:r>
                </w:p>
              </w:tc>
            </w:tr>
            <w:tr w:rsidR="00161CBC" w:rsidRPr="00161CBC" w:rsidTr="00161CBC">
              <w:trPr>
                <w:trHeight w:val="43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825.06.010.1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08</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7700008012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119</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355 152,00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825.06.010.1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08</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7700008012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119</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355 152,00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825.06.010.1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08</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7700008012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92 152,00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825.06.010.1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08</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7700008012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57 510,00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Поступление нефинансовых активов</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825.06.010.1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08</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7700008012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300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34 642,00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Поступление нефинансовых активов</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825.06.010.1</w:t>
                  </w:r>
                </w:p>
              </w:tc>
              <w:tc>
                <w:tcPr>
                  <w:tcW w:w="585"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08</w:t>
                  </w:r>
                </w:p>
              </w:tc>
              <w:tc>
                <w:tcPr>
                  <w:tcW w:w="608"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001</w:t>
                  </w:r>
                </w:p>
              </w:tc>
              <w:tc>
                <w:tcPr>
                  <w:tcW w:w="711"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300370510</w:t>
                  </w:r>
                </w:p>
              </w:tc>
              <w:tc>
                <w:tcPr>
                  <w:tcW w:w="443"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300</w:t>
                  </w:r>
                </w:p>
              </w:tc>
              <w:tc>
                <w:tcPr>
                  <w:tcW w:w="53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8" w:space="0" w:color="auto"/>
                    <w:bottom w:val="single" w:sz="4" w:space="0" w:color="auto"/>
                    <w:right w:val="nil"/>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409 000,00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4"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xml:space="preserve">Поступление нефинансовых </w:t>
                  </w:r>
                  <w:r w:rsidRPr="00161CBC">
                    <w:rPr>
                      <w:rFonts w:ascii="Arial" w:hAnsi="Arial" w:cs="Arial"/>
                      <w:b/>
                      <w:bCs/>
                      <w:sz w:val="16"/>
                      <w:szCs w:val="16"/>
                      <w:lang w:val="ru-RU" w:eastAsia="ru-RU" w:bidi="ar-SA"/>
                    </w:rPr>
                    <w:lastRenderedPageBreak/>
                    <w:t>активов</w:t>
                  </w:r>
                </w:p>
              </w:tc>
              <w:tc>
                <w:tcPr>
                  <w:tcW w:w="567"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lastRenderedPageBreak/>
                    <w:t>231</w:t>
                  </w:r>
                </w:p>
              </w:tc>
              <w:tc>
                <w:tcPr>
                  <w:tcW w:w="567"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825.06.0</w:t>
                  </w:r>
                  <w:r w:rsidRPr="00161CBC">
                    <w:rPr>
                      <w:rFonts w:ascii="Arial" w:hAnsi="Arial" w:cs="Arial"/>
                      <w:b/>
                      <w:bCs/>
                      <w:sz w:val="16"/>
                      <w:szCs w:val="16"/>
                      <w:lang w:val="ru-RU" w:eastAsia="ru-RU" w:bidi="ar-SA"/>
                    </w:rPr>
                    <w:lastRenderedPageBreak/>
                    <w:t>10.4</w:t>
                  </w:r>
                </w:p>
              </w:tc>
              <w:tc>
                <w:tcPr>
                  <w:tcW w:w="585"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lastRenderedPageBreak/>
                    <w:t>008</w:t>
                  </w:r>
                </w:p>
              </w:tc>
              <w:tc>
                <w:tcPr>
                  <w:tcW w:w="608"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001</w:t>
                  </w:r>
                </w:p>
              </w:tc>
              <w:tc>
                <w:tcPr>
                  <w:tcW w:w="711"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11007L4670</w:t>
                  </w:r>
                </w:p>
              </w:tc>
              <w:tc>
                <w:tcPr>
                  <w:tcW w:w="443"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244</w:t>
                  </w:r>
                </w:p>
              </w:tc>
              <w:tc>
                <w:tcPr>
                  <w:tcW w:w="590"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300</w:t>
                  </w:r>
                </w:p>
              </w:tc>
              <w:tc>
                <w:tcPr>
                  <w:tcW w:w="536"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nil"/>
                    <w:bottom w:val="single" w:sz="4" w:space="0" w:color="auto"/>
                    <w:right w:val="single" w:sz="4" w:space="0" w:color="auto"/>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nil"/>
                    <w:bottom w:val="single" w:sz="4" w:space="0" w:color="auto"/>
                    <w:right w:val="single" w:sz="4" w:space="0" w:color="auto"/>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nil"/>
                    <w:bottom w:val="single" w:sz="4" w:space="0" w:color="auto"/>
                    <w:right w:val="single" w:sz="4" w:space="0" w:color="auto"/>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nil"/>
                    <w:bottom w:val="single" w:sz="4" w:space="0" w:color="auto"/>
                    <w:right w:val="single" w:sz="4" w:space="0" w:color="auto"/>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300 000,00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lastRenderedPageBreak/>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Уплата налога на имущество организаций и земельного налога</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825.06.010.1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08</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7700008012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851</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7 344,00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825.06.010.1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08</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7700008012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851</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7 344,00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Уплата прочих налогов, сборов</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825.06.010.1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08</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7700008012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852</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8 000,00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825.06.010.1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08</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7700008012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852</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8 000,00</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Уплата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825.06.010.1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08</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sz w:val="16"/>
                      <w:szCs w:val="16"/>
                      <w:lang w:val="ru-RU" w:eastAsia="ru-RU" w:bidi="ar-SA"/>
                    </w:rPr>
                  </w:pPr>
                  <w:r w:rsidRPr="00161CBC">
                    <w:rPr>
                      <w:rFonts w:ascii="Arial" w:hAnsi="Arial" w:cs="Arial"/>
                      <w:sz w:val="16"/>
                      <w:szCs w:val="16"/>
                      <w:lang w:val="ru-RU" w:eastAsia="ru-RU" w:bidi="ar-SA"/>
                    </w:rPr>
                    <w:t>01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7700008012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853</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sz w:val="16"/>
                      <w:szCs w:val="16"/>
                      <w:lang w:val="ru-RU" w:eastAsia="ru-RU" w:bidi="ar-SA"/>
                    </w:rPr>
                  </w:pPr>
                  <w:r w:rsidRPr="00161CBC">
                    <w:rPr>
                      <w:rFonts w:ascii="Arial" w:hAnsi="Arial" w:cs="Arial"/>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sz w:val="16"/>
                      <w:szCs w:val="16"/>
                      <w:lang w:val="ru-RU" w:eastAsia="ru-RU" w:bidi="ar-SA"/>
                    </w:rPr>
                  </w:pPr>
                  <w:r w:rsidRPr="00161CBC">
                    <w:rPr>
                      <w:rFonts w:ascii="Arial" w:hAnsi="Arial" w:cs="Arial"/>
                      <w:sz w:val="16"/>
                      <w:szCs w:val="16"/>
                      <w:lang w:val="ru-RU" w:eastAsia="ru-RU" w:bidi="ar-SA"/>
                    </w:rPr>
                    <w:t>57 240,26</w:t>
                  </w:r>
                </w:p>
              </w:tc>
            </w:tr>
            <w:tr w:rsidR="00161CBC" w:rsidRPr="00161CBC" w:rsidTr="00161CBC">
              <w:trPr>
                <w:trHeight w:val="255"/>
              </w:trPr>
              <w:tc>
                <w:tcPr>
                  <w:tcW w:w="236" w:type="dxa"/>
                  <w:tcBorders>
                    <w:top w:val="nil"/>
                    <w:left w:val="nil"/>
                    <w:bottom w:val="nil"/>
                    <w:right w:val="single" w:sz="8" w:space="0" w:color="auto"/>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r w:rsidRPr="00161CBC">
                    <w:rPr>
                      <w:rFonts w:ascii="Arial" w:hAnsi="Arial" w:cs="Arial"/>
                      <w:sz w:val="20"/>
                      <w:szCs w:val="20"/>
                      <w:lang w:val="ru-RU" w:eastAsia="ru-RU" w:bidi="ar-SA"/>
                    </w:rPr>
                    <w:t> </w:t>
                  </w:r>
                </w:p>
              </w:tc>
              <w:tc>
                <w:tcPr>
                  <w:tcW w:w="2066" w:type="dxa"/>
                  <w:tcBorders>
                    <w:top w:val="nil"/>
                    <w:left w:val="single" w:sz="8" w:space="0" w:color="auto"/>
                    <w:bottom w:val="single" w:sz="4" w:space="0" w:color="auto"/>
                    <w:right w:val="single" w:sz="4" w:space="0" w:color="auto"/>
                  </w:tcBorders>
                  <w:shd w:val="clear" w:color="auto" w:fill="auto"/>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231</w:t>
                  </w:r>
                </w:p>
              </w:tc>
              <w:tc>
                <w:tcPr>
                  <w:tcW w:w="567"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825.06.010.1</w:t>
                  </w:r>
                </w:p>
              </w:tc>
              <w:tc>
                <w:tcPr>
                  <w:tcW w:w="58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08</w:t>
                  </w:r>
                </w:p>
              </w:tc>
              <w:tc>
                <w:tcPr>
                  <w:tcW w:w="60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01</w:t>
                  </w:r>
                </w:p>
              </w:tc>
              <w:tc>
                <w:tcPr>
                  <w:tcW w:w="711"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7700008012</w:t>
                  </w:r>
                </w:p>
              </w:tc>
              <w:tc>
                <w:tcPr>
                  <w:tcW w:w="44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853</w:t>
                  </w:r>
                </w:p>
              </w:tc>
              <w:tc>
                <w:tcPr>
                  <w:tcW w:w="590"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200</w:t>
                  </w:r>
                </w:p>
              </w:tc>
              <w:tc>
                <w:tcPr>
                  <w:tcW w:w="536"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0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28"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5"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633"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554"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center"/>
                    <w:rPr>
                      <w:rFonts w:ascii="Arial" w:hAnsi="Arial" w:cs="Arial"/>
                      <w:b/>
                      <w:bCs/>
                      <w:sz w:val="16"/>
                      <w:szCs w:val="16"/>
                      <w:lang w:val="ru-RU" w:eastAsia="ru-RU" w:bidi="ar-SA"/>
                    </w:rPr>
                  </w:pPr>
                  <w:r w:rsidRPr="00161CBC">
                    <w:rPr>
                      <w:rFonts w:ascii="Arial" w:hAnsi="Arial" w:cs="Arial"/>
                      <w:b/>
                      <w:bCs/>
                      <w:sz w:val="16"/>
                      <w:szCs w:val="16"/>
                      <w:lang w:val="ru-RU" w:eastAsia="ru-RU" w:bidi="ar-SA"/>
                    </w:rPr>
                    <w:t> </w:t>
                  </w:r>
                </w:p>
              </w:tc>
              <w:tc>
                <w:tcPr>
                  <w:tcW w:w="1019" w:type="dxa"/>
                  <w:tcBorders>
                    <w:top w:val="nil"/>
                    <w:left w:val="single" w:sz="4" w:space="0" w:color="auto"/>
                    <w:bottom w:val="single" w:sz="4" w:space="0" w:color="auto"/>
                    <w:right w:val="nil"/>
                  </w:tcBorders>
                  <w:shd w:val="clear" w:color="auto" w:fill="auto"/>
                  <w:noWrap/>
                  <w:vAlign w:val="center"/>
                  <w:hideMark/>
                </w:tcPr>
                <w:p w:rsidR="00161CBC" w:rsidRPr="00161CBC" w:rsidRDefault="00161CBC" w:rsidP="00161CBC">
                  <w:pPr>
                    <w:jc w:val="right"/>
                    <w:rPr>
                      <w:rFonts w:ascii="Arial" w:hAnsi="Arial" w:cs="Arial"/>
                      <w:b/>
                      <w:bCs/>
                      <w:sz w:val="16"/>
                      <w:szCs w:val="16"/>
                      <w:lang w:val="ru-RU" w:eastAsia="ru-RU" w:bidi="ar-SA"/>
                    </w:rPr>
                  </w:pPr>
                  <w:r w:rsidRPr="00161CBC">
                    <w:rPr>
                      <w:rFonts w:ascii="Arial" w:hAnsi="Arial" w:cs="Arial"/>
                      <w:b/>
                      <w:bCs/>
                      <w:sz w:val="16"/>
                      <w:szCs w:val="16"/>
                      <w:lang w:val="ru-RU" w:eastAsia="ru-RU" w:bidi="ar-SA"/>
                    </w:rPr>
                    <w:t>57 240,26</w:t>
                  </w:r>
                </w:p>
              </w:tc>
            </w:tr>
            <w:tr w:rsidR="00161CBC" w:rsidRPr="00161CBC" w:rsidTr="00161CBC">
              <w:trPr>
                <w:trHeight w:val="225"/>
              </w:trPr>
              <w:tc>
                <w:tcPr>
                  <w:tcW w:w="236"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c>
                <w:tcPr>
                  <w:tcW w:w="2066"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c>
                <w:tcPr>
                  <w:tcW w:w="567"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c>
                <w:tcPr>
                  <w:tcW w:w="567"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c>
                <w:tcPr>
                  <w:tcW w:w="585"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c>
                <w:tcPr>
                  <w:tcW w:w="608"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c>
                <w:tcPr>
                  <w:tcW w:w="711"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c>
                <w:tcPr>
                  <w:tcW w:w="443"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c>
                <w:tcPr>
                  <w:tcW w:w="590"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c>
                <w:tcPr>
                  <w:tcW w:w="536"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c>
                <w:tcPr>
                  <w:tcW w:w="509"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c>
                <w:tcPr>
                  <w:tcW w:w="628"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c>
                <w:tcPr>
                  <w:tcW w:w="555"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c>
                <w:tcPr>
                  <w:tcW w:w="633"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c>
                <w:tcPr>
                  <w:tcW w:w="554"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c>
                <w:tcPr>
                  <w:tcW w:w="1019" w:type="dxa"/>
                  <w:tcBorders>
                    <w:top w:val="nil"/>
                    <w:left w:val="nil"/>
                    <w:bottom w:val="nil"/>
                    <w:right w:val="nil"/>
                  </w:tcBorders>
                  <w:shd w:val="clear" w:color="auto" w:fill="auto"/>
                  <w:noWrap/>
                  <w:vAlign w:val="center"/>
                  <w:hideMark/>
                </w:tcPr>
                <w:p w:rsidR="00161CBC" w:rsidRPr="00161CBC" w:rsidRDefault="00161CBC" w:rsidP="00161CBC">
                  <w:pPr>
                    <w:rPr>
                      <w:rFonts w:ascii="Arial" w:hAnsi="Arial" w:cs="Arial"/>
                      <w:b/>
                      <w:bCs/>
                      <w:sz w:val="16"/>
                      <w:szCs w:val="16"/>
                      <w:lang w:val="ru-RU" w:eastAsia="ru-RU" w:bidi="ar-SA"/>
                    </w:rPr>
                  </w:pPr>
                  <w:r w:rsidRPr="00161CBC">
                    <w:rPr>
                      <w:rFonts w:ascii="Arial" w:hAnsi="Arial" w:cs="Arial"/>
                      <w:b/>
                      <w:bCs/>
                      <w:sz w:val="16"/>
                      <w:szCs w:val="16"/>
                      <w:lang w:val="ru-RU" w:eastAsia="ru-RU" w:bidi="ar-SA"/>
                    </w:rPr>
                    <w:t>9 684 250,87</w:t>
                  </w:r>
                </w:p>
              </w:tc>
            </w:tr>
          </w:tbl>
          <w:p w:rsidR="00161CBC" w:rsidRPr="00161CBC" w:rsidRDefault="00161CBC" w:rsidP="00161CBC">
            <w:pPr>
              <w:jc w:val="center"/>
              <w:rPr>
                <w:bCs/>
                <w:sz w:val="28"/>
                <w:szCs w:val="28"/>
                <w:lang w:val="ru-RU"/>
              </w:rPr>
            </w:pPr>
          </w:p>
          <w:p w:rsidR="00161CBC" w:rsidRDefault="00161CBC" w:rsidP="00265AF2">
            <w:pPr>
              <w:jc w:val="center"/>
              <w:rPr>
                <w:rFonts w:ascii="Times New Roman" w:hAnsi="Times New Roman"/>
                <w:b/>
                <w:sz w:val="28"/>
                <w:szCs w:val="28"/>
                <w:lang w:val="ru-RU"/>
              </w:rPr>
            </w:pPr>
          </w:p>
          <w:p w:rsidR="00161CBC" w:rsidRDefault="00161CBC" w:rsidP="00265AF2">
            <w:pPr>
              <w:jc w:val="center"/>
              <w:rPr>
                <w:rFonts w:ascii="Times New Roman" w:hAnsi="Times New Roman"/>
                <w:b/>
                <w:sz w:val="28"/>
                <w:szCs w:val="28"/>
                <w:lang w:val="ru-RU"/>
              </w:rPr>
            </w:pPr>
          </w:p>
          <w:p w:rsidR="00161CBC" w:rsidRDefault="00161CBC" w:rsidP="00265AF2">
            <w:pPr>
              <w:jc w:val="center"/>
              <w:rPr>
                <w:rFonts w:ascii="Times New Roman" w:hAnsi="Times New Roman"/>
                <w:b/>
                <w:sz w:val="28"/>
                <w:szCs w:val="28"/>
                <w:lang w:val="ru-RU"/>
              </w:rPr>
            </w:pPr>
          </w:p>
          <w:tbl>
            <w:tblPr>
              <w:tblW w:w="11698" w:type="dxa"/>
              <w:tblLayout w:type="fixed"/>
              <w:tblLook w:val="04A0" w:firstRow="1" w:lastRow="0" w:firstColumn="1" w:lastColumn="0" w:noHBand="0" w:noVBand="1"/>
            </w:tblPr>
            <w:tblGrid>
              <w:gridCol w:w="2400"/>
              <w:gridCol w:w="4887"/>
              <w:gridCol w:w="2811"/>
              <w:gridCol w:w="1600"/>
            </w:tblGrid>
            <w:tr w:rsidR="00161CBC" w:rsidRPr="00161CBC" w:rsidTr="00161CBC">
              <w:trPr>
                <w:trHeight w:val="1485"/>
              </w:trPr>
              <w:tc>
                <w:tcPr>
                  <w:tcW w:w="2400" w:type="dxa"/>
                  <w:tcBorders>
                    <w:top w:val="nil"/>
                    <w:left w:val="nil"/>
                    <w:bottom w:val="nil"/>
                    <w:right w:val="nil"/>
                  </w:tcBorders>
                  <w:shd w:val="clear" w:color="auto" w:fill="auto"/>
                  <w:noWrap/>
                  <w:vAlign w:val="bottom"/>
                  <w:hideMark/>
                </w:tcPr>
                <w:p w:rsidR="00161CBC" w:rsidRPr="00161CBC" w:rsidRDefault="00161CBC" w:rsidP="00161CBC">
                  <w:pPr>
                    <w:rPr>
                      <w:rFonts w:ascii="Times New Roman" w:hAnsi="Times New Roman"/>
                      <w:lang w:val="ru-RU" w:eastAsia="ru-RU" w:bidi="ar-SA"/>
                    </w:rPr>
                  </w:pPr>
                </w:p>
              </w:tc>
              <w:tc>
                <w:tcPr>
                  <w:tcW w:w="7698" w:type="dxa"/>
                  <w:gridSpan w:val="2"/>
                  <w:tcBorders>
                    <w:top w:val="nil"/>
                    <w:left w:val="nil"/>
                    <w:bottom w:val="nil"/>
                    <w:right w:val="nil"/>
                  </w:tcBorders>
                  <w:shd w:val="clear" w:color="auto" w:fill="auto"/>
                  <w:vAlign w:val="bottom"/>
                  <w:hideMark/>
                </w:tcPr>
                <w:p w:rsidR="00161CBC" w:rsidRDefault="00161CBC" w:rsidP="00161CBC">
                  <w:pPr>
                    <w:jc w:val="right"/>
                    <w:rPr>
                      <w:rFonts w:ascii="Times New Roman" w:hAnsi="Times New Roman"/>
                      <w:sz w:val="18"/>
                      <w:szCs w:val="18"/>
                      <w:lang w:val="ru-RU" w:eastAsia="ru-RU" w:bidi="ar-SA"/>
                    </w:rPr>
                  </w:pPr>
                  <w:r w:rsidRPr="00161CBC">
                    <w:rPr>
                      <w:rFonts w:ascii="Times New Roman" w:hAnsi="Times New Roman"/>
                      <w:sz w:val="18"/>
                      <w:szCs w:val="18"/>
                      <w:lang w:val="ru-RU" w:eastAsia="ru-RU" w:bidi="ar-SA"/>
                    </w:rPr>
                    <w:t xml:space="preserve">                   Приложение №3                                                                                                                                                                                           к решению очередной тридцать четвертой сессии                                                                                                                                Совета депутатов Борисог</w:t>
                  </w:r>
                  <w:r>
                    <w:rPr>
                      <w:rFonts w:ascii="Times New Roman" w:hAnsi="Times New Roman"/>
                      <w:sz w:val="18"/>
                      <w:szCs w:val="18"/>
                      <w:lang w:val="ru-RU" w:eastAsia="ru-RU" w:bidi="ar-SA"/>
                    </w:rPr>
                    <w:t xml:space="preserve">лебского сельсовета </w:t>
                  </w:r>
                </w:p>
                <w:p w:rsidR="00161CBC" w:rsidRPr="00161CBC" w:rsidRDefault="00161CBC" w:rsidP="00161CBC">
                  <w:pPr>
                    <w:jc w:val="right"/>
                    <w:rPr>
                      <w:rFonts w:ascii="Times New Roman" w:hAnsi="Times New Roman"/>
                      <w:sz w:val="18"/>
                      <w:szCs w:val="18"/>
                      <w:lang w:val="ru-RU" w:eastAsia="ru-RU" w:bidi="ar-SA"/>
                    </w:rPr>
                  </w:pPr>
                  <w:r>
                    <w:rPr>
                      <w:rFonts w:ascii="Times New Roman" w:hAnsi="Times New Roman"/>
                      <w:sz w:val="18"/>
                      <w:szCs w:val="18"/>
                      <w:lang w:val="ru-RU" w:eastAsia="ru-RU" w:bidi="ar-SA"/>
                    </w:rPr>
                    <w:t>Убинского ра</w:t>
                  </w:r>
                  <w:r w:rsidRPr="00161CBC">
                    <w:rPr>
                      <w:rFonts w:ascii="Times New Roman" w:hAnsi="Times New Roman"/>
                      <w:sz w:val="18"/>
                      <w:szCs w:val="18"/>
                      <w:lang w:val="ru-RU" w:eastAsia="ru-RU" w:bidi="ar-SA"/>
                    </w:rPr>
                    <w:t xml:space="preserve">йона Новосибирской области пятого созыва                                                                                                           № 132 от 06.08.2019г.                                                                                                                                                </w:t>
                  </w:r>
                </w:p>
              </w:tc>
              <w:tc>
                <w:tcPr>
                  <w:tcW w:w="1600" w:type="dxa"/>
                  <w:tcBorders>
                    <w:top w:val="nil"/>
                    <w:left w:val="nil"/>
                    <w:bottom w:val="nil"/>
                    <w:right w:val="nil"/>
                  </w:tcBorders>
                  <w:shd w:val="clear" w:color="auto" w:fill="auto"/>
                  <w:noWrap/>
                  <w:vAlign w:val="bottom"/>
                  <w:hideMark/>
                </w:tcPr>
                <w:p w:rsidR="00161CBC" w:rsidRPr="00161CBC" w:rsidRDefault="00161CBC" w:rsidP="00161CBC">
                  <w:pPr>
                    <w:jc w:val="right"/>
                    <w:rPr>
                      <w:rFonts w:ascii="Times New Roman" w:hAnsi="Times New Roman"/>
                      <w:lang w:val="ru-RU" w:eastAsia="ru-RU" w:bidi="ar-SA"/>
                    </w:rPr>
                  </w:pPr>
                </w:p>
              </w:tc>
            </w:tr>
            <w:tr w:rsidR="00161CBC" w:rsidRPr="00161CBC" w:rsidTr="00161CBC">
              <w:trPr>
                <w:trHeight w:val="1163"/>
              </w:trPr>
              <w:tc>
                <w:tcPr>
                  <w:tcW w:w="10098" w:type="dxa"/>
                  <w:gridSpan w:val="3"/>
                  <w:tcBorders>
                    <w:top w:val="nil"/>
                    <w:left w:val="nil"/>
                    <w:bottom w:val="nil"/>
                    <w:right w:val="nil"/>
                  </w:tcBorders>
                  <w:shd w:val="clear" w:color="auto" w:fill="auto"/>
                  <w:vAlign w:val="bottom"/>
                  <w:hideMark/>
                </w:tcPr>
                <w:p w:rsidR="00161CBC" w:rsidRPr="00161CBC" w:rsidRDefault="00161CBC" w:rsidP="00161CBC">
                  <w:pPr>
                    <w:jc w:val="center"/>
                    <w:rPr>
                      <w:rFonts w:ascii="Times New Roman" w:hAnsi="Times New Roman"/>
                      <w:sz w:val="28"/>
                      <w:szCs w:val="28"/>
                      <w:lang w:val="ru-RU" w:eastAsia="ru-RU" w:bidi="ar-SA"/>
                    </w:rPr>
                  </w:pPr>
                  <w:r w:rsidRPr="00161CBC">
                    <w:rPr>
                      <w:rFonts w:ascii="Times New Roman" w:hAnsi="Times New Roman"/>
                      <w:sz w:val="28"/>
                      <w:szCs w:val="28"/>
                      <w:lang w:val="ru-RU" w:eastAsia="ru-RU" w:bidi="ar-SA"/>
                    </w:rPr>
                    <w:t xml:space="preserve">Источники финансирования дефицита бюджета Борисоглебского сельсовета на 2019 год                                                                                                          </w:t>
                  </w:r>
                </w:p>
              </w:tc>
              <w:tc>
                <w:tcPr>
                  <w:tcW w:w="1600"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r>
            <w:tr w:rsidR="00161CBC" w:rsidRPr="00161CBC" w:rsidTr="00161CBC">
              <w:trPr>
                <w:trHeight w:val="70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Код</w:t>
                  </w:r>
                </w:p>
              </w:tc>
              <w:tc>
                <w:tcPr>
                  <w:tcW w:w="4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 xml:space="preserve">Источники внутреннего </w:t>
                  </w:r>
                  <w:r w:rsidRPr="00161CBC">
                    <w:rPr>
                      <w:rFonts w:ascii="Times New Roman" w:hAnsi="Times New Roman"/>
                      <w:sz w:val="20"/>
                      <w:szCs w:val="20"/>
                      <w:lang w:val="ru-RU" w:eastAsia="ru-RU" w:bidi="ar-SA"/>
                    </w:rPr>
                    <w:br/>
                    <w:t xml:space="preserve">финансирования дефицита бюджета </w:t>
                  </w:r>
                </w:p>
              </w:tc>
              <w:tc>
                <w:tcPr>
                  <w:tcW w:w="2811" w:type="dxa"/>
                  <w:tcBorders>
                    <w:top w:val="single" w:sz="4" w:space="0" w:color="auto"/>
                    <w:left w:val="nil"/>
                    <w:bottom w:val="single" w:sz="4" w:space="0" w:color="auto"/>
                    <w:right w:val="single" w:sz="4" w:space="0" w:color="auto"/>
                  </w:tcBorders>
                  <w:shd w:val="clear" w:color="auto" w:fill="auto"/>
                  <w:noWrap/>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 xml:space="preserve">сумма, </w:t>
                  </w:r>
                  <w:proofErr w:type="spellStart"/>
                  <w:r w:rsidRPr="00161CBC">
                    <w:rPr>
                      <w:rFonts w:ascii="Times New Roman" w:hAnsi="Times New Roman"/>
                      <w:sz w:val="20"/>
                      <w:szCs w:val="20"/>
                      <w:lang w:val="ru-RU" w:eastAsia="ru-RU" w:bidi="ar-SA"/>
                    </w:rPr>
                    <w:t>тыс</w:t>
                  </w:r>
                  <w:proofErr w:type="gramStart"/>
                  <w:r w:rsidRPr="00161CBC">
                    <w:rPr>
                      <w:rFonts w:ascii="Times New Roman" w:hAnsi="Times New Roman"/>
                      <w:sz w:val="20"/>
                      <w:szCs w:val="20"/>
                      <w:lang w:val="ru-RU" w:eastAsia="ru-RU" w:bidi="ar-SA"/>
                    </w:rPr>
                    <w:t>.р</w:t>
                  </w:r>
                  <w:proofErr w:type="gramEnd"/>
                  <w:r w:rsidRPr="00161CBC">
                    <w:rPr>
                      <w:rFonts w:ascii="Times New Roman" w:hAnsi="Times New Roman"/>
                      <w:sz w:val="20"/>
                      <w:szCs w:val="20"/>
                      <w:lang w:val="ru-RU" w:eastAsia="ru-RU" w:bidi="ar-SA"/>
                    </w:rPr>
                    <w:t>уб</w:t>
                  </w:r>
                  <w:proofErr w:type="spellEnd"/>
                  <w:r w:rsidRPr="00161CBC">
                    <w:rPr>
                      <w:rFonts w:ascii="Times New Roman" w:hAnsi="Times New Roman"/>
                      <w:sz w:val="20"/>
                      <w:szCs w:val="20"/>
                      <w:lang w:val="ru-RU" w:eastAsia="ru-RU" w:bidi="ar-SA"/>
                    </w:rPr>
                    <w:t>.</w:t>
                  </w:r>
                </w:p>
              </w:tc>
              <w:tc>
                <w:tcPr>
                  <w:tcW w:w="1600"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r>
            <w:tr w:rsidR="00161CBC" w:rsidRPr="00161CBC" w:rsidTr="00161CBC">
              <w:trPr>
                <w:trHeight w:val="63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161CBC" w:rsidRPr="00161CBC" w:rsidRDefault="00161CBC" w:rsidP="00161CBC">
                  <w:pPr>
                    <w:rPr>
                      <w:rFonts w:ascii="Times New Roman" w:hAnsi="Times New Roman"/>
                      <w:sz w:val="20"/>
                      <w:szCs w:val="20"/>
                      <w:lang w:val="ru-RU" w:eastAsia="ru-RU" w:bidi="ar-SA"/>
                    </w:rPr>
                  </w:pPr>
                </w:p>
              </w:tc>
              <w:tc>
                <w:tcPr>
                  <w:tcW w:w="4887" w:type="dxa"/>
                  <w:vMerge/>
                  <w:tcBorders>
                    <w:top w:val="single" w:sz="4" w:space="0" w:color="auto"/>
                    <w:left w:val="single" w:sz="4" w:space="0" w:color="auto"/>
                    <w:bottom w:val="single" w:sz="4" w:space="0" w:color="auto"/>
                    <w:right w:val="single" w:sz="4" w:space="0" w:color="auto"/>
                  </w:tcBorders>
                  <w:vAlign w:val="center"/>
                  <w:hideMark/>
                </w:tcPr>
                <w:p w:rsidR="00161CBC" w:rsidRPr="00161CBC" w:rsidRDefault="00161CBC" w:rsidP="00161CBC">
                  <w:pPr>
                    <w:rPr>
                      <w:rFonts w:ascii="Times New Roman" w:hAnsi="Times New Roman"/>
                      <w:sz w:val="20"/>
                      <w:szCs w:val="20"/>
                      <w:lang w:val="ru-RU" w:eastAsia="ru-RU" w:bidi="ar-SA"/>
                    </w:rPr>
                  </w:pPr>
                </w:p>
              </w:tc>
              <w:tc>
                <w:tcPr>
                  <w:tcW w:w="2811"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2019</w:t>
                  </w:r>
                </w:p>
              </w:tc>
              <w:tc>
                <w:tcPr>
                  <w:tcW w:w="1600"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r>
            <w:tr w:rsidR="00161CBC" w:rsidRPr="00161CBC" w:rsidTr="00161CBC">
              <w:trPr>
                <w:trHeight w:val="76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234 01 02 00 00 10 0000 710</w:t>
                  </w:r>
                </w:p>
              </w:tc>
              <w:tc>
                <w:tcPr>
                  <w:tcW w:w="4887"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Times New Roman" w:hAnsi="Times New Roman"/>
                      <w:sz w:val="20"/>
                      <w:szCs w:val="20"/>
                      <w:lang w:val="ru-RU" w:eastAsia="ru-RU" w:bidi="ar-SA"/>
                    </w:rPr>
                  </w:pPr>
                  <w:r w:rsidRPr="00161CBC">
                    <w:rPr>
                      <w:rFonts w:ascii="Times New Roman" w:hAnsi="Times New Roman"/>
                      <w:sz w:val="20"/>
                      <w:szCs w:val="20"/>
                      <w:lang w:val="ru-RU" w:eastAsia="ru-RU" w:bidi="ar-SA"/>
                    </w:rPr>
                    <w:t>Получение кредитов от кредитных организаций бюджетами сельских поселений в валюте Российской Федерации.</w:t>
                  </w:r>
                </w:p>
              </w:tc>
              <w:tc>
                <w:tcPr>
                  <w:tcW w:w="2811"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0</w:t>
                  </w:r>
                </w:p>
              </w:tc>
              <w:tc>
                <w:tcPr>
                  <w:tcW w:w="1600"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r>
            <w:tr w:rsidR="00161CBC" w:rsidRPr="00161CBC" w:rsidTr="00161CBC">
              <w:trPr>
                <w:trHeight w:val="76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234 01 02 00 00 10 0000 810</w:t>
                  </w:r>
                </w:p>
              </w:tc>
              <w:tc>
                <w:tcPr>
                  <w:tcW w:w="4887"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Times New Roman" w:hAnsi="Times New Roman"/>
                      <w:sz w:val="20"/>
                      <w:szCs w:val="20"/>
                      <w:lang w:val="ru-RU" w:eastAsia="ru-RU" w:bidi="ar-SA"/>
                    </w:rPr>
                  </w:pPr>
                  <w:r w:rsidRPr="00161CBC">
                    <w:rPr>
                      <w:rFonts w:ascii="Times New Roman" w:hAnsi="Times New Roman"/>
                      <w:sz w:val="20"/>
                      <w:szCs w:val="20"/>
                      <w:lang w:val="ru-RU" w:eastAsia="ru-RU" w:bidi="ar-SA"/>
                    </w:rPr>
                    <w:t>Погашение бюджетами сельских поселений кредитов от кредитных организаций в валюте Российской Федерации.</w:t>
                  </w:r>
                </w:p>
              </w:tc>
              <w:tc>
                <w:tcPr>
                  <w:tcW w:w="2811"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0</w:t>
                  </w:r>
                </w:p>
              </w:tc>
              <w:tc>
                <w:tcPr>
                  <w:tcW w:w="1600"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r>
            <w:tr w:rsidR="00161CBC" w:rsidRPr="00161CBC" w:rsidTr="00161CBC">
              <w:trPr>
                <w:trHeight w:val="76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234 01 03 01 00 10 0000 710</w:t>
                  </w:r>
                </w:p>
              </w:tc>
              <w:tc>
                <w:tcPr>
                  <w:tcW w:w="4887"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Times New Roman" w:hAnsi="Times New Roman"/>
                      <w:sz w:val="20"/>
                      <w:szCs w:val="20"/>
                      <w:lang w:val="ru-RU" w:eastAsia="ru-RU" w:bidi="ar-SA"/>
                    </w:rPr>
                  </w:pPr>
                  <w:r w:rsidRPr="00161CBC">
                    <w:rPr>
                      <w:rFonts w:ascii="Times New Roman" w:hAnsi="Times New Roman"/>
                      <w:sz w:val="20"/>
                      <w:szCs w:val="20"/>
                      <w:lang w:val="ru-RU" w:eastAsia="ru-RU" w:bidi="ar-SA"/>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811"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0</w:t>
                  </w:r>
                </w:p>
              </w:tc>
              <w:tc>
                <w:tcPr>
                  <w:tcW w:w="1600"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r>
            <w:tr w:rsidR="00161CBC" w:rsidRPr="00161CBC" w:rsidTr="00161CBC">
              <w:trPr>
                <w:trHeight w:val="76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234 01 03 01 00 10 0000 810</w:t>
                  </w:r>
                </w:p>
              </w:tc>
              <w:tc>
                <w:tcPr>
                  <w:tcW w:w="4887"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Times New Roman" w:hAnsi="Times New Roman"/>
                      <w:sz w:val="20"/>
                      <w:szCs w:val="20"/>
                      <w:lang w:val="ru-RU" w:eastAsia="ru-RU" w:bidi="ar-SA"/>
                    </w:rPr>
                  </w:pPr>
                  <w:r w:rsidRPr="00161CBC">
                    <w:rPr>
                      <w:rFonts w:ascii="Times New Roman" w:hAnsi="Times New Roman"/>
                      <w:sz w:val="20"/>
                      <w:szCs w:val="20"/>
                      <w:lang w:val="ru-RU" w:eastAsia="ru-RU" w:bidi="ar-SA"/>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2811"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0</w:t>
                  </w:r>
                </w:p>
              </w:tc>
              <w:tc>
                <w:tcPr>
                  <w:tcW w:w="1600"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r>
            <w:tr w:rsidR="00161CBC" w:rsidRPr="00161CBC" w:rsidTr="00161CBC">
              <w:trPr>
                <w:trHeight w:val="76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234 01 06 05 01 10 0000 540</w:t>
                  </w:r>
                </w:p>
              </w:tc>
              <w:tc>
                <w:tcPr>
                  <w:tcW w:w="4887"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Times New Roman" w:hAnsi="Times New Roman"/>
                      <w:sz w:val="20"/>
                      <w:szCs w:val="20"/>
                      <w:lang w:val="ru-RU" w:eastAsia="ru-RU" w:bidi="ar-SA"/>
                    </w:rPr>
                  </w:pPr>
                  <w:r w:rsidRPr="00161CBC">
                    <w:rPr>
                      <w:rFonts w:ascii="Times New Roman" w:hAnsi="Times New Roman"/>
                      <w:sz w:val="20"/>
                      <w:szCs w:val="20"/>
                      <w:lang w:val="ru-RU" w:eastAsia="ru-RU" w:bidi="ar-SA"/>
                    </w:rPr>
                    <w:t xml:space="preserve">Предоставление бюджетного кредита юридическим лицам из </w:t>
                  </w:r>
                  <w:proofErr w:type="spellStart"/>
                  <w:r w:rsidRPr="00161CBC">
                    <w:rPr>
                      <w:rFonts w:ascii="Times New Roman" w:hAnsi="Times New Roman"/>
                      <w:sz w:val="20"/>
                      <w:szCs w:val="20"/>
                      <w:lang w:val="ru-RU" w:eastAsia="ru-RU" w:bidi="ar-SA"/>
                    </w:rPr>
                    <w:t>бюжета</w:t>
                  </w:r>
                  <w:proofErr w:type="spellEnd"/>
                  <w:r w:rsidRPr="00161CBC">
                    <w:rPr>
                      <w:rFonts w:ascii="Times New Roman" w:hAnsi="Times New Roman"/>
                      <w:sz w:val="20"/>
                      <w:szCs w:val="20"/>
                      <w:lang w:val="ru-RU" w:eastAsia="ru-RU" w:bidi="ar-SA"/>
                    </w:rPr>
                    <w:t xml:space="preserve"> сельских поселений в валюте Российской Федерации.</w:t>
                  </w:r>
                </w:p>
              </w:tc>
              <w:tc>
                <w:tcPr>
                  <w:tcW w:w="2811"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0</w:t>
                  </w:r>
                </w:p>
              </w:tc>
              <w:tc>
                <w:tcPr>
                  <w:tcW w:w="1600"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r>
            <w:tr w:rsidR="00161CBC" w:rsidRPr="00161CBC" w:rsidTr="00161CBC">
              <w:trPr>
                <w:trHeight w:val="76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234 01 06 05 01 10 0000 640</w:t>
                  </w:r>
                </w:p>
              </w:tc>
              <w:tc>
                <w:tcPr>
                  <w:tcW w:w="4887"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Times New Roman" w:hAnsi="Times New Roman"/>
                      <w:sz w:val="20"/>
                      <w:szCs w:val="20"/>
                      <w:lang w:val="ru-RU" w:eastAsia="ru-RU" w:bidi="ar-SA"/>
                    </w:rPr>
                  </w:pPr>
                  <w:r w:rsidRPr="00161CBC">
                    <w:rPr>
                      <w:rFonts w:ascii="Times New Roman" w:hAnsi="Times New Roman"/>
                      <w:sz w:val="20"/>
                      <w:szCs w:val="20"/>
                      <w:lang w:val="ru-RU" w:eastAsia="ru-RU" w:bidi="ar-SA"/>
                    </w:rPr>
                    <w:t xml:space="preserve">Возврат бюджетных </w:t>
                  </w:r>
                  <w:proofErr w:type="spellStart"/>
                  <w:r w:rsidRPr="00161CBC">
                    <w:rPr>
                      <w:rFonts w:ascii="Times New Roman" w:hAnsi="Times New Roman"/>
                      <w:sz w:val="20"/>
                      <w:szCs w:val="20"/>
                      <w:lang w:val="ru-RU" w:eastAsia="ru-RU" w:bidi="ar-SA"/>
                    </w:rPr>
                    <w:t>кредитов</w:t>
                  </w:r>
                  <w:proofErr w:type="gramStart"/>
                  <w:r w:rsidRPr="00161CBC">
                    <w:rPr>
                      <w:rFonts w:ascii="Times New Roman" w:hAnsi="Times New Roman"/>
                      <w:sz w:val="20"/>
                      <w:szCs w:val="20"/>
                      <w:lang w:val="ru-RU" w:eastAsia="ru-RU" w:bidi="ar-SA"/>
                    </w:rPr>
                    <w:t>,п</w:t>
                  </w:r>
                  <w:proofErr w:type="gramEnd"/>
                  <w:r w:rsidRPr="00161CBC">
                    <w:rPr>
                      <w:rFonts w:ascii="Times New Roman" w:hAnsi="Times New Roman"/>
                      <w:sz w:val="20"/>
                      <w:szCs w:val="20"/>
                      <w:lang w:val="ru-RU" w:eastAsia="ru-RU" w:bidi="ar-SA"/>
                    </w:rPr>
                    <w:t>редоставленных</w:t>
                  </w:r>
                  <w:proofErr w:type="spellEnd"/>
                  <w:r w:rsidRPr="00161CBC">
                    <w:rPr>
                      <w:rFonts w:ascii="Times New Roman" w:hAnsi="Times New Roman"/>
                      <w:sz w:val="20"/>
                      <w:szCs w:val="20"/>
                      <w:lang w:val="ru-RU" w:eastAsia="ru-RU" w:bidi="ar-SA"/>
                    </w:rPr>
                    <w:t xml:space="preserve"> юридическим лицам из бюджетов сельских поселений в валюте Российской Федерации.</w:t>
                  </w:r>
                </w:p>
              </w:tc>
              <w:tc>
                <w:tcPr>
                  <w:tcW w:w="2811"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0</w:t>
                  </w:r>
                </w:p>
              </w:tc>
              <w:tc>
                <w:tcPr>
                  <w:tcW w:w="1600"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r>
            <w:tr w:rsidR="00161CBC" w:rsidRPr="00161CBC" w:rsidTr="00161CBC">
              <w:trPr>
                <w:trHeight w:val="51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234 01 05 00 00 00 0000 000</w:t>
                  </w:r>
                </w:p>
              </w:tc>
              <w:tc>
                <w:tcPr>
                  <w:tcW w:w="4887"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Times New Roman" w:hAnsi="Times New Roman"/>
                      <w:sz w:val="20"/>
                      <w:szCs w:val="20"/>
                      <w:lang w:val="ru-RU" w:eastAsia="ru-RU" w:bidi="ar-SA"/>
                    </w:rPr>
                  </w:pPr>
                  <w:r w:rsidRPr="00161CBC">
                    <w:rPr>
                      <w:rFonts w:ascii="Times New Roman" w:hAnsi="Times New Roman"/>
                      <w:sz w:val="20"/>
                      <w:szCs w:val="20"/>
                      <w:lang w:val="ru-RU" w:eastAsia="ru-RU" w:bidi="ar-SA"/>
                    </w:rPr>
                    <w:t>Изменение остатков средств на счетах по учету средств бюджета</w:t>
                  </w:r>
                </w:p>
              </w:tc>
              <w:tc>
                <w:tcPr>
                  <w:tcW w:w="2811"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0</w:t>
                  </w:r>
                </w:p>
              </w:tc>
              <w:tc>
                <w:tcPr>
                  <w:tcW w:w="1600"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r>
            <w:tr w:rsidR="00161CBC" w:rsidRPr="00161CBC" w:rsidTr="00161CBC">
              <w:trPr>
                <w:trHeight w:val="51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lastRenderedPageBreak/>
                    <w:t>234 01 05 02 01 10 0000 510</w:t>
                  </w:r>
                </w:p>
              </w:tc>
              <w:tc>
                <w:tcPr>
                  <w:tcW w:w="4887"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Times New Roman" w:hAnsi="Times New Roman"/>
                      <w:sz w:val="20"/>
                      <w:szCs w:val="20"/>
                      <w:lang w:val="ru-RU" w:eastAsia="ru-RU" w:bidi="ar-SA"/>
                    </w:rPr>
                  </w:pPr>
                  <w:r w:rsidRPr="00161CBC">
                    <w:rPr>
                      <w:rFonts w:ascii="Times New Roman" w:hAnsi="Times New Roman"/>
                      <w:sz w:val="20"/>
                      <w:szCs w:val="20"/>
                      <w:lang w:val="ru-RU" w:eastAsia="ru-RU" w:bidi="ar-SA"/>
                    </w:rPr>
                    <w:t>Увеличение прочих денежных средств бюджетов сельских поселения</w:t>
                  </w:r>
                </w:p>
              </w:tc>
              <w:tc>
                <w:tcPr>
                  <w:tcW w:w="2811"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jc w:val="center"/>
                    <w:rPr>
                      <w:rFonts w:ascii="Times New Roman" w:hAnsi="Times New Roman"/>
                      <w:color w:val="FF0000"/>
                      <w:sz w:val="20"/>
                      <w:szCs w:val="20"/>
                      <w:lang w:val="ru-RU" w:eastAsia="ru-RU" w:bidi="ar-SA"/>
                    </w:rPr>
                  </w:pPr>
                  <w:r w:rsidRPr="00161CBC">
                    <w:rPr>
                      <w:rFonts w:ascii="Times New Roman" w:hAnsi="Times New Roman"/>
                      <w:color w:val="FF0000"/>
                      <w:sz w:val="20"/>
                      <w:szCs w:val="20"/>
                      <w:lang w:val="ru-RU" w:eastAsia="ru-RU" w:bidi="ar-SA"/>
                    </w:rPr>
                    <w:t>-8844</w:t>
                  </w:r>
                </w:p>
              </w:tc>
              <w:tc>
                <w:tcPr>
                  <w:tcW w:w="1600"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r>
            <w:tr w:rsidR="00161CBC" w:rsidRPr="00161CBC" w:rsidTr="00161CBC">
              <w:trPr>
                <w:trHeight w:val="51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234 01 05 02 01 10 0000 610</w:t>
                  </w:r>
                </w:p>
              </w:tc>
              <w:tc>
                <w:tcPr>
                  <w:tcW w:w="4887"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Times New Roman" w:hAnsi="Times New Roman"/>
                      <w:sz w:val="20"/>
                      <w:szCs w:val="20"/>
                      <w:lang w:val="ru-RU" w:eastAsia="ru-RU" w:bidi="ar-SA"/>
                    </w:rPr>
                  </w:pPr>
                  <w:r w:rsidRPr="00161CBC">
                    <w:rPr>
                      <w:rFonts w:ascii="Times New Roman" w:hAnsi="Times New Roman"/>
                      <w:sz w:val="20"/>
                      <w:szCs w:val="20"/>
                      <w:lang w:val="ru-RU" w:eastAsia="ru-RU" w:bidi="ar-SA"/>
                    </w:rPr>
                    <w:t xml:space="preserve">Уменьшение прочих  </w:t>
                  </w:r>
                  <w:proofErr w:type="spellStart"/>
                  <w:proofErr w:type="gramStart"/>
                  <w:r w:rsidRPr="00161CBC">
                    <w:rPr>
                      <w:rFonts w:ascii="Times New Roman" w:hAnsi="Times New Roman"/>
                      <w:sz w:val="20"/>
                      <w:szCs w:val="20"/>
                      <w:lang w:val="ru-RU" w:eastAsia="ru-RU" w:bidi="ar-SA"/>
                    </w:rPr>
                    <w:t>прочих</w:t>
                  </w:r>
                  <w:proofErr w:type="spellEnd"/>
                  <w:proofErr w:type="gramEnd"/>
                  <w:r w:rsidRPr="00161CBC">
                    <w:rPr>
                      <w:rFonts w:ascii="Times New Roman" w:hAnsi="Times New Roman"/>
                      <w:sz w:val="20"/>
                      <w:szCs w:val="20"/>
                      <w:lang w:val="ru-RU" w:eastAsia="ru-RU" w:bidi="ar-SA"/>
                    </w:rPr>
                    <w:t xml:space="preserve"> денежных средств бюджетов сельских поселения</w:t>
                  </w:r>
                </w:p>
              </w:tc>
              <w:tc>
                <w:tcPr>
                  <w:tcW w:w="2811"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jc w:val="center"/>
                    <w:rPr>
                      <w:rFonts w:ascii="Times New Roman" w:hAnsi="Times New Roman"/>
                      <w:color w:val="FF0000"/>
                      <w:sz w:val="20"/>
                      <w:szCs w:val="20"/>
                      <w:lang w:val="ru-RU" w:eastAsia="ru-RU" w:bidi="ar-SA"/>
                    </w:rPr>
                  </w:pPr>
                  <w:r w:rsidRPr="00161CBC">
                    <w:rPr>
                      <w:rFonts w:ascii="Times New Roman" w:hAnsi="Times New Roman"/>
                      <w:color w:val="FF0000"/>
                      <w:sz w:val="20"/>
                      <w:szCs w:val="20"/>
                      <w:lang w:val="ru-RU" w:eastAsia="ru-RU" w:bidi="ar-SA"/>
                    </w:rPr>
                    <w:t>9685</w:t>
                  </w:r>
                </w:p>
              </w:tc>
              <w:tc>
                <w:tcPr>
                  <w:tcW w:w="1600"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r>
            <w:tr w:rsidR="00161CBC" w:rsidRPr="00161CBC" w:rsidTr="00161CBC">
              <w:trPr>
                <w:trHeight w:val="76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234 01 06 06 00 10 0000 710</w:t>
                  </w:r>
                </w:p>
              </w:tc>
              <w:tc>
                <w:tcPr>
                  <w:tcW w:w="4887"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Times New Roman" w:hAnsi="Times New Roman"/>
                      <w:sz w:val="20"/>
                      <w:szCs w:val="20"/>
                      <w:lang w:val="ru-RU" w:eastAsia="ru-RU" w:bidi="ar-SA"/>
                    </w:rPr>
                  </w:pPr>
                  <w:r w:rsidRPr="00161CBC">
                    <w:rPr>
                      <w:rFonts w:ascii="Times New Roman" w:hAnsi="Times New Roman"/>
                      <w:sz w:val="20"/>
                      <w:szCs w:val="20"/>
                      <w:lang w:val="ru-RU" w:eastAsia="ru-RU" w:bidi="ar-SA"/>
                    </w:rPr>
                    <w:t xml:space="preserve">Привлечение прочих </w:t>
                  </w:r>
                  <w:proofErr w:type="gramStart"/>
                  <w:r w:rsidRPr="00161CBC">
                    <w:rPr>
                      <w:rFonts w:ascii="Times New Roman" w:hAnsi="Times New Roman"/>
                      <w:sz w:val="20"/>
                      <w:szCs w:val="20"/>
                      <w:lang w:val="ru-RU" w:eastAsia="ru-RU" w:bidi="ar-SA"/>
                    </w:rPr>
                    <w:t>источников внутреннего финансирования дефицитов бюджетов сельских поселений</w:t>
                  </w:r>
                  <w:proofErr w:type="gramEnd"/>
                </w:p>
              </w:tc>
              <w:tc>
                <w:tcPr>
                  <w:tcW w:w="2811"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0</w:t>
                  </w:r>
                </w:p>
              </w:tc>
              <w:tc>
                <w:tcPr>
                  <w:tcW w:w="1600"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r>
            <w:tr w:rsidR="00161CBC" w:rsidRPr="00161CBC" w:rsidTr="00161CBC">
              <w:trPr>
                <w:trHeight w:val="76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234 01 06 06 00 10 0000 810</w:t>
                  </w:r>
                </w:p>
              </w:tc>
              <w:tc>
                <w:tcPr>
                  <w:tcW w:w="4887"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rPr>
                      <w:rFonts w:ascii="Times New Roman" w:hAnsi="Times New Roman"/>
                      <w:sz w:val="20"/>
                      <w:szCs w:val="20"/>
                      <w:lang w:val="ru-RU" w:eastAsia="ru-RU" w:bidi="ar-SA"/>
                    </w:rPr>
                  </w:pPr>
                  <w:r w:rsidRPr="00161CBC">
                    <w:rPr>
                      <w:rFonts w:ascii="Times New Roman" w:hAnsi="Times New Roman"/>
                      <w:sz w:val="20"/>
                      <w:szCs w:val="20"/>
                      <w:lang w:val="ru-RU" w:eastAsia="ru-RU" w:bidi="ar-SA"/>
                    </w:rPr>
                    <w:t xml:space="preserve">Погашение обязательств за счет прочих </w:t>
                  </w:r>
                  <w:proofErr w:type="gramStart"/>
                  <w:r w:rsidRPr="00161CBC">
                    <w:rPr>
                      <w:rFonts w:ascii="Times New Roman" w:hAnsi="Times New Roman"/>
                      <w:sz w:val="20"/>
                      <w:szCs w:val="20"/>
                      <w:lang w:val="ru-RU" w:eastAsia="ru-RU" w:bidi="ar-SA"/>
                    </w:rPr>
                    <w:t>источников внутреннего финансирования дефицитов бюджетов сельских поселений</w:t>
                  </w:r>
                  <w:proofErr w:type="gramEnd"/>
                </w:p>
              </w:tc>
              <w:tc>
                <w:tcPr>
                  <w:tcW w:w="2811"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0</w:t>
                  </w:r>
                </w:p>
              </w:tc>
              <w:tc>
                <w:tcPr>
                  <w:tcW w:w="1600"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r>
            <w:tr w:rsidR="00161CBC" w:rsidRPr="00161CBC" w:rsidTr="00161CBC">
              <w:trPr>
                <w:trHeight w:val="255"/>
              </w:trPr>
              <w:tc>
                <w:tcPr>
                  <w:tcW w:w="728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1CBC" w:rsidRPr="00161CBC" w:rsidRDefault="00161CBC" w:rsidP="00161CBC">
                  <w:pPr>
                    <w:rPr>
                      <w:rFonts w:ascii="Times New Roman" w:hAnsi="Times New Roman"/>
                      <w:sz w:val="20"/>
                      <w:szCs w:val="20"/>
                      <w:lang w:val="ru-RU" w:eastAsia="ru-RU" w:bidi="ar-SA"/>
                    </w:rPr>
                  </w:pPr>
                  <w:r w:rsidRPr="00161CBC">
                    <w:rPr>
                      <w:rFonts w:ascii="Times New Roman" w:hAnsi="Times New Roman"/>
                      <w:sz w:val="20"/>
                      <w:szCs w:val="20"/>
                      <w:lang w:val="ru-RU" w:eastAsia="ru-RU" w:bidi="ar-SA"/>
                    </w:rPr>
                    <w:t>Итого</w:t>
                  </w:r>
                </w:p>
              </w:tc>
              <w:tc>
                <w:tcPr>
                  <w:tcW w:w="2811" w:type="dxa"/>
                  <w:tcBorders>
                    <w:top w:val="nil"/>
                    <w:left w:val="nil"/>
                    <w:bottom w:val="single" w:sz="4" w:space="0" w:color="auto"/>
                    <w:right w:val="single" w:sz="4" w:space="0" w:color="auto"/>
                  </w:tcBorders>
                  <w:shd w:val="clear" w:color="auto" w:fill="auto"/>
                  <w:vAlign w:val="center"/>
                  <w:hideMark/>
                </w:tcPr>
                <w:p w:rsidR="00161CBC" w:rsidRPr="00161CBC" w:rsidRDefault="00161CBC" w:rsidP="00161CBC">
                  <w:pPr>
                    <w:jc w:val="center"/>
                    <w:rPr>
                      <w:rFonts w:ascii="Times New Roman" w:hAnsi="Times New Roman"/>
                      <w:sz w:val="20"/>
                      <w:szCs w:val="20"/>
                      <w:lang w:val="ru-RU" w:eastAsia="ru-RU" w:bidi="ar-SA"/>
                    </w:rPr>
                  </w:pPr>
                  <w:r w:rsidRPr="00161CBC">
                    <w:rPr>
                      <w:rFonts w:ascii="Times New Roman" w:hAnsi="Times New Roman"/>
                      <w:sz w:val="20"/>
                      <w:szCs w:val="20"/>
                      <w:lang w:val="ru-RU" w:eastAsia="ru-RU" w:bidi="ar-SA"/>
                    </w:rPr>
                    <w:t>0</w:t>
                  </w:r>
                </w:p>
              </w:tc>
              <w:tc>
                <w:tcPr>
                  <w:tcW w:w="1600" w:type="dxa"/>
                  <w:tcBorders>
                    <w:top w:val="nil"/>
                    <w:left w:val="nil"/>
                    <w:bottom w:val="nil"/>
                    <w:right w:val="nil"/>
                  </w:tcBorders>
                  <w:shd w:val="clear" w:color="auto" w:fill="auto"/>
                  <w:noWrap/>
                  <w:vAlign w:val="bottom"/>
                  <w:hideMark/>
                </w:tcPr>
                <w:p w:rsidR="00161CBC" w:rsidRPr="00161CBC" w:rsidRDefault="00161CBC" w:rsidP="00161CBC">
                  <w:pPr>
                    <w:rPr>
                      <w:rFonts w:ascii="Arial" w:hAnsi="Arial" w:cs="Arial"/>
                      <w:sz w:val="20"/>
                      <w:szCs w:val="20"/>
                      <w:lang w:val="ru-RU" w:eastAsia="ru-RU" w:bidi="ar-SA"/>
                    </w:rPr>
                  </w:pPr>
                </w:p>
              </w:tc>
            </w:tr>
          </w:tbl>
          <w:p w:rsidR="00161CBC" w:rsidRDefault="00161CBC" w:rsidP="00265AF2">
            <w:pPr>
              <w:jc w:val="center"/>
              <w:rPr>
                <w:rFonts w:ascii="Times New Roman" w:hAnsi="Times New Roman"/>
                <w:b/>
                <w:sz w:val="28"/>
                <w:szCs w:val="28"/>
                <w:lang w:val="ru-RU"/>
              </w:rPr>
            </w:pPr>
          </w:p>
          <w:p w:rsidR="00161CBC" w:rsidRDefault="00161CBC" w:rsidP="00265AF2">
            <w:pPr>
              <w:jc w:val="center"/>
              <w:rPr>
                <w:rFonts w:ascii="Times New Roman" w:hAnsi="Times New Roman"/>
                <w:b/>
                <w:sz w:val="28"/>
                <w:szCs w:val="28"/>
                <w:lang w:val="ru-RU"/>
              </w:rPr>
            </w:pPr>
          </w:p>
          <w:p w:rsidR="00161CBC" w:rsidRDefault="00161CBC" w:rsidP="00265AF2">
            <w:pPr>
              <w:jc w:val="center"/>
              <w:rPr>
                <w:rFonts w:ascii="Times New Roman" w:hAnsi="Times New Roman"/>
                <w:b/>
                <w:sz w:val="28"/>
                <w:szCs w:val="28"/>
                <w:lang w:val="ru-RU"/>
              </w:rPr>
            </w:pPr>
          </w:p>
          <w:p w:rsidR="00161CBC" w:rsidRPr="00161CBC" w:rsidRDefault="00161CBC" w:rsidP="00161CBC">
            <w:pPr>
              <w:jc w:val="center"/>
              <w:rPr>
                <w:rFonts w:ascii="Times New Roman" w:hAnsi="Times New Roman"/>
                <w:b/>
                <w:sz w:val="28"/>
                <w:szCs w:val="28"/>
                <w:lang w:val="ru-RU"/>
              </w:rPr>
            </w:pPr>
            <w:r w:rsidRPr="00161CBC">
              <w:rPr>
                <w:rFonts w:ascii="Times New Roman" w:hAnsi="Times New Roman"/>
                <w:b/>
                <w:sz w:val="28"/>
                <w:szCs w:val="28"/>
                <w:lang w:val="ru-RU"/>
              </w:rPr>
              <w:t>СОВЕТ ДЕПУТАТОВ БОРИСОГЛЕБСКОГО СЕЛЬСОВЕТА</w:t>
            </w:r>
          </w:p>
          <w:p w:rsidR="00161CBC" w:rsidRPr="00161CBC" w:rsidRDefault="00161CBC" w:rsidP="00161CBC">
            <w:pPr>
              <w:jc w:val="center"/>
              <w:rPr>
                <w:rFonts w:ascii="Times New Roman" w:hAnsi="Times New Roman"/>
                <w:b/>
                <w:sz w:val="28"/>
                <w:szCs w:val="28"/>
                <w:lang w:val="ru-RU"/>
              </w:rPr>
            </w:pPr>
            <w:r w:rsidRPr="00161CBC">
              <w:rPr>
                <w:rFonts w:ascii="Times New Roman" w:hAnsi="Times New Roman"/>
                <w:b/>
                <w:sz w:val="28"/>
                <w:szCs w:val="28"/>
                <w:lang w:val="ru-RU"/>
              </w:rPr>
              <w:t>УБИНСКОГО РАЙОНА НОВОСИБИРСКОЙ ОБЛАСТИ</w:t>
            </w:r>
          </w:p>
          <w:p w:rsidR="00161CBC" w:rsidRPr="00161CBC" w:rsidRDefault="00161CBC" w:rsidP="00161CBC">
            <w:pPr>
              <w:jc w:val="center"/>
              <w:rPr>
                <w:rFonts w:ascii="Times New Roman" w:hAnsi="Times New Roman"/>
                <w:sz w:val="28"/>
                <w:szCs w:val="28"/>
                <w:lang w:val="ru-RU"/>
              </w:rPr>
            </w:pPr>
            <w:r w:rsidRPr="00161CBC">
              <w:rPr>
                <w:rFonts w:ascii="Times New Roman" w:hAnsi="Times New Roman"/>
                <w:sz w:val="28"/>
                <w:szCs w:val="28"/>
                <w:lang w:val="ru-RU"/>
              </w:rPr>
              <w:t>(пятого созыва)</w:t>
            </w:r>
          </w:p>
          <w:p w:rsidR="00161CBC" w:rsidRPr="00161CBC" w:rsidRDefault="00161CBC" w:rsidP="00161CBC">
            <w:pPr>
              <w:jc w:val="center"/>
              <w:rPr>
                <w:rFonts w:ascii="Times New Roman" w:hAnsi="Times New Roman"/>
                <w:sz w:val="28"/>
                <w:szCs w:val="28"/>
                <w:lang w:val="ru-RU"/>
              </w:rPr>
            </w:pPr>
          </w:p>
          <w:p w:rsidR="00161CBC" w:rsidRPr="00161CBC" w:rsidRDefault="00161CBC" w:rsidP="00161CBC">
            <w:pPr>
              <w:jc w:val="center"/>
              <w:rPr>
                <w:rFonts w:ascii="Times New Roman" w:hAnsi="Times New Roman"/>
                <w:b/>
                <w:sz w:val="28"/>
                <w:szCs w:val="28"/>
                <w:lang w:val="ru-RU"/>
              </w:rPr>
            </w:pPr>
            <w:proofErr w:type="gramStart"/>
            <w:r w:rsidRPr="00161CBC">
              <w:rPr>
                <w:rFonts w:ascii="Times New Roman" w:hAnsi="Times New Roman"/>
                <w:b/>
                <w:sz w:val="28"/>
                <w:szCs w:val="28"/>
                <w:lang w:val="ru-RU"/>
              </w:rPr>
              <w:t>Р</w:t>
            </w:r>
            <w:proofErr w:type="gramEnd"/>
            <w:r w:rsidRPr="00161CBC">
              <w:rPr>
                <w:rFonts w:ascii="Times New Roman" w:hAnsi="Times New Roman"/>
                <w:b/>
                <w:sz w:val="28"/>
                <w:szCs w:val="28"/>
                <w:lang w:val="ru-RU"/>
              </w:rPr>
              <w:t xml:space="preserve"> Е Ш Е Н И Е</w:t>
            </w:r>
          </w:p>
          <w:p w:rsidR="00161CBC" w:rsidRPr="00161CBC" w:rsidRDefault="00161CBC" w:rsidP="00161CBC">
            <w:pPr>
              <w:jc w:val="center"/>
              <w:rPr>
                <w:rFonts w:ascii="Times New Roman" w:hAnsi="Times New Roman"/>
                <w:sz w:val="28"/>
                <w:szCs w:val="28"/>
                <w:lang w:val="ru-RU"/>
              </w:rPr>
            </w:pPr>
            <w:r w:rsidRPr="00161CBC">
              <w:rPr>
                <w:rFonts w:ascii="Times New Roman" w:hAnsi="Times New Roman"/>
                <w:sz w:val="28"/>
                <w:szCs w:val="28"/>
                <w:lang w:val="ru-RU"/>
              </w:rPr>
              <w:t>тридцать четвертой  сессии</w:t>
            </w:r>
          </w:p>
          <w:p w:rsidR="00161CBC" w:rsidRPr="00161CBC" w:rsidRDefault="00161CBC" w:rsidP="00161CBC">
            <w:pPr>
              <w:jc w:val="center"/>
              <w:rPr>
                <w:rFonts w:ascii="Times New Roman" w:hAnsi="Times New Roman"/>
                <w:sz w:val="28"/>
                <w:szCs w:val="28"/>
                <w:lang w:val="ru-RU"/>
              </w:rPr>
            </w:pPr>
          </w:p>
          <w:p w:rsidR="00161CBC" w:rsidRPr="00161CBC" w:rsidRDefault="00161CBC" w:rsidP="00161CBC">
            <w:pPr>
              <w:jc w:val="center"/>
              <w:rPr>
                <w:rFonts w:ascii="Times New Roman" w:hAnsi="Times New Roman"/>
                <w:sz w:val="28"/>
                <w:szCs w:val="28"/>
                <w:lang w:val="ru-RU"/>
              </w:rPr>
            </w:pPr>
            <w:r w:rsidRPr="00161CBC">
              <w:rPr>
                <w:rFonts w:ascii="Times New Roman" w:hAnsi="Times New Roman"/>
                <w:sz w:val="28"/>
                <w:szCs w:val="28"/>
                <w:lang w:val="ru-RU"/>
              </w:rPr>
              <w:t xml:space="preserve">с. </w:t>
            </w:r>
            <w:proofErr w:type="spellStart"/>
            <w:r w:rsidRPr="00161CBC">
              <w:rPr>
                <w:rFonts w:ascii="Times New Roman" w:hAnsi="Times New Roman"/>
                <w:sz w:val="28"/>
                <w:szCs w:val="28"/>
                <w:lang w:val="ru-RU"/>
              </w:rPr>
              <w:t>Борисоглебка</w:t>
            </w:r>
            <w:proofErr w:type="spellEnd"/>
          </w:p>
          <w:p w:rsidR="00161CBC" w:rsidRPr="00161CBC" w:rsidRDefault="00161CBC" w:rsidP="00161CBC">
            <w:pPr>
              <w:jc w:val="center"/>
              <w:rPr>
                <w:rFonts w:ascii="Times New Roman" w:hAnsi="Times New Roman"/>
                <w:sz w:val="28"/>
                <w:szCs w:val="28"/>
                <w:lang w:val="ru-RU"/>
              </w:rPr>
            </w:pPr>
          </w:p>
          <w:p w:rsidR="00161CBC" w:rsidRPr="00161CBC" w:rsidRDefault="00161CBC" w:rsidP="00161CBC">
            <w:pPr>
              <w:tabs>
                <w:tab w:val="left" w:pos="2730"/>
              </w:tabs>
              <w:ind w:firstLine="709"/>
              <w:rPr>
                <w:rFonts w:ascii="Times New Roman" w:hAnsi="Times New Roman"/>
                <w:sz w:val="28"/>
                <w:szCs w:val="28"/>
                <w:lang w:val="ru-RU"/>
              </w:rPr>
            </w:pPr>
            <w:r w:rsidRPr="00161CBC">
              <w:rPr>
                <w:rFonts w:ascii="Times New Roman" w:hAnsi="Times New Roman"/>
                <w:sz w:val="28"/>
                <w:szCs w:val="28"/>
                <w:lang w:val="ru-RU"/>
              </w:rPr>
              <w:tab/>
              <w:t xml:space="preserve">от 06.08.2019           </w:t>
            </w:r>
            <w:r w:rsidR="001C62AC">
              <w:rPr>
                <w:rFonts w:ascii="Times New Roman" w:hAnsi="Times New Roman"/>
                <w:sz w:val="28"/>
                <w:szCs w:val="28"/>
                <w:lang w:val="ru-RU"/>
              </w:rPr>
              <w:t xml:space="preserve">                              </w:t>
            </w:r>
            <w:r w:rsidRPr="00161CBC">
              <w:rPr>
                <w:rFonts w:ascii="Times New Roman" w:hAnsi="Times New Roman"/>
                <w:sz w:val="28"/>
                <w:szCs w:val="28"/>
                <w:lang w:val="ru-RU"/>
              </w:rPr>
              <w:t xml:space="preserve">   № 133</w:t>
            </w:r>
          </w:p>
          <w:p w:rsidR="00161CBC" w:rsidRPr="00161CBC" w:rsidRDefault="00161CBC" w:rsidP="00161CBC">
            <w:pPr>
              <w:tabs>
                <w:tab w:val="left" w:pos="2730"/>
              </w:tabs>
              <w:ind w:firstLine="709"/>
              <w:rPr>
                <w:rFonts w:ascii="Times New Roman" w:hAnsi="Times New Roman"/>
                <w:sz w:val="28"/>
                <w:szCs w:val="28"/>
                <w:lang w:val="ru-RU"/>
              </w:rPr>
            </w:pPr>
          </w:p>
          <w:p w:rsidR="00161CBC" w:rsidRPr="00161CBC" w:rsidRDefault="00161CBC" w:rsidP="00161CBC">
            <w:pPr>
              <w:jc w:val="center"/>
              <w:rPr>
                <w:rFonts w:ascii="Times New Roman" w:hAnsi="Times New Roman"/>
                <w:sz w:val="28"/>
                <w:szCs w:val="28"/>
                <w:lang w:val="ru-RU"/>
              </w:rPr>
            </w:pPr>
            <w:r w:rsidRPr="00161CBC">
              <w:rPr>
                <w:rFonts w:ascii="Times New Roman" w:hAnsi="Times New Roman"/>
                <w:sz w:val="28"/>
                <w:szCs w:val="28"/>
                <w:lang w:val="ru-RU"/>
              </w:rPr>
              <w:t xml:space="preserve">О внесении изменений в решение двадцать девятой сессии  </w:t>
            </w:r>
            <w:proofErr w:type="gramStart"/>
            <w:r w:rsidRPr="00161CBC">
              <w:rPr>
                <w:rFonts w:ascii="Times New Roman" w:hAnsi="Times New Roman"/>
                <w:sz w:val="28"/>
                <w:szCs w:val="28"/>
                <w:lang w:val="ru-RU"/>
              </w:rPr>
              <w:t>Совета депутатов Борисоглебского сельсовета Убинского района Новосибирской области четвертого созыва</w:t>
            </w:r>
            <w:proofErr w:type="gramEnd"/>
            <w:r w:rsidRPr="00161CBC">
              <w:rPr>
                <w:rFonts w:ascii="Times New Roman" w:hAnsi="Times New Roman"/>
                <w:sz w:val="28"/>
                <w:szCs w:val="28"/>
                <w:lang w:val="ru-RU"/>
              </w:rPr>
              <w:t xml:space="preserve">  от 10.09.2014 № 177 «Об утверждении Положения о бюджетном процессе в Борисоглебском сельсовете Убинского района Новосибирской области»</w:t>
            </w:r>
          </w:p>
          <w:p w:rsidR="00161CBC" w:rsidRDefault="00161CBC" w:rsidP="00161CBC">
            <w:pPr>
              <w:jc w:val="center"/>
              <w:rPr>
                <w:rFonts w:ascii="Times New Roman" w:hAnsi="Times New Roman"/>
                <w:sz w:val="28"/>
                <w:szCs w:val="28"/>
                <w:lang w:val="ru-RU"/>
              </w:rPr>
            </w:pPr>
          </w:p>
          <w:p w:rsidR="00656345" w:rsidRPr="00161CBC" w:rsidRDefault="00656345" w:rsidP="00161CBC">
            <w:pPr>
              <w:jc w:val="center"/>
              <w:rPr>
                <w:rFonts w:ascii="Times New Roman" w:hAnsi="Times New Roman"/>
                <w:sz w:val="28"/>
                <w:szCs w:val="28"/>
                <w:lang w:val="ru-RU"/>
              </w:rPr>
            </w:pPr>
          </w:p>
          <w:p w:rsidR="00161CBC" w:rsidRPr="00161CBC" w:rsidRDefault="00161CBC" w:rsidP="00161CBC">
            <w:pPr>
              <w:ind w:firstLine="567"/>
              <w:jc w:val="both"/>
              <w:rPr>
                <w:rFonts w:ascii="Times New Roman" w:hAnsi="Times New Roman"/>
                <w:sz w:val="28"/>
                <w:szCs w:val="28"/>
                <w:lang w:val="ru-RU"/>
              </w:rPr>
            </w:pPr>
            <w:r w:rsidRPr="00161CBC">
              <w:rPr>
                <w:rFonts w:ascii="Times New Roman" w:hAnsi="Times New Roman"/>
                <w:color w:val="000000"/>
                <w:sz w:val="28"/>
                <w:szCs w:val="28"/>
                <w:lang w:val="ru-RU"/>
              </w:rPr>
              <w:t xml:space="preserve">В целях </w:t>
            </w:r>
            <w:proofErr w:type="gramStart"/>
            <w:r w:rsidRPr="00161CBC">
              <w:rPr>
                <w:rFonts w:ascii="Times New Roman" w:hAnsi="Times New Roman"/>
                <w:color w:val="000000"/>
                <w:sz w:val="28"/>
                <w:szCs w:val="28"/>
                <w:lang w:val="ru-RU"/>
              </w:rPr>
              <w:t xml:space="preserve">приведения нормативных правовых актов </w:t>
            </w:r>
            <w:r w:rsidRPr="00161CBC">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161CBC">
              <w:rPr>
                <w:rFonts w:ascii="Times New Roman" w:hAnsi="Times New Roman"/>
                <w:sz w:val="28"/>
                <w:szCs w:val="28"/>
                <w:lang w:val="ru-RU"/>
              </w:rPr>
              <w:t xml:space="preserve"> </w:t>
            </w:r>
            <w:r w:rsidRPr="00161CBC">
              <w:rPr>
                <w:rFonts w:ascii="Times New Roman" w:hAnsi="Times New Roman"/>
                <w:color w:val="000000"/>
                <w:sz w:val="28"/>
                <w:szCs w:val="28"/>
                <w:lang w:val="ru-RU"/>
              </w:rPr>
              <w:t>в соответствие с действующим законодательством,</w:t>
            </w:r>
            <w:r w:rsidRPr="00161CBC">
              <w:rPr>
                <w:rFonts w:ascii="Times New Roman" w:hAnsi="Times New Roman"/>
                <w:sz w:val="28"/>
                <w:szCs w:val="28"/>
                <w:lang w:val="ru-RU"/>
              </w:rPr>
              <w:t xml:space="preserve"> </w:t>
            </w:r>
          </w:p>
          <w:p w:rsidR="00161CBC" w:rsidRPr="00161CBC" w:rsidRDefault="00161CBC" w:rsidP="00161CBC">
            <w:pPr>
              <w:ind w:firstLine="567"/>
              <w:jc w:val="both"/>
              <w:rPr>
                <w:rFonts w:ascii="Times New Roman" w:hAnsi="Times New Roman"/>
                <w:sz w:val="28"/>
                <w:szCs w:val="28"/>
                <w:lang w:val="ru-RU"/>
              </w:rPr>
            </w:pPr>
            <w:r w:rsidRPr="00161CBC">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p>
          <w:p w:rsidR="00161CBC" w:rsidRPr="00161CBC" w:rsidRDefault="00161CBC" w:rsidP="00161CBC">
            <w:pPr>
              <w:ind w:firstLine="567"/>
              <w:jc w:val="both"/>
              <w:rPr>
                <w:rFonts w:ascii="Times New Roman" w:hAnsi="Times New Roman"/>
                <w:b/>
                <w:color w:val="000000"/>
                <w:sz w:val="28"/>
                <w:szCs w:val="28"/>
                <w:lang w:val="ru-RU"/>
              </w:rPr>
            </w:pPr>
            <w:proofErr w:type="gramStart"/>
            <w:r w:rsidRPr="00161CBC">
              <w:rPr>
                <w:rFonts w:ascii="Times New Roman" w:hAnsi="Times New Roman"/>
                <w:b/>
                <w:sz w:val="28"/>
                <w:szCs w:val="28"/>
                <w:lang w:val="ru-RU"/>
              </w:rPr>
              <w:t>Р</w:t>
            </w:r>
            <w:proofErr w:type="gramEnd"/>
            <w:r w:rsidRPr="00161CBC">
              <w:rPr>
                <w:rFonts w:ascii="Times New Roman" w:hAnsi="Times New Roman"/>
                <w:b/>
                <w:sz w:val="28"/>
                <w:szCs w:val="28"/>
                <w:lang w:val="ru-RU"/>
              </w:rPr>
              <w:t xml:space="preserve"> Е Ш И Л:</w:t>
            </w:r>
          </w:p>
          <w:p w:rsidR="00161CBC" w:rsidRPr="00161CBC" w:rsidRDefault="00161CBC" w:rsidP="00161CBC">
            <w:pPr>
              <w:ind w:firstLine="567"/>
              <w:jc w:val="both"/>
              <w:rPr>
                <w:rFonts w:ascii="Times New Roman" w:hAnsi="Times New Roman"/>
                <w:sz w:val="28"/>
                <w:szCs w:val="28"/>
                <w:lang w:val="ru-RU"/>
              </w:rPr>
            </w:pPr>
            <w:r w:rsidRPr="00161CBC">
              <w:rPr>
                <w:rFonts w:ascii="Times New Roman" w:hAnsi="Times New Roman"/>
                <w:sz w:val="28"/>
                <w:szCs w:val="28"/>
                <w:lang w:val="ru-RU"/>
              </w:rPr>
              <w:t xml:space="preserve">1.Внести в решение двадцать девятой сессии  </w:t>
            </w:r>
            <w:proofErr w:type="gramStart"/>
            <w:r w:rsidRPr="00161CBC">
              <w:rPr>
                <w:rFonts w:ascii="Times New Roman" w:hAnsi="Times New Roman"/>
                <w:sz w:val="28"/>
                <w:szCs w:val="28"/>
                <w:lang w:val="ru-RU"/>
              </w:rPr>
              <w:t>Совета депутатов Борисоглебского сельсовета Убинского района Новосибирской области четвертого созыва</w:t>
            </w:r>
            <w:proofErr w:type="gramEnd"/>
            <w:r w:rsidRPr="00161CBC">
              <w:rPr>
                <w:rFonts w:ascii="Times New Roman" w:hAnsi="Times New Roman"/>
                <w:sz w:val="28"/>
                <w:szCs w:val="28"/>
                <w:lang w:val="ru-RU"/>
              </w:rPr>
              <w:t xml:space="preserve"> от 10.09.2014 № 177 «Об утверждении Положения о бюджетном процессе в Борисоглебском сельсовете Убинского района Новосибирской области» следующие изменения:</w:t>
            </w:r>
          </w:p>
          <w:p w:rsidR="00161CBC" w:rsidRPr="001C62AC" w:rsidRDefault="00161CBC" w:rsidP="00161CBC">
            <w:pPr>
              <w:pStyle w:val="a4"/>
              <w:jc w:val="both"/>
              <w:rPr>
                <w:rFonts w:ascii="Times New Roman" w:hAnsi="Times New Roman"/>
                <w:b w:val="0"/>
                <w:sz w:val="28"/>
                <w:szCs w:val="28"/>
                <w:lang w:val="ru-RU"/>
              </w:rPr>
            </w:pPr>
            <w:r w:rsidRPr="001C62AC">
              <w:rPr>
                <w:rFonts w:ascii="Times New Roman" w:hAnsi="Times New Roman"/>
                <w:b w:val="0"/>
                <w:sz w:val="28"/>
                <w:szCs w:val="28"/>
                <w:lang w:val="ru-RU"/>
              </w:rPr>
              <w:t>1.1. Подпункт 3 пункта 2 статьи 15 изложить в новой редакции:</w:t>
            </w:r>
          </w:p>
          <w:p w:rsidR="00161CBC" w:rsidRPr="001C62AC" w:rsidRDefault="00161CBC" w:rsidP="00161CBC">
            <w:pPr>
              <w:pStyle w:val="a4"/>
              <w:jc w:val="both"/>
              <w:rPr>
                <w:rFonts w:ascii="Times New Roman" w:hAnsi="Times New Roman"/>
                <w:b w:val="0"/>
                <w:sz w:val="28"/>
                <w:szCs w:val="28"/>
                <w:lang w:val="ru-RU"/>
              </w:rPr>
            </w:pPr>
            <w:r w:rsidRPr="001C62AC">
              <w:rPr>
                <w:rFonts w:ascii="Times New Roman" w:hAnsi="Times New Roman"/>
                <w:b w:val="0"/>
                <w:sz w:val="28"/>
                <w:szCs w:val="28"/>
                <w:lang w:val="ru-RU"/>
              </w:rPr>
              <w:t>«3) «</w:t>
            </w:r>
            <w:r w:rsidRPr="001C62AC">
              <w:rPr>
                <w:rFonts w:ascii="Times New Roman" w:hAnsi="Times New Roman"/>
                <w:b w:val="0"/>
                <w:sz w:val="28"/>
                <w:szCs w:val="28"/>
                <w:shd w:val="clear" w:color="auto" w:fill="FFFFFF"/>
                <w:lang w:val="ru-RU"/>
              </w:rPr>
              <w:t>Распределение бюджетных ассигнований по разделам, подразделам, целевым статьям, группам (группам и подгруппам) видов расходов»;</w:t>
            </w:r>
          </w:p>
          <w:p w:rsidR="00161CBC" w:rsidRPr="001C62AC" w:rsidRDefault="00161CBC" w:rsidP="00161CBC">
            <w:pPr>
              <w:pStyle w:val="a4"/>
              <w:jc w:val="both"/>
              <w:rPr>
                <w:rFonts w:ascii="Times New Roman" w:hAnsi="Times New Roman"/>
                <w:b w:val="0"/>
                <w:sz w:val="28"/>
                <w:szCs w:val="28"/>
                <w:lang w:val="ru-RU"/>
              </w:rPr>
            </w:pPr>
            <w:r w:rsidRPr="001C62AC">
              <w:rPr>
                <w:rFonts w:ascii="Times New Roman" w:hAnsi="Times New Roman"/>
                <w:b w:val="0"/>
                <w:sz w:val="28"/>
                <w:szCs w:val="28"/>
                <w:lang w:val="ru-RU"/>
              </w:rPr>
              <w:t>1.2. пункт 2 Статьи 26 читать в новой редакции:</w:t>
            </w:r>
          </w:p>
          <w:p w:rsidR="00161CBC" w:rsidRPr="00161CBC" w:rsidRDefault="00161CBC" w:rsidP="00161CBC">
            <w:pPr>
              <w:autoSpaceDE w:val="0"/>
              <w:autoSpaceDN w:val="0"/>
              <w:jc w:val="both"/>
              <w:rPr>
                <w:rFonts w:ascii="Times New Roman" w:hAnsi="Times New Roman"/>
                <w:sz w:val="28"/>
                <w:szCs w:val="28"/>
                <w:lang w:val="ru-RU"/>
              </w:rPr>
            </w:pPr>
            <w:r w:rsidRPr="00161CBC">
              <w:rPr>
                <w:rFonts w:ascii="Times New Roman" w:hAnsi="Times New Roman"/>
                <w:sz w:val="28"/>
                <w:szCs w:val="28"/>
                <w:lang w:val="ru-RU"/>
              </w:rPr>
              <w:lastRenderedPageBreak/>
              <w:t>«2. Отдельными приложениями к решению об исполнении бюджета за отчетный финансовый год утверждаются показатели:</w:t>
            </w:r>
          </w:p>
          <w:p w:rsidR="00161CBC" w:rsidRPr="00161CBC" w:rsidRDefault="00161CBC" w:rsidP="00161CBC">
            <w:pPr>
              <w:autoSpaceDE w:val="0"/>
              <w:autoSpaceDN w:val="0"/>
              <w:jc w:val="both"/>
              <w:rPr>
                <w:rFonts w:ascii="Times New Roman" w:hAnsi="Times New Roman"/>
                <w:sz w:val="28"/>
                <w:szCs w:val="28"/>
                <w:lang w:val="ru-RU"/>
              </w:rPr>
            </w:pPr>
            <w:r w:rsidRPr="00161CBC">
              <w:rPr>
                <w:rFonts w:ascii="Times New Roman" w:hAnsi="Times New Roman"/>
                <w:sz w:val="28"/>
                <w:szCs w:val="28"/>
                <w:lang w:val="ru-RU"/>
              </w:rPr>
              <w:t>1) доходов бюджета по кодам классификации доходов бюджетов;</w:t>
            </w:r>
          </w:p>
          <w:p w:rsidR="00161CBC" w:rsidRPr="00161CBC" w:rsidRDefault="00161CBC" w:rsidP="00161CBC">
            <w:pPr>
              <w:autoSpaceDE w:val="0"/>
              <w:autoSpaceDN w:val="0"/>
              <w:jc w:val="both"/>
              <w:rPr>
                <w:rFonts w:ascii="Times New Roman" w:hAnsi="Times New Roman"/>
                <w:sz w:val="28"/>
                <w:szCs w:val="28"/>
                <w:lang w:val="ru-RU"/>
              </w:rPr>
            </w:pPr>
            <w:r w:rsidRPr="00161CBC">
              <w:rPr>
                <w:rFonts w:ascii="Times New Roman" w:hAnsi="Times New Roman"/>
                <w:sz w:val="28"/>
                <w:szCs w:val="28"/>
                <w:lang w:val="ru-RU"/>
              </w:rPr>
              <w:t>2) расходов бюджета по ведомственной структуре расходов соответствующего бюджета;</w:t>
            </w:r>
          </w:p>
          <w:p w:rsidR="00161CBC" w:rsidRPr="00161CBC" w:rsidRDefault="00161CBC" w:rsidP="00161CBC">
            <w:pPr>
              <w:autoSpaceDE w:val="0"/>
              <w:autoSpaceDN w:val="0"/>
              <w:jc w:val="both"/>
              <w:rPr>
                <w:rFonts w:ascii="Times New Roman" w:hAnsi="Times New Roman"/>
                <w:sz w:val="28"/>
                <w:szCs w:val="28"/>
                <w:lang w:val="ru-RU"/>
              </w:rPr>
            </w:pPr>
            <w:r w:rsidRPr="00161CBC">
              <w:rPr>
                <w:rFonts w:ascii="Times New Roman" w:hAnsi="Times New Roman"/>
                <w:sz w:val="28"/>
                <w:szCs w:val="28"/>
                <w:lang w:val="ru-RU"/>
              </w:rPr>
              <w:t>3) расходов бюджета по разделам и подразделам классификации расходов бюджетов;</w:t>
            </w:r>
          </w:p>
          <w:p w:rsidR="00161CBC" w:rsidRPr="00161CBC" w:rsidRDefault="00161CBC" w:rsidP="00161CBC">
            <w:pPr>
              <w:autoSpaceDE w:val="0"/>
              <w:autoSpaceDN w:val="0"/>
              <w:jc w:val="both"/>
              <w:rPr>
                <w:rFonts w:ascii="Times New Roman" w:hAnsi="Times New Roman"/>
                <w:bCs/>
                <w:sz w:val="28"/>
                <w:szCs w:val="28"/>
                <w:lang w:val="ru-RU"/>
              </w:rPr>
            </w:pPr>
            <w:r w:rsidRPr="00161CBC">
              <w:rPr>
                <w:rFonts w:ascii="Times New Roman" w:hAnsi="Times New Roman"/>
                <w:sz w:val="28"/>
                <w:szCs w:val="28"/>
                <w:lang w:val="ru-RU"/>
              </w:rPr>
              <w:t xml:space="preserve">4) источников финансирования дефицита бюджета по кодам </w:t>
            </w:r>
            <w:proofErr w:type="gramStart"/>
            <w:r w:rsidRPr="00161CBC">
              <w:rPr>
                <w:rFonts w:ascii="Times New Roman" w:hAnsi="Times New Roman"/>
                <w:sz w:val="28"/>
                <w:szCs w:val="28"/>
                <w:lang w:val="ru-RU"/>
              </w:rPr>
              <w:t>классификации источников финансирования дефицитов бюджетов</w:t>
            </w:r>
            <w:proofErr w:type="gramEnd"/>
            <w:r w:rsidRPr="00161CBC">
              <w:rPr>
                <w:rFonts w:ascii="Times New Roman" w:hAnsi="Times New Roman"/>
                <w:sz w:val="28"/>
                <w:szCs w:val="28"/>
                <w:lang w:val="ru-RU"/>
              </w:rPr>
              <w:t>.</w:t>
            </w:r>
            <w:r w:rsidRPr="00161CBC">
              <w:rPr>
                <w:rFonts w:ascii="Times New Roman" w:hAnsi="Times New Roman"/>
                <w:bCs/>
                <w:sz w:val="28"/>
                <w:szCs w:val="28"/>
                <w:lang w:val="ru-RU"/>
              </w:rPr>
              <w:t>»</w:t>
            </w:r>
          </w:p>
          <w:p w:rsidR="00161CBC" w:rsidRPr="00161CBC" w:rsidRDefault="00161CBC" w:rsidP="00161CBC">
            <w:pPr>
              <w:autoSpaceDE w:val="0"/>
              <w:autoSpaceDN w:val="0"/>
              <w:jc w:val="both"/>
              <w:rPr>
                <w:rFonts w:ascii="Times New Roman" w:hAnsi="Times New Roman"/>
                <w:bCs/>
                <w:sz w:val="28"/>
                <w:szCs w:val="28"/>
                <w:lang w:val="ru-RU"/>
              </w:rPr>
            </w:pPr>
            <w:r w:rsidRPr="00161CBC">
              <w:rPr>
                <w:rFonts w:ascii="Times New Roman" w:hAnsi="Times New Roman"/>
                <w:bCs/>
                <w:sz w:val="28"/>
                <w:szCs w:val="28"/>
                <w:lang w:val="ru-RU"/>
              </w:rPr>
              <w:t xml:space="preserve">1.3.  </w:t>
            </w:r>
            <w:r w:rsidRPr="00161CBC">
              <w:rPr>
                <w:rFonts w:ascii="Times New Roman" w:hAnsi="Times New Roman"/>
                <w:sz w:val="28"/>
                <w:szCs w:val="28"/>
                <w:lang w:val="ru-RU"/>
              </w:rPr>
              <w:t>В пункте 4 статьи 3, подпункте 3 пункта 17.3 статьи 17, пункте 19.1. статьи 19, пунктах 24.1, 24.3,24.4,24.5 статьи 24, статье 29,  Положения слова «Новосибирской области» исключить.</w:t>
            </w:r>
            <w:r w:rsidRPr="00161CBC">
              <w:rPr>
                <w:rFonts w:ascii="Times New Roman" w:hAnsi="Times New Roman"/>
                <w:bCs/>
                <w:sz w:val="28"/>
                <w:szCs w:val="28"/>
                <w:lang w:val="ru-RU"/>
              </w:rPr>
              <w:t xml:space="preserve"> </w:t>
            </w:r>
          </w:p>
          <w:p w:rsidR="00161CBC" w:rsidRPr="00161CBC" w:rsidRDefault="00161CBC" w:rsidP="00161CBC">
            <w:pPr>
              <w:ind w:firstLine="567"/>
              <w:jc w:val="both"/>
              <w:rPr>
                <w:rFonts w:ascii="Times New Roman" w:hAnsi="Times New Roman"/>
                <w:sz w:val="28"/>
                <w:szCs w:val="28"/>
                <w:lang w:val="ru-RU"/>
              </w:rPr>
            </w:pPr>
            <w:r w:rsidRPr="00161CBC">
              <w:rPr>
                <w:rFonts w:ascii="Times New Roman" w:hAnsi="Times New Roman"/>
                <w:sz w:val="28"/>
                <w:szCs w:val="28"/>
                <w:lang w:val="ru-RU"/>
              </w:rPr>
              <w:t>Статью 6  Положения дополнить статьей 6.1. следующего содержания:</w:t>
            </w:r>
          </w:p>
          <w:p w:rsidR="00161CBC" w:rsidRPr="00161CBC" w:rsidRDefault="00161CBC" w:rsidP="00161CBC">
            <w:pPr>
              <w:ind w:firstLine="567"/>
              <w:jc w:val="both"/>
              <w:rPr>
                <w:rFonts w:ascii="Times New Roman" w:hAnsi="Times New Roman"/>
                <w:sz w:val="28"/>
                <w:szCs w:val="28"/>
                <w:lang w:val="ru-RU"/>
              </w:rPr>
            </w:pPr>
            <w:r w:rsidRPr="00161CBC">
              <w:rPr>
                <w:rFonts w:ascii="Times New Roman" w:hAnsi="Times New Roman"/>
                <w:sz w:val="28"/>
                <w:szCs w:val="28"/>
                <w:lang w:val="ru-RU"/>
              </w:rPr>
              <w:t>«</w:t>
            </w:r>
            <w:r w:rsidRPr="00161CBC">
              <w:rPr>
                <w:rFonts w:ascii="Times New Roman" w:hAnsi="Times New Roman"/>
                <w:bCs/>
                <w:sz w:val="28"/>
                <w:szCs w:val="28"/>
                <w:lang w:val="ru-RU"/>
              </w:rPr>
              <w:t>Статья 6.1. Перечень и реестр источников дохода бюджета Борисоглебского сельсовета</w:t>
            </w:r>
          </w:p>
          <w:p w:rsidR="00161CBC" w:rsidRPr="00161CBC" w:rsidRDefault="00161CBC" w:rsidP="00161CBC">
            <w:pPr>
              <w:ind w:firstLine="540"/>
              <w:jc w:val="both"/>
              <w:rPr>
                <w:rFonts w:ascii="Times New Roman" w:hAnsi="Times New Roman"/>
                <w:sz w:val="28"/>
                <w:szCs w:val="28"/>
                <w:lang w:val="ru-RU"/>
              </w:rPr>
            </w:pPr>
            <w:r w:rsidRPr="00161CBC">
              <w:rPr>
                <w:rFonts w:ascii="Times New Roman" w:hAnsi="Times New Roman"/>
                <w:sz w:val="28"/>
                <w:szCs w:val="28"/>
              </w:rPr>
              <w:t> </w:t>
            </w:r>
            <w:r w:rsidRPr="00161CBC">
              <w:rPr>
                <w:rFonts w:ascii="Times New Roman" w:hAnsi="Times New Roman"/>
                <w:sz w:val="28"/>
                <w:szCs w:val="28"/>
                <w:lang w:val="ru-RU"/>
              </w:rPr>
              <w:t>1. Финансовый орган Борисоглебского сельсовета  обязан вести реестр источников дохода бюджета Борисоглебского сельсовета.</w:t>
            </w:r>
          </w:p>
          <w:p w:rsidR="00161CBC" w:rsidRPr="00161CBC" w:rsidRDefault="00161CBC" w:rsidP="00161CBC">
            <w:pPr>
              <w:ind w:firstLine="540"/>
              <w:jc w:val="both"/>
              <w:rPr>
                <w:rFonts w:ascii="Times New Roman" w:hAnsi="Times New Roman"/>
                <w:sz w:val="28"/>
                <w:szCs w:val="28"/>
                <w:lang w:val="ru-RU"/>
              </w:rPr>
            </w:pPr>
            <w:r w:rsidRPr="00161CBC">
              <w:rPr>
                <w:rFonts w:ascii="Times New Roman" w:hAnsi="Times New Roman"/>
                <w:sz w:val="28"/>
                <w:szCs w:val="28"/>
                <w:lang w:val="ru-RU"/>
              </w:rPr>
              <w:t xml:space="preserve">2. </w:t>
            </w:r>
            <w:proofErr w:type="gramStart"/>
            <w:r w:rsidRPr="00161CBC">
              <w:rPr>
                <w:rFonts w:ascii="Times New Roman" w:hAnsi="Times New Roman"/>
                <w:sz w:val="28"/>
                <w:szCs w:val="28"/>
                <w:lang w:val="ru-RU"/>
              </w:rPr>
              <w:t>Под перечнем источников дохода бюджета Борисоглебского сельсовета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дохода бюджета Борисоглебского сельсовета, с указанием правовых оснований их возникновения, порядка расчета (размеры, ставки, льготы) и иных характеристик источников дохода бюджета Борисоглебского сельсовета, определяемых порядком формирования и ведения</w:t>
            </w:r>
            <w:proofErr w:type="gramEnd"/>
            <w:r w:rsidRPr="00161CBC">
              <w:rPr>
                <w:rFonts w:ascii="Times New Roman" w:hAnsi="Times New Roman"/>
                <w:sz w:val="28"/>
                <w:szCs w:val="28"/>
                <w:lang w:val="ru-RU"/>
              </w:rPr>
              <w:t xml:space="preserve"> перечня источников доходов Борисоглебского сельсовета.</w:t>
            </w:r>
          </w:p>
          <w:p w:rsidR="00161CBC" w:rsidRPr="00161CBC" w:rsidRDefault="00161CBC" w:rsidP="00161CBC">
            <w:pPr>
              <w:ind w:firstLine="540"/>
              <w:jc w:val="both"/>
              <w:rPr>
                <w:rFonts w:ascii="Times New Roman" w:hAnsi="Times New Roman"/>
                <w:sz w:val="28"/>
                <w:szCs w:val="28"/>
                <w:lang w:val="ru-RU"/>
              </w:rPr>
            </w:pPr>
            <w:r w:rsidRPr="00161CBC">
              <w:rPr>
                <w:rFonts w:ascii="Times New Roman" w:hAnsi="Times New Roman"/>
                <w:sz w:val="28"/>
                <w:szCs w:val="28"/>
                <w:lang w:val="ru-RU"/>
              </w:rPr>
              <w:t xml:space="preserve">3. Под реестром источников доходов бюджета Борисоглебского сельсовета понимается свод информации о доходах бюджета Борисоглебского сельсовета по источникам дохода бюджета Борисоглебского сельсовета, формируемой в процессе составления, утверждения и исполнения бюджета Борисоглебского сельсовета, на основании </w:t>
            </w:r>
            <w:proofErr w:type="gramStart"/>
            <w:r w:rsidRPr="00161CBC">
              <w:rPr>
                <w:rFonts w:ascii="Times New Roman" w:hAnsi="Times New Roman"/>
                <w:sz w:val="28"/>
                <w:szCs w:val="28"/>
                <w:lang w:val="ru-RU"/>
              </w:rPr>
              <w:t>перечня источников доходов бюджета Борисоглебского сельсовета</w:t>
            </w:r>
            <w:proofErr w:type="gramEnd"/>
            <w:r w:rsidRPr="00161CBC">
              <w:rPr>
                <w:rFonts w:ascii="Times New Roman" w:hAnsi="Times New Roman"/>
                <w:sz w:val="28"/>
                <w:szCs w:val="28"/>
                <w:lang w:val="ru-RU"/>
              </w:rPr>
              <w:t>.</w:t>
            </w:r>
          </w:p>
          <w:p w:rsidR="00161CBC" w:rsidRPr="00161CBC" w:rsidRDefault="00161CBC" w:rsidP="00161CBC">
            <w:pPr>
              <w:ind w:firstLine="540"/>
              <w:jc w:val="both"/>
              <w:rPr>
                <w:rFonts w:ascii="Times New Roman" w:hAnsi="Times New Roman"/>
                <w:sz w:val="28"/>
                <w:szCs w:val="28"/>
                <w:lang w:val="ru-RU"/>
              </w:rPr>
            </w:pPr>
            <w:r w:rsidRPr="00161CBC">
              <w:rPr>
                <w:rFonts w:ascii="Times New Roman" w:hAnsi="Times New Roman"/>
                <w:sz w:val="28"/>
                <w:szCs w:val="28"/>
                <w:lang w:val="ru-RU"/>
              </w:rPr>
              <w:t>4. Общие требования к составу информации, порядку формирования и ведения реестра источников доходов местного бюджета определяются Правительством Российской Федерации.</w:t>
            </w:r>
          </w:p>
          <w:p w:rsidR="00161CBC" w:rsidRPr="00161CBC" w:rsidRDefault="00161CBC" w:rsidP="00161CBC">
            <w:pPr>
              <w:ind w:firstLine="540"/>
              <w:jc w:val="both"/>
              <w:rPr>
                <w:rFonts w:ascii="Times New Roman" w:hAnsi="Times New Roman"/>
                <w:sz w:val="28"/>
                <w:szCs w:val="28"/>
                <w:lang w:val="ru-RU"/>
              </w:rPr>
            </w:pPr>
            <w:r w:rsidRPr="00161CBC">
              <w:rPr>
                <w:rFonts w:ascii="Times New Roman" w:hAnsi="Times New Roman"/>
                <w:sz w:val="28"/>
                <w:szCs w:val="28"/>
                <w:lang w:val="ru-RU"/>
              </w:rPr>
              <w:t>5. Реестры источников доходов местных бюджетов формируются и ведутся в порядке, установленном администрацией Борисоглебского сельсовета».</w:t>
            </w:r>
          </w:p>
          <w:p w:rsidR="00161CBC" w:rsidRPr="00161CBC" w:rsidRDefault="00161CBC" w:rsidP="00161CBC">
            <w:pPr>
              <w:ind w:firstLine="540"/>
              <w:jc w:val="both"/>
              <w:rPr>
                <w:rFonts w:ascii="Times New Roman" w:hAnsi="Times New Roman"/>
                <w:sz w:val="28"/>
                <w:szCs w:val="28"/>
                <w:lang w:val="ru-RU"/>
              </w:rPr>
            </w:pPr>
            <w:r w:rsidRPr="00161CBC">
              <w:rPr>
                <w:rFonts w:ascii="Times New Roman" w:hAnsi="Times New Roman"/>
                <w:sz w:val="28"/>
                <w:szCs w:val="28"/>
                <w:lang w:val="ru-RU"/>
              </w:rPr>
              <w:t>2.</w:t>
            </w:r>
            <w:r w:rsidR="001C62AC">
              <w:rPr>
                <w:rFonts w:ascii="Times New Roman" w:hAnsi="Times New Roman"/>
                <w:sz w:val="28"/>
                <w:szCs w:val="28"/>
                <w:lang w:val="ru-RU"/>
              </w:rPr>
              <w:t xml:space="preserve"> </w:t>
            </w:r>
            <w:r w:rsidRPr="00161CBC">
              <w:rPr>
                <w:rFonts w:ascii="Times New Roman" w:hAnsi="Times New Roman"/>
                <w:color w:val="000000"/>
                <w:sz w:val="28"/>
                <w:szCs w:val="28"/>
                <w:lang w:val="ru-RU"/>
              </w:rPr>
              <w:t xml:space="preserve">Опубликовать настоящее решение в периодическом печатном издании «Вестник  Борисоглебского сельсовета Убинского района Новосибирской области» </w:t>
            </w:r>
          </w:p>
          <w:p w:rsidR="00161CBC" w:rsidRPr="00161CBC" w:rsidRDefault="00161CBC" w:rsidP="00161CBC">
            <w:pPr>
              <w:jc w:val="both"/>
              <w:rPr>
                <w:rFonts w:ascii="Times New Roman" w:hAnsi="Times New Roman"/>
                <w:color w:val="000000"/>
                <w:sz w:val="28"/>
                <w:szCs w:val="28"/>
                <w:lang w:val="ru-RU"/>
              </w:rPr>
            </w:pPr>
            <w:r w:rsidRPr="00161CBC">
              <w:rPr>
                <w:rFonts w:ascii="Times New Roman" w:hAnsi="Times New Roman"/>
                <w:color w:val="000000"/>
                <w:sz w:val="28"/>
                <w:szCs w:val="28"/>
                <w:lang w:val="ru-RU"/>
              </w:rPr>
              <w:tab/>
            </w:r>
          </w:p>
          <w:p w:rsidR="00161CBC" w:rsidRPr="00161CBC" w:rsidRDefault="00161CBC" w:rsidP="00161CBC">
            <w:pPr>
              <w:jc w:val="both"/>
              <w:rPr>
                <w:rFonts w:ascii="Times New Roman" w:hAnsi="Times New Roman"/>
                <w:color w:val="000000"/>
                <w:sz w:val="28"/>
                <w:szCs w:val="28"/>
                <w:lang w:val="ru-RU"/>
              </w:rPr>
            </w:pPr>
            <w:r w:rsidRPr="00161CBC">
              <w:rPr>
                <w:rFonts w:ascii="Times New Roman" w:hAnsi="Times New Roman"/>
                <w:color w:val="000000"/>
                <w:sz w:val="28"/>
                <w:szCs w:val="28"/>
                <w:lang w:val="ru-RU"/>
              </w:rPr>
              <w:tab/>
            </w:r>
          </w:p>
          <w:p w:rsidR="00161CBC" w:rsidRPr="00161CBC" w:rsidRDefault="00161CBC" w:rsidP="00161CBC">
            <w:pPr>
              <w:jc w:val="both"/>
              <w:rPr>
                <w:rFonts w:ascii="Times New Roman" w:hAnsi="Times New Roman"/>
                <w:color w:val="000000"/>
                <w:sz w:val="28"/>
                <w:szCs w:val="28"/>
                <w:lang w:val="ru-RU"/>
              </w:rPr>
            </w:pPr>
            <w:r w:rsidRPr="00161CBC">
              <w:rPr>
                <w:rFonts w:ascii="Times New Roman" w:hAnsi="Times New Roman"/>
                <w:color w:val="000000"/>
                <w:sz w:val="28"/>
                <w:szCs w:val="28"/>
                <w:lang w:val="ru-RU"/>
              </w:rPr>
              <w:tab/>
            </w:r>
          </w:p>
          <w:p w:rsidR="00161CBC" w:rsidRPr="00161CBC" w:rsidRDefault="00161CBC" w:rsidP="00161CBC">
            <w:pPr>
              <w:jc w:val="both"/>
              <w:rPr>
                <w:rFonts w:ascii="Times New Roman" w:hAnsi="Times New Roman"/>
                <w:color w:val="000000"/>
                <w:sz w:val="28"/>
                <w:szCs w:val="28"/>
                <w:lang w:val="ru-RU"/>
              </w:rPr>
            </w:pPr>
            <w:r w:rsidRPr="00161CBC">
              <w:rPr>
                <w:rFonts w:ascii="Times New Roman" w:hAnsi="Times New Roman"/>
                <w:color w:val="000000"/>
                <w:sz w:val="28"/>
                <w:szCs w:val="28"/>
                <w:lang w:val="ru-RU"/>
              </w:rPr>
              <w:tab/>
              <w:t xml:space="preserve">Глава Борисоглебского сельсовета  </w:t>
            </w:r>
          </w:p>
          <w:p w:rsidR="00161CBC" w:rsidRPr="00161CBC" w:rsidRDefault="00161CBC" w:rsidP="00161CBC">
            <w:pPr>
              <w:ind w:firstLine="720"/>
              <w:jc w:val="both"/>
              <w:rPr>
                <w:rFonts w:ascii="Times New Roman" w:hAnsi="Times New Roman"/>
                <w:color w:val="000000"/>
                <w:sz w:val="28"/>
                <w:szCs w:val="28"/>
                <w:lang w:val="ru-RU"/>
              </w:rPr>
            </w:pPr>
            <w:r w:rsidRPr="00161CBC">
              <w:rPr>
                <w:rFonts w:ascii="Times New Roman" w:hAnsi="Times New Roman"/>
                <w:color w:val="000000"/>
                <w:sz w:val="28"/>
                <w:szCs w:val="28"/>
                <w:lang w:val="ru-RU"/>
              </w:rPr>
              <w:t>Убинского района Новосибирской области                   Х.М. Каримов</w:t>
            </w:r>
          </w:p>
          <w:p w:rsidR="00161CBC" w:rsidRPr="00161CBC" w:rsidRDefault="00161CBC" w:rsidP="00161CBC">
            <w:pPr>
              <w:rPr>
                <w:rFonts w:ascii="Times New Roman" w:hAnsi="Times New Roman"/>
                <w:b/>
                <w:bCs/>
                <w:sz w:val="28"/>
                <w:szCs w:val="28"/>
                <w:lang w:val="ru-RU"/>
              </w:rPr>
            </w:pPr>
            <w:r w:rsidRPr="00161CBC">
              <w:rPr>
                <w:rFonts w:ascii="Times New Roman" w:hAnsi="Times New Roman"/>
                <w:b/>
                <w:bCs/>
                <w:sz w:val="28"/>
                <w:szCs w:val="28"/>
                <w:lang w:val="ru-RU"/>
              </w:rPr>
              <w:t xml:space="preserve">                                                                                                    </w:t>
            </w:r>
          </w:p>
          <w:p w:rsidR="00161CBC" w:rsidRPr="00161CBC" w:rsidRDefault="00161CBC" w:rsidP="00161CBC">
            <w:pPr>
              <w:rPr>
                <w:rFonts w:ascii="Times New Roman" w:hAnsi="Times New Roman"/>
                <w:sz w:val="28"/>
                <w:szCs w:val="28"/>
                <w:lang w:val="ru-RU"/>
              </w:rPr>
            </w:pPr>
            <w:r w:rsidRPr="00161CBC">
              <w:rPr>
                <w:rFonts w:ascii="Times New Roman" w:hAnsi="Times New Roman"/>
                <w:sz w:val="28"/>
                <w:szCs w:val="28"/>
                <w:lang w:val="ru-RU"/>
              </w:rPr>
              <w:tab/>
              <w:t>Председатель Совета депутатов</w:t>
            </w:r>
          </w:p>
          <w:p w:rsidR="00161CBC" w:rsidRPr="00161CBC" w:rsidRDefault="00161CBC" w:rsidP="00161CBC">
            <w:pPr>
              <w:rPr>
                <w:rFonts w:ascii="Times New Roman" w:hAnsi="Times New Roman"/>
                <w:sz w:val="28"/>
                <w:szCs w:val="28"/>
                <w:lang w:val="ru-RU"/>
              </w:rPr>
            </w:pPr>
            <w:r w:rsidRPr="00161CBC">
              <w:rPr>
                <w:rFonts w:ascii="Times New Roman" w:hAnsi="Times New Roman"/>
                <w:sz w:val="28"/>
                <w:szCs w:val="28"/>
                <w:lang w:val="ru-RU"/>
              </w:rPr>
              <w:tab/>
              <w:t>Борисоглебского</w:t>
            </w:r>
            <w:r w:rsidRPr="00161CBC">
              <w:rPr>
                <w:rFonts w:ascii="Times New Roman" w:hAnsi="Times New Roman"/>
                <w:color w:val="000000"/>
                <w:sz w:val="28"/>
                <w:szCs w:val="28"/>
                <w:lang w:val="ru-RU"/>
              </w:rPr>
              <w:t xml:space="preserve"> сельсовета  </w:t>
            </w:r>
          </w:p>
          <w:p w:rsidR="00161CBC" w:rsidRPr="00161CBC" w:rsidRDefault="00161CBC" w:rsidP="00161CBC">
            <w:pPr>
              <w:rPr>
                <w:rFonts w:ascii="Times New Roman" w:hAnsi="Times New Roman"/>
                <w:sz w:val="28"/>
                <w:szCs w:val="28"/>
                <w:lang w:val="ru-RU"/>
              </w:rPr>
            </w:pPr>
            <w:r w:rsidRPr="00161CBC">
              <w:rPr>
                <w:rFonts w:ascii="Times New Roman" w:hAnsi="Times New Roman"/>
                <w:color w:val="000000"/>
                <w:sz w:val="28"/>
                <w:szCs w:val="28"/>
                <w:lang w:val="ru-RU"/>
              </w:rPr>
              <w:tab/>
              <w:t>Убинского района Новосибирской области</w:t>
            </w:r>
            <w:r w:rsidRPr="00161CBC">
              <w:rPr>
                <w:rFonts w:ascii="Times New Roman" w:hAnsi="Times New Roman"/>
                <w:color w:val="000000"/>
                <w:sz w:val="28"/>
                <w:szCs w:val="28"/>
                <w:lang w:val="ru-RU"/>
              </w:rPr>
              <w:tab/>
              <w:t xml:space="preserve">               Н.А. Остапенко</w:t>
            </w:r>
          </w:p>
          <w:p w:rsidR="00161CBC" w:rsidRPr="00161CBC" w:rsidRDefault="00161CBC" w:rsidP="00161CBC">
            <w:pPr>
              <w:rPr>
                <w:rFonts w:ascii="Times New Roman" w:hAnsi="Times New Roman"/>
                <w:sz w:val="28"/>
                <w:szCs w:val="28"/>
                <w:lang w:val="ru-RU"/>
              </w:rPr>
            </w:pPr>
          </w:p>
          <w:p w:rsidR="00161CBC" w:rsidRPr="00161CBC" w:rsidRDefault="00161CBC" w:rsidP="00265AF2">
            <w:pPr>
              <w:jc w:val="center"/>
              <w:rPr>
                <w:rFonts w:ascii="Times New Roman" w:hAnsi="Times New Roman"/>
                <w:b/>
                <w:sz w:val="28"/>
                <w:szCs w:val="28"/>
                <w:lang w:val="ru-RU"/>
              </w:rPr>
            </w:pPr>
          </w:p>
          <w:p w:rsidR="00161CBC" w:rsidRDefault="00161CBC" w:rsidP="00265AF2">
            <w:pPr>
              <w:jc w:val="center"/>
              <w:rPr>
                <w:rFonts w:ascii="Times New Roman" w:hAnsi="Times New Roman"/>
                <w:b/>
                <w:sz w:val="28"/>
                <w:szCs w:val="28"/>
                <w:lang w:val="ru-RU"/>
              </w:rPr>
            </w:pPr>
          </w:p>
          <w:p w:rsidR="001C62AC" w:rsidRPr="001C62AC" w:rsidRDefault="001C62AC" w:rsidP="001C62AC">
            <w:pPr>
              <w:widowControl w:val="0"/>
              <w:ind w:right="40"/>
              <w:jc w:val="center"/>
              <w:rPr>
                <w:rFonts w:ascii="Times New Roman" w:hAnsi="Times New Roman"/>
                <w:b/>
                <w:sz w:val="28"/>
                <w:szCs w:val="28"/>
                <w:lang w:val="ru-RU"/>
              </w:rPr>
            </w:pPr>
            <w:r w:rsidRPr="001C62AC">
              <w:rPr>
                <w:rFonts w:ascii="Times New Roman" w:hAnsi="Times New Roman"/>
                <w:b/>
                <w:sz w:val="28"/>
                <w:szCs w:val="28"/>
                <w:lang w:val="ru-RU"/>
              </w:rPr>
              <w:t>СОВЕТ ДЕПУТАТОВ БОРИСОГЛЕБСКОГО СЕЛЬСОВЕТА</w:t>
            </w:r>
          </w:p>
          <w:p w:rsidR="001C62AC" w:rsidRPr="001C62AC" w:rsidRDefault="001C62AC" w:rsidP="001C62AC">
            <w:pPr>
              <w:widowControl w:val="0"/>
              <w:ind w:right="40"/>
              <w:jc w:val="center"/>
              <w:rPr>
                <w:rFonts w:ascii="Times New Roman" w:eastAsiaTheme="minorHAnsi" w:hAnsi="Times New Roman"/>
                <w:b/>
                <w:color w:val="000000"/>
                <w:spacing w:val="6"/>
                <w:sz w:val="28"/>
                <w:szCs w:val="28"/>
                <w:shd w:val="clear" w:color="auto" w:fill="FFFFFF"/>
                <w:lang w:val="ru-RU"/>
              </w:rPr>
            </w:pPr>
            <w:r w:rsidRPr="001C62AC">
              <w:rPr>
                <w:rFonts w:ascii="Times New Roman" w:hAnsi="Times New Roman"/>
                <w:b/>
                <w:sz w:val="28"/>
                <w:szCs w:val="28"/>
                <w:lang w:val="ru-RU"/>
              </w:rPr>
              <w:t>УБИНСКОГО РАЙОНА</w:t>
            </w:r>
            <w:r w:rsidRPr="001C62AC">
              <w:rPr>
                <w:rFonts w:ascii="Times New Roman" w:hAnsi="Times New Roman"/>
                <w:b/>
                <w:color w:val="000000"/>
                <w:spacing w:val="6"/>
                <w:sz w:val="28"/>
                <w:szCs w:val="28"/>
                <w:shd w:val="clear" w:color="auto" w:fill="FFFFFF"/>
                <w:lang w:val="ru-RU"/>
              </w:rPr>
              <w:t xml:space="preserve"> </w:t>
            </w:r>
            <w:r w:rsidRPr="001C62AC">
              <w:rPr>
                <w:rFonts w:ascii="Times New Roman" w:hAnsi="Times New Roman"/>
                <w:b/>
                <w:sz w:val="28"/>
                <w:szCs w:val="28"/>
                <w:lang w:val="ru-RU"/>
              </w:rPr>
              <w:t>НОВОСИБИРСКОЙ ОБЛАСТИ</w:t>
            </w:r>
          </w:p>
          <w:p w:rsidR="001C62AC" w:rsidRPr="001C62AC" w:rsidRDefault="001C62AC" w:rsidP="001C62AC">
            <w:pPr>
              <w:jc w:val="center"/>
              <w:rPr>
                <w:rFonts w:ascii="Times New Roman" w:hAnsi="Times New Roman"/>
                <w:sz w:val="28"/>
                <w:szCs w:val="28"/>
                <w:lang w:val="ru-RU"/>
              </w:rPr>
            </w:pPr>
            <w:r w:rsidRPr="001C62AC">
              <w:rPr>
                <w:rFonts w:ascii="Times New Roman" w:hAnsi="Times New Roman"/>
                <w:sz w:val="28"/>
                <w:szCs w:val="28"/>
                <w:lang w:val="ru-RU"/>
              </w:rPr>
              <w:t>( пятого созыва)</w:t>
            </w:r>
          </w:p>
          <w:p w:rsidR="001C62AC" w:rsidRPr="001C62AC" w:rsidRDefault="001C62AC" w:rsidP="001C62AC">
            <w:pPr>
              <w:jc w:val="center"/>
              <w:rPr>
                <w:rFonts w:ascii="Times New Roman" w:hAnsi="Times New Roman"/>
                <w:sz w:val="28"/>
                <w:szCs w:val="28"/>
                <w:lang w:val="ru-RU"/>
              </w:rPr>
            </w:pPr>
          </w:p>
          <w:p w:rsidR="001C62AC" w:rsidRPr="001C62AC" w:rsidRDefault="001C62AC" w:rsidP="001C62AC">
            <w:pPr>
              <w:jc w:val="center"/>
              <w:rPr>
                <w:rFonts w:ascii="Times New Roman" w:hAnsi="Times New Roman"/>
                <w:b/>
                <w:sz w:val="28"/>
                <w:szCs w:val="28"/>
                <w:lang w:val="ru-RU"/>
              </w:rPr>
            </w:pPr>
            <w:r w:rsidRPr="001C62AC">
              <w:rPr>
                <w:rFonts w:ascii="Times New Roman" w:hAnsi="Times New Roman"/>
                <w:b/>
                <w:sz w:val="28"/>
                <w:szCs w:val="28"/>
                <w:lang w:val="ru-RU"/>
              </w:rPr>
              <w:t>РЕШЕНИЕ</w:t>
            </w:r>
          </w:p>
          <w:p w:rsidR="001C62AC" w:rsidRPr="001C62AC" w:rsidRDefault="001C62AC" w:rsidP="001C62AC">
            <w:pPr>
              <w:jc w:val="center"/>
              <w:rPr>
                <w:rFonts w:ascii="Times New Roman" w:hAnsi="Times New Roman"/>
                <w:sz w:val="28"/>
                <w:szCs w:val="28"/>
                <w:lang w:val="ru-RU"/>
              </w:rPr>
            </w:pPr>
            <w:r w:rsidRPr="001C62AC">
              <w:rPr>
                <w:rFonts w:ascii="Times New Roman" w:hAnsi="Times New Roman"/>
                <w:sz w:val="28"/>
                <w:szCs w:val="28"/>
                <w:lang w:val="ru-RU"/>
              </w:rPr>
              <w:t>тридцать четвертой  сессии</w:t>
            </w:r>
          </w:p>
          <w:p w:rsidR="001C62AC" w:rsidRPr="001C62AC" w:rsidRDefault="001C62AC" w:rsidP="001C62AC">
            <w:pPr>
              <w:jc w:val="center"/>
              <w:rPr>
                <w:rFonts w:ascii="Times New Roman" w:hAnsi="Times New Roman"/>
                <w:sz w:val="28"/>
                <w:szCs w:val="28"/>
                <w:lang w:val="ru-RU"/>
              </w:rPr>
            </w:pPr>
          </w:p>
          <w:p w:rsidR="001C62AC" w:rsidRPr="001C62AC" w:rsidRDefault="001C62AC" w:rsidP="001C62AC">
            <w:pPr>
              <w:jc w:val="center"/>
              <w:rPr>
                <w:rFonts w:ascii="Times New Roman" w:hAnsi="Times New Roman"/>
                <w:sz w:val="28"/>
                <w:szCs w:val="28"/>
                <w:lang w:val="ru-RU"/>
              </w:rPr>
            </w:pPr>
            <w:r w:rsidRPr="001C62AC">
              <w:rPr>
                <w:rFonts w:ascii="Times New Roman" w:hAnsi="Times New Roman"/>
                <w:sz w:val="28"/>
                <w:szCs w:val="28"/>
                <w:lang w:val="ru-RU"/>
              </w:rPr>
              <w:t>с. Борисоглебска</w:t>
            </w:r>
          </w:p>
          <w:p w:rsidR="001C62AC" w:rsidRPr="001C62AC" w:rsidRDefault="001C62AC" w:rsidP="001C62AC">
            <w:pPr>
              <w:jc w:val="center"/>
              <w:rPr>
                <w:rFonts w:ascii="Times New Roman" w:hAnsi="Times New Roman"/>
                <w:sz w:val="28"/>
                <w:szCs w:val="28"/>
                <w:lang w:val="ru-RU"/>
              </w:rPr>
            </w:pPr>
          </w:p>
          <w:p w:rsidR="001C62AC" w:rsidRPr="001C62AC" w:rsidRDefault="001C62AC" w:rsidP="001C62AC">
            <w:pPr>
              <w:tabs>
                <w:tab w:val="left" w:pos="3255"/>
              </w:tabs>
              <w:rPr>
                <w:rFonts w:ascii="Times New Roman" w:hAnsi="Times New Roman"/>
                <w:sz w:val="28"/>
                <w:szCs w:val="28"/>
                <w:lang w:val="ru-RU"/>
              </w:rPr>
            </w:pPr>
            <w:r w:rsidRPr="001C62AC">
              <w:rPr>
                <w:rFonts w:ascii="Times New Roman" w:hAnsi="Times New Roman"/>
                <w:sz w:val="28"/>
                <w:szCs w:val="28"/>
                <w:lang w:val="ru-RU"/>
              </w:rPr>
              <w:tab/>
              <w:t xml:space="preserve">от 06.08.2019     </w:t>
            </w:r>
            <w:r>
              <w:rPr>
                <w:rFonts w:ascii="Times New Roman" w:hAnsi="Times New Roman"/>
                <w:sz w:val="28"/>
                <w:szCs w:val="28"/>
                <w:lang w:val="ru-RU"/>
              </w:rPr>
              <w:t xml:space="preserve">                </w:t>
            </w:r>
            <w:r w:rsidRPr="001C62AC">
              <w:rPr>
                <w:rFonts w:ascii="Times New Roman" w:hAnsi="Times New Roman"/>
                <w:sz w:val="28"/>
                <w:szCs w:val="28"/>
                <w:lang w:val="ru-RU"/>
              </w:rPr>
              <w:t xml:space="preserve">  № 134</w:t>
            </w:r>
          </w:p>
          <w:p w:rsidR="001C62AC" w:rsidRPr="001C62AC" w:rsidRDefault="001C62AC" w:rsidP="001C62AC">
            <w:pPr>
              <w:jc w:val="center"/>
              <w:rPr>
                <w:rFonts w:ascii="Times New Roman" w:hAnsi="Times New Roman"/>
                <w:sz w:val="28"/>
                <w:szCs w:val="28"/>
                <w:lang w:val="ru-RU"/>
              </w:rPr>
            </w:pPr>
          </w:p>
          <w:p w:rsidR="001C62AC" w:rsidRPr="001C62AC" w:rsidRDefault="001C62AC" w:rsidP="001C62AC">
            <w:pPr>
              <w:tabs>
                <w:tab w:val="left" w:pos="1308"/>
              </w:tabs>
              <w:jc w:val="center"/>
              <w:rPr>
                <w:rFonts w:ascii="Times New Roman" w:hAnsi="Times New Roman"/>
                <w:sz w:val="28"/>
                <w:szCs w:val="28"/>
                <w:lang w:val="ru-RU"/>
              </w:rPr>
            </w:pPr>
            <w:r w:rsidRPr="001C62AC">
              <w:rPr>
                <w:rFonts w:ascii="Times New Roman" w:hAnsi="Times New Roman"/>
                <w:sz w:val="28"/>
                <w:szCs w:val="28"/>
                <w:lang w:val="ru-RU"/>
              </w:rPr>
              <w:t>Об утверждении структуры и штатной численности администрации Борисоглебского сельсовета Убинского района Новосибирской области</w:t>
            </w:r>
          </w:p>
          <w:p w:rsidR="001C62AC" w:rsidRPr="001C62AC" w:rsidRDefault="001C62AC" w:rsidP="001C62AC">
            <w:pPr>
              <w:rPr>
                <w:rFonts w:ascii="Times New Roman" w:hAnsi="Times New Roman"/>
                <w:sz w:val="28"/>
                <w:szCs w:val="28"/>
                <w:lang w:val="ru-RU"/>
              </w:rPr>
            </w:pPr>
          </w:p>
          <w:p w:rsidR="001C62AC" w:rsidRPr="001C62AC" w:rsidRDefault="001C62AC" w:rsidP="001C62AC">
            <w:pPr>
              <w:rPr>
                <w:rFonts w:ascii="Times New Roman" w:hAnsi="Times New Roman"/>
                <w:sz w:val="28"/>
                <w:szCs w:val="28"/>
                <w:lang w:val="ru-RU"/>
              </w:rPr>
            </w:pPr>
          </w:p>
          <w:p w:rsidR="001C62AC" w:rsidRPr="001C62AC" w:rsidRDefault="001C62AC" w:rsidP="001C62AC">
            <w:pPr>
              <w:rPr>
                <w:rFonts w:ascii="Times New Roman" w:hAnsi="Times New Roman"/>
                <w:sz w:val="28"/>
                <w:szCs w:val="28"/>
                <w:lang w:val="ru-RU"/>
              </w:rPr>
            </w:pPr>
            <w:r w:rsidRPr="001C62AC">
              <w:rPr>
                <w:rFonts w:ascii="Times New Roman" w:hAnsi="Times New Roman"/>
                <w:sz w:val="28"/>
                <w:szCs w:val="28"/>
                <w:lang w:val="ru-RU"/>
              </w:rPr>
              <w:t xml:space="preserve">       На основании пункта 13 статьи 19 Устава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w:t>
            </w:r>
          </w:p>
          <w:p w:rsidR="001C62AC" w:rsidRPr="001C62AC" w:rsidRDefault="001C62AC" w:rsidP="001C62AC">
            <w:pPr>
              <w:rPr>
                <w:rFonts w:ascii="Times New Roman" w:hAnsi="Times New Roman"/>
                <w:b/>
                <w:sz w:val="28"/>
                <w:szCs w:val="28"/>
              </w:rPr>
            </w:pPr>
            <w:r w:rsidRPr="001C62AC">
              <w:rPr>
                <w:rFonts w:ascii="Times New Roman" w:hAnsi="Times New Roman"/>
                <w:b/>
                <w:sz w:val="28"/>
                <w:szCs w:val="28"/>
              </w:rPr>
              <w:t>Р Е Ш И Л:</w:t>
            </w:r>
          </w:p>
          <w:p w:rsidR="001C62AC" w:rsidRPr="001C62AC" w:rsidRDefault="001C62AC" w:rsidP="001C62AC">
            <w:pPr>
              <w:widowControl w:val="0"/>
              <w:numPr>
                <w:ilvl w:val="0"/>
                <w:numId w:val="2"/>
              </w:numPr>
              <w:tabs>
                <w:tab w:val="left" w:pos="851"/>
              </w:tabs>
              <w:autoSpaceDE w:val="0"/>
              <w:autoSpaceDN w:val="0"/>
              <w:adjustRightInd w:val="0"/>
              <w:ind w:left="0" w:firstLine="567"/>
              <w:jc w:val="both"/>
              <w:rPr>
                <w:rFonts w:ascii="Times New Roman" w:hAnsi="Times New Roman"/>
                <w:sz w:val="28"/>
                <w:szCs w:val="28"/>
                <w:lang w:val="ru-RU"/>
              </w:rPr>
            </w:pPr>
            <w:r w:rsidRPr="001C62AC">
              <w:rPr>
                <w:rFonts w:ascii="Times New Roman" w:hAnsi="Times New Roman"/>
                <w:sz w:val="26"/>
                <w:szCs w:val="26"/>
                <w:lang w:val="ru-RU"/>
              </w:rPr>
              <w:t xml:space="preserve">  </w:t>
            </w:r>
            <w:r w:rsidRPr="001C62AC">
              <w:rPr>
                <w:rFonts w:ascii="Times New Roman" w:hAnsi="Times New Roman"/>
                <w:sz w:val="28"/>
                <w:szCs w:val="28"/>
                <w:lang w:val="ru-RU"/>
              </w:rPr>
              <w:t>Утвердить прилагаемую структуру и штатную численность администрации Борисоглебского сельсовета Убинского района Новосибирской области.</w:t>
            </w:r>
          </w:p>
          <w:p w:rsidR="001C62AC" w:rsidRPr="001C62AC" w:rsidRDefault="001C62AC" w:rsidP="001C62AC">
            <w:pPr>
              <w:tabs>
                <w:tab w:val="left" w:pos="1308"/>
              </w:tabs>
              <w:jc w:val="both"/>
              <w:rPr>
                <w:rFonts w:ascii="Times New Roman" w:hAnsi="Times New Roman"/>
                <w:sz w:val="28"/>
                <w:szCs w:val="28"/>
                <w:lang w:val="ru-RU"/>
              </w:rPr>
            </w:pPr>
            <w:r w:rsidRPr="001C62AC">
              <w:rPr>
                <w:rFonts w:ascii="Times New Roman" w:hAnsi="Times New Roman"/>
                <w:sz w:val="28"/>
                <w:szCs w:val="28"/>
                <w:lang w:val="ru-RU"/>
              </w:rPr>
              <w:t xml:space="preserve">       2. Признать утратившим силу решение внеочередной двадцать пятой сессии Совета депутатов Борисоглебского сельсовета Убинского района от 29.05.2018 № 101 «Об утверждении структуры и штатной численности администрации Борисоглебского сельсовета Убинского района Новосибирской области»</w:t>
            </w:r>
          </w:p>
          <w:p w:rsidR="001C62AC" w:rsidRPr="001C62AC" w:rsidRDefault="001C62AC" w:rsidP="001C62AC">
            <w:pPr>
              <w:adjustRightInd w:val="0"/>
              <w:jc w:val="both"/>
              <w:rPr>
                <w:rFonts w:ascii="Times New Roman" w:hAnsi="Times New Roman"/>
                <w:sz w:val="28"/>
                <w:szCs w:val="28"/>
                <w:lang w:val="ru-RU"/>
              </w:rPr>
            </w:pPr>
            <w:r w:rsidRPr="001C62AC">
              <w:rPr>
                <w:rFonts w:ascii="Times New Roman" w:hAnsi="Times New Roman"/>
                <w:sz w:val="28"/>
                <w:szCs w:val="28"/>
                <w:lang w:val="ru-RU"/>
              </w:rPr>
              <w:t xml:space="preserve">       3. Опубликовать решение в периодическом печатном издании «Вестник Борисоглебского сельсовета Убинского района Новосибирской области».                                                                          </w:t>
            </w:r>
          </w:p>
          <w:p w:rsidR="001C62AC" w:rsidRPr="001C62AC" w:rsidRDefault="001C62AC" w:rsidP="001C62AC">
            <w:pPr>
              <w:adjustRightInd w:val="0"/>
              <w:ind w:left="540" w:hanging="180"/>
              <w:jc w:val="both"/>
              <w:rPr>
                <w:rFonts w:ascii="Times New Roman" w:hAnsi="Times New Roman"/>
                <w:sz w:val="28"/>
                <w:szCs w:val="28"/>
                <w:lang w:val="ru-RU"/>
              </w:rPr>
            </w:pPr>
          </w:p>
          <w:p w:rsidR="001C62AC" w:rsidRPr="001C62AC" w:rsidRDefault="001C62AC" w:rsidP="001C62AC">
            <w:pPr>
              <w:rPr>
                <w:rFonts w:ascii="Times New Roman" w:hAnsi="Times New Roman"/>
                <w:sz w:val="28"/>
                <w:szCs w:val="28"/>
                <w:lang w:val="ru-RU"/>
              </w:rPr>
            </w:pPr>
          </w:p>
          <w:p w:rsidR="001C62AC" w:rsidRPr="001C62AC" w:rsidRDefault="001C62AC" w:rsidP="001C62AC">
            <w:pPr>
              <w:rPr>
                <w:rFonts w:ascii="Times New Roman" w:hAnsi="Times New Roman"/>
                <w:sz w:val="28"/>
                <w:szCs w:val="28"/>
                <w:lang w:val="ru-RU"/>
              </w:rPr>
            </w:pPr>
          </w:p>
          <w:p w:rsidR="001C62AC" w:rsidRPr="001C62AC" w:rsidRDefault="001C62AC" w:rsidP="001C62AC">
            <w:pPr>
              <w:rPr>
                <w:rFonts w:ascii="Times New Roman" w:hAnsi="Times New Roman"/>
                <w:sz w:val="28"/>
                <w:szCs w:val="28"/>
                <w:lang w:val="ru-RU"/>
              </w:rPr>
            </w:pPr>
            <w:r w:rsidRPr="001C62AC">
              <w:rPr>
                <w:rFonts w:ascii="Times New Roman" w:hAnsi="Times New Roman"/>
                <w:sz w:val="28"/>
                <w:szCs w:val="28"/>
                <w:lang w:val="ru-RU"/>
              </w:rPr>
              <w:t>Председатель Совета депутатов</w:t>
            </w:r>
          </w:p>
          <w:p w:rsidR="001C62AC" w:rsidRPr="001C62AC" w:rsidRDefault="001C62AC" w:rsidP="001C62AC">
            <w:pPr>
              <w:rPr>
                <w:rFonts w:ascii="Times New Roman" w:hAnsi="Times New Roman"/>
                <w:sz w:val="28"/>
                <w:szCs w:val="28"/>
                <w:lang w:val="ru-RU"/>
              </w:rPr>
            </w:pPr>
            <w:r w:rsidRPr="001C62AC">
              <w:rPr>
                <w:rFonts w:ascii="Times New Roman" w:hAnsi="Times New Roman"/>
                <w:sz w:val="28"/>
                <w:szCs w:val="28"/>
                <w:lang w:val="ru-RU"/>
              </w:rPr>
              <w:t xml:space="preserve">Борисоглебского сельсовета </w:t>
            </w:r>
          </w:p>
          <w:p w:rsidR="001C62AC" w:rsidRPr="001C62AC" w:rsidRDefault="001C62AC" w:rsidP="001C62AC">
            <w:pPr>
              <w:rPr>
                <w:rFonts w:ascii="Times New Roman" w:hAnsi="Times New Roman"/>
                <w:sz w:val="28"/>
                <w:szCs w:val="28"/>
                <w:lang w:val="ru-RU"/>
              </w:rPr>
            </w:pPr>
            <w:r w:rsidRPr="001C62AC">
              <w:rPr>
                <w:rFonts w:ascii="Times New Roman" w:hAnsi="Times New Roman"/>
                <w:sz w:val="28"/>
                <w:szCs w:val="28"/>
                <w:lang w:val="ru-RU"/>
              </w:rPr>
              <w:t xml:space="preserve">Убинского района Новосибирской области                                 Н.А. Остапенко  </w:t>
            </w:r>
          </w:p>
          <w:p w:rsidR="001C62AC" w:rsidRPr="001C62AC" w:rsidRDefault="001C62AC" w:rsidP="001C62AC">
            <w:pPr>
              <w:jc w:val="center"/>
              <w:rPr>
                <w:rFonts w:ascii="Times New Roman" w:hAnsi="Times New Roman"/>
                <w:sz w:val="28"/>
                <w:szCs w:val="28"/>
                <w:lang w:val="ru-RU"/>
              </w:rPr>
            </w:pPr>
          </w:p>
          <w:p w:rsidR="001C62AC" w:rsidRPr="001C62AC" w:rsidRDefault="001C62AC" w:rsidP="001C62AC">
            <w:pPr>
              <w:jc w:val="right"/>
              <w:rPr>
                <w:rFonts w:ascii="Times New Roman" w:hAnsi="Times New Roman"/>
                <w:sz w:val="28"/>
                <w:szCs w:val="28"/>
                <w:lang w:val="ru-RU"/>
              </w:rPr>
            </w:pPr>
          </w:p>
          <w:p w:rsidR="001C62AC" w:rsidRPr="001C62AC" w:rsidRDefault="001C62AC" w:rsidP="001C62AC">
            <w:pPr>
              <w:jc w:val="right"/>
              <w:rPr>
                <w:rFonts w:ascii="Times New Roman" w:hAnsi="Times New Roman"/>
                <w:sz w:val="28"/>
                <w:szCs w:val="28"/>
                <w:lang w:val="ru-RU"/>
              </w:rPr>
            </w:pPr>
          </w:p>
          <w:p w:rsidR="001C62AC" w:rsidRPr="001C62AC" w:rsidRDefault="001C62AC" w:rsidP="001C62AC">
            <w:pPr>
              <w:jc w:val="right"/>
              <w:rPr>
                <w:rFonts w:ascii="Times New Roman" w:hAnsi="Times New Roman"/>
                <w:sz w:val="28"/>
                <w:szCs w:val="28"/>
                <w:lang w:val="ru-RU"/>
              </w:rPr>
            </w:pPr>
            <w:r w:rsidRPr="001C62AC">
              <w:rPr>
                <w:rFonts w:ascii="Times New Roman" w:hAnsi="Times New Roman"/>
                <w:sz w:val="28"/>
                <w:szCs w:val="28"/>
                <w:lang w:val="ru-RU"/>
              </w:rPr>
              <w:t xml:space="preserve">УТВЕРЖДЕНА                                                                                                                     </w:t>
            </w:r>
          </w:p>
          <w:p w:rsidR="001C62AC" w:rsidRPr="001C62AC" w:rsidRDefault="001C62AC" w:rsidP="001C62AC">
            <w:pPr>
              <w:jc w:val="right"/>
              <w:rPr>
                <w:rFonts w:ascii="Times New Roman" w:hAnsi="Times New Roman"/>
                <w:sz w:val="28"/>
                <w:szCs w:val="28"/>
                <w:lang w:val="ru-RU"/>
              </w:rPr>
            </w:pPr>
            <w:r w:rsidRPr="001C62AC">
              <w:rPr>
                <w:rFonts w:ascii="Times New Roman" w:hAnsi="Times New Roman"/>
                <w:sz w:val="28"/>
                <w:szCs w:val="28"/>
                <w:lang w:val="ru-RU"/>
              </w:rPr>
              <w:t xml:space="preserve">                                                                     решением тридцать четвертой сессии  </w:t>
            </w:r>
          </w:p>
          <w:p w:rsidR="001C62AC" w:rsidRPr="001C62AC" w:rsidRDefault="001C62AC" w:rsidP="001C62AC">
            <w:pPr>
              <w:jc w:val="right"/>
              <w:rPr>
                <w:rFonts w:ascii="Times New Roman" w:hAnsi="Times New Roman"/>
                <w:sz w:val="28"/>
                <w:szCs w:val="28"/>
                <w:lang w:val="ru-RU"/>
              </w:rPr>
            </w:pPr>
            <w:r w:rsidRPr="001C62AC">
              <w:rPr>
                <w:rFonts w:ascii="Times New Roman" w:hAnsi="Times New Roman"/>
                <w:sz w:val="28"/>
                <w:szCs w:val="28"/>
                <w:lang w:val="ru-RU"/>
              </w:rPr>
              <w:t xml:space="preserve">Совета депутатов Борисоглебского                          </w:t>
            </w:r>
          </w:p>
          <w:p w:rsidR="001C62AC" w:rsidRDefault="001C62AC" w:rsidP="001C62AC">
            <w:pPr>
              <w:jc w:val="right"/>
              <w:rPr>
                <w:rFonts w:ascii="Times New Roman" w:hAnsi="Times New Roman"/>
                <w:sz w:val="28"/>
                <w:szCs w:val="28"/>
                <w:lang w:val="ru-RU"/>
              </w:rPr>
            </w:pPr>
            <w:r w:rsidRPr="001C62AC">
              <w:rPr>
                <w:rFonts w:ascii="Times New Roman" w:hAnsi="Times New Roman"/>
                <w:sz w:val="28"/>
                <w:szCs w:val="28"/>
                <w:lang w:val="ru-RU"/>
              </w:rPr>
              <w:t xml:space="preserve">                                           </w:t>
            </w:r>
            <w:r>
              <w:rPr>
                <w:rFonts w:ascii="Times New Roman" w:hAnsi="Times New Roman"/>
                <w:sz w:val="28"/>
                <w:szCs w:val="28"/>
                <w:lang w:val="ru-RU"/>
              </w:rPr>
              <w:t xml:space="preserve">           </w:t>
            </w:r>
            <w:r w:rsidRPr="001C62AC">
              <w:rPr>
                <w:rFonts w:ascii="Times New Roman" w:hAnsi="Times New Roman"/>
                <w:sz w:val="28"/>
                <w:szCs w:val="28"/>
                <w:lang w:val="ru-RU"/>
              </w:rPr>
              <w:t>сельсовета Убинского района Новосибирской</w:t>
            </w:r>
            <w:r>
              <w:rPr>
                <w:rFonts w:ascii="Times New Roman" w:hAnsi="Times New Roman"/>
                <w:sz w:val="28"/>
                <w:szCs w:val="28"/>
                <w:lang w:val="ru-RU"/>
              </w:rPr>
              <w:t xml:space="preserve"> области</w:t>
            </w:r>
            <w:r w:rsidRPr="001C62AC">
              <w:rPr>
                <w:rFonts w:ascii="Times New Roman" w:hAnsi="Times New Roman"/>
                <w:sz w:val="28"/>
                <w:szCs w:val="28"/>
                <w:lang w:val="ru-RU"/>
              </w:rPr>
              <w:t xml:space="preserve"> </w:t>
            </w:r>
          </w:p>
          <w:p w:rsidR="001C62AC" w:rsidRPr="001C62AC" w:rsidRDefault="001C62AC" w:rsidP="001C62AC">
            <w:pPr>
              <w:jc w:val="right"/>
              <w:rPr>
                <w:rFonts w:ascii="Times New Roman" w:hAnsi="Times New Roman"/>
                <w:sz w:val="28"/>
                <w:szCs w:val="28"/>
                <w:lang w:val="ru-RU"/>
              </w:rPr>
            </w:pPr>
            <w:r w:rsidRPr="001C62AC">
              <w:rPr>
                <w:rFonts w:ascii="Times New Roman" w:hAnsi="Times New Roman"/>
                <w:sz w:val="28"/>
                <w:szCs w:val="28"/>
                <w:lang w:val="ru-RU"/>
              </w:rPr>
              <w:t xml:space="preserve">                                                                                                              пятого созыва                                                                                                                    от  06.08.2019 № 134</w:t>
            </w:r>
          </w:p>
          <w:p w:rsidR="001C62AC" w:rsidRPr="001C62AC" w:rsidRDefault="001C62AC" w:rsidP="001C62AC">
            <w:pPr>
              <w:jc w:val="right"/>
              <w:rPr>
                <w:rFonts w:ascii="Times New Roman" w:hAnsi="Times New Roman"/>
                <w:bCs/>
                <w:sz w:val="28"/>
                <w:szCs w:val="28"/>
                <w:lang w:val="ru-RU"/>
              </w:rPr>
            </w:pPr>
          </w:p>
          <w:p w:rsidR="001C62AC" w:rsidRPr="001C62AC" w:rsidRDefault="001C62AC" w:rsidP="001C62AC">
            <w:pPr>
              <w:jc w:val="center"/>
              <w:rPr>
                <w:rFonts w:ascii="Times New Roman" w:hAnsi="Times New Roman"/>
                <w:bCs/>
                <w:sz w:val="28"/>
                <w:szCs w:val="28"/>
                <w:lang w:val="ru-RU"/>
              </w:rPr>
            </w:pPr>
          </w:p>
          <w:p w:rsidR="001C62AC" w:rsidRPr="001C62AC" w:rsidRDefault="001C62AC" w:rsidP="001C62AC">
            <w:pPr>
              <w:jc w:val="center"/>
              <w:rPr>
                <w:rFonts w:ascii="Times New Roman" w:hAnsi="Times New Roman"/>
                <w:bCs/>
                <w:sz w:val="28"/>
                <w:szCs w:val="28"/>
                <w:lang w:val="ru-RU"/>
              </w:rPr>
            </w:pPr>
          </w:p>
          <w:p w:rsidR="001C62AC" w:rsidRPr="001C62AC" w:rsidRDefault="001C62AC" w:rsidP="001C62AC">
            <w:pPr>
              <w:jc w:val="center"/>
              <w:rPr>
                <w:rFonts w:ascii="Times New Roman" w:hAnsi="Times New Roman"/>
                <w:bCs/>
                <w:sz w:val="28"/>
                <w:szCs w:val="28"/>
                <w:lang w:val="ru-RU"/>
              </w:rPr>
            </w:pPr>
            <w:r w:rsidRPr="001C62AC">
              <w:rPr>
                <w:rFonts w:ascii="Times New Roman" w:hAnsi="Times New Roman"/>
                <w:bCs/>
                <w:sz w:val="28"/>
                <w:szCs w:val="28"/>
                <w:lang w:val="ru-RU"/>
              </w:rPr>
              <w:lastRenderedPageBreak/>
              <w:t xml:space="preserve">Структура и штатная численность администрации Борисоглебского сельсовета Убинского района Новосибирской области </w:t>
            </w:r>
          </w:p>
          <w:tbl>
            <w:tblPr>
              <w:tblpPr w:leftFromText="180" w:rightFromText="180" w:vertAnchor="text" w:horzAnchor="margin" w:tblpX="-358" w:tblpY="18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6211"/>
              <w:gridCol w:w="1869"/>
              <w:gridCol w:w="1465"/>
            </w:tblGrid>
            <w:tr w:rsidR="001C62AC" w:rsidRPr="001C62AC" w:rsidTr="00170225">
              <w:tc>
                <w:tcPr>
                  <w:tcW w:w="628"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jc w:val="center"/>
                    <w:rPr>
                      <w:rFonts w:ascii="Times New Roman" w:hAnsi="Times New Roman"/>
                      <w:sz w:val="28"/>
                      <w:szCs w:val="28"/>
                    </w:rPr>
                  </w:pPr>
                  <w:r w:rsidRPr="001C62AC">
                    <w:rPr>
                      <w:rFonts w:ascii="Times New Roman" w:hAnsi="Times New Roman"/>
                      <w:sz w:val="28"/>
                      <w:szCs w:val="28"/>
                    </w:rPr>
                    <w:t>№ п/п</w:t>
                  </w:r>
                </w:p>
              </w:tc>
              <w:tc>
                <w:tcPr>
                  <w:tcW w:w="6211"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jc w:val="center"/>
                    <w:rPr>
                      <w:rFonts w:ascii="Times New Roman" w:hAnsi="Times New Roman"/>
                      <w:sz w:val="28"/>
                      <w:szCs w:val="28"/>
                      <w:lang w:val="ru-RU"/>
                    </w:rPr>
                  </w:pPr>
                  <w:r w:rsidRPr="001C62AC">
                    <w:rPr>
                      <w:rFonts w:ascii="Times New Roman" w:hAnsi="Times New Roman"/>
                      <w:sz w:val="28"/>
                      <w:szCs w:val="28"/>
                      <w:lang w:val="ru-RU"/>
                    </w:rPr>
                    <w:t>Наименование структурных подразделений и должностей</w:t>
                  </w:r>
                </w:p>
              </w:tc>
              <w:tc>
                <w:tcPr>
                  <w:tcW w:w="1869"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jc w:val="center"/>
                    <w:rPr>
                      <w:rFonts w:ascii="Times New Roman" w:hAnsi="Times New Roman"/>
                      <w:sz w:val="28"/>
                      <w:szCs w:val="28"/>
                    </w:rPr>
                  </w:pPr>
                  <w:proofErr w:type="spellStart"/>
                  <w:r w:rsidRPr="001C62AC">
                    <w:rPr>
                      <w:rFonts w:ascii="Times New Roman" w:hAnsi="Times New Roman"/>
                      <w:sz w:val="28"/>
                      <w:szCs w:val="28"/>
                    </w:rPr>
                    <w:t>Количество</w:t>
                  </w:r>
                  <w:proofErr w:type="spellEnd"/>
                  <w:r w:rsidRPr="001C62AC">
                    <w:rPr>
                      <w:rFonts w:ascii="Times New Roman" w:hAnsi="Times New Roman"/>
                      <w:sz w:val="28"/>
                      <w:szCs w:val="28"/>
                    </w:rPr>
                    <w:t xml:space="preserve"> </w:t>
                  </w:r>
                  <w:proofErr w:type="spellStart"/>
                  <w:r w:rsidRPr="001C62AC">
                    <w:rPr>
                      <w:rFonts w:ascii="Times New Roman" w:hAnsi="Times New Roman"/>
                      <w:sz w:val="28"/>
                      <w:szCs w:val="28"/>
                    </w:rPr>
                    <w:t>штатных</w:t>
                  </w:r>
                  <w:proofErr w:type="spellEnd"/>
                  <w:r w:rsidRPr="001C62AC">
                    <w:rPr>
                      <w:rFonts w:ascii="Times New Roman" w:hAnsi="Times New Roman"/>
                      <w:sz w:val="28"/>
                      <w:szCs w:val="28"/>
                    </w:rPr>
                    <w:t xml:space="preserve"> </w:t>
                  </w:r>
                  <w:proofErr w:type="spellStart"/>
                  <w:r w:rsidRPr="001C62AC">
                    <w:rPr>
                      <w:rFonts w:ascii="Times New Roman" w:hAnsi="Times New Roman"/>
                      <w:sz w:val="28"/>
                      <w:szCs w:val="28"/>
                    </w:rPr>
                    <w:t>единиц</w:t>
                  </w:r>
                  <w:proofErr w:type="spellEnd"/>
                </w:p>
              </w:tc>
              <w:tc>
                <w:tcPr>
                  <w:tcW w:w="1465"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jc w:val="center"/>
                    <w:rPr>
                      <w:rFonts w:ascii="Times New Roman" w:hAnsi="Times New Roman"/>
                      <w:sz w:val="28"/>
                      <w:szCs w:val="28"/>
                    </w:rPr>
                  </w:pPr>
                  <w:proofErr w:type="spellStart"/>
                  <w:r w:rsidRPr="001C62AC">
                    <w:rPr>
                      <w:rFonts w:ascii="Times New Roman" w:hAnsi="Times New Roman"/>
                      <w:sz w:val="28"/>
                      <w:szCs w:val="28"/>
                    </w:rPr>
                    <w:t>Из</w:t>
                  </w:r>
                  <w:proofErr w:type="spellEnd"/>
                  <w:r w:rsidRPr="001C62AC">
                    <w:rPr>
                      <w:rFonts w:ascii="Times New Roman" w:hAnsi="Times New Roman"/>
                      <w:sz w:val="28"/>
                      <w:szCs w:val="28"/>
                    </w:rPr>
                    <w:t xml:space="preserve"> </w:t>
                  </w:r>
                  <w:proofErr w:type="spellStart"/>
                  <w:r w:rsidRPr="001C62AC">
                    <w:rPr>
                      <w:rFonts w:ascii="Times New Roman" w:hAnsi="Times New Roman"/>
                      <w:sz w:val="28"/>
                      <w:szCs w:val="28"/>
                    </w:rPr>
                    <w:t>них</w:t>
                  </w:r>
                  <w:proofErr w:type="spellEnd"/>
                  <w:r w:rsidRPr="001C62AC">
                    <w:rPr>
                      <w:rFonts w:ascii="Times New Roman" w:hAnsi="Times New Roman"/>
                      <w:sz w:val="28"/>
                      <w:szCs w:val="28"/>
                    </w:rPr>
                    <w:t xml:space="preserve"> </w:t>
                  </w:r>
                  <w:proofErr w:type="spellStart"/>
                  <w:r w:rsidRPr="001C62AC">
                    <w:rPr>
                      <w:rFonts w:ascii="Times New Roman" w:hAnsi="Times New Roman"/>
                      <w:sz w:val="28"/>
                      <w:szCs w:val="28"/>
                    </w:rPr>
                    <w:t>замещено</w:t>
                  </w:r>
                  <w:proofErr w:type="spellEnd"/>
                </w:p>
              </w:tc>
            </w:tr>
            <w:tr w:rsidR="001C62AC" w:rsidRPr="001C62AC" w:rsidTr="00170225">
              <w:tc>
                <w:tcPr>
                  <w:tcW w:w="628"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numPr>
                      <w:ilvl w:val="0"/>
                      <w:numId w:val="3"/>
                    </w:numPr>
                    <w:ind w:left="0" w:right="-221" w:firstLine="0"/>
                    <w:rPr>
                      <w:rFonts w:ascii="Times New Roman" w:hAnsi="Times New Roman"/>
                      <w:sz w:val="28"/>
                      <w:szCs w:val="28"/>
                    </w:rPr>
                  </w:pPr>
                </w:p>
              </w:tc>
              <w:tc>
                <w:tcPr>
                  <w:tcW w:w="6211"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rPr>
                      <w:rFonts w:ascii="Times New Roman" w:hAnsi="Times New Roman"/>
                      <w:sz w:val="28"/>
                      <w:szCs w:val="28"/>
                    </w:rPr>
                  </w:pPr>
                  <w:proofErr w:type="spellStart"/>
                  <w:r w:rsidRPr="001C62AC">
                    <w:rPr>
                      <w:rFonts w:ascii="Times New Roman" w:hAnsi="Times New Roman"/>
                      <w:sz w:val="28"/>
                      <w:szCs w:val="28"/>
                    </w:rPr>
                    <w:t>Глава</w:t>
                  </w:r>
                  <w:proofErr w:type="spellEnd"/>
                  <w:r w:rsidRPr="001C62AC">
                    <w:rPr>
                      <w:rFonts w:ascii="Times New Roman" w:hAnsi="Times New Roman"/>
                      <w:sz w:val="28"/>
                      <w:szCs w:val="28"/>
                    </w:rPr>
                    <w:t xml:space="preserve"> </w:t>
                  </w:r>
                  <w:proofErr w:type="spellStart"/>
                  <w:r w:rsidRPr="001C62AC">
                    <w:rPr>
                      <w:rFonts w:ascii="Times New Roman" w:hAnsi="Times New Roman"/>
                      <w:sz w:val="28"/>
                      <w:szCs w:val="28"/>
                    </w:rPr>
                    <w:t>муниципального</w:t>
                  </w:r>
                  <w:proofErr w:type="spellEnd"/>
                  <w:r w:rsidRPr="001C62AC">
                    <w:rPr>
                      <w:rFonts w:ascii="Times New Roman" w:hAnsi="Times New Roman"/>
                      <w:sz w:val="28"/>
                      <w:szCs w:val="28"/>
                    </w:rPr>
                    <w:t xml:space="preserve"> </w:t>
                  </w:r>
                  <w:proofErr w:type="spellStart"/>
                  <w:r w:rsidRPr="001C62AC">
                    <w:rPr>
                      <w:rFonts w:ascii="Times New Roman" w:hAnsi="Times New Roman"/>
                      <w:sz w:val="28"/>
                      <w:szCs w:val="28"/>
                    </w:rPr>
                    <w:t>образования</w:t>
                  </w:r>
                  <w:proofErr w:type="spellEnd"/>
                </w:p>
              </w:tc>
              <w:tc>
                <w:tcPr>
                  <w:tcW w:w="1869"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jc w:val="center"/>
                    <w:rPr>
                      <w:rFonts w:ascii="Times New Roman" w:hAnsi="Times New Roman"/>
                      <w:sz w:val="28"/>
                      <w:szCs w:val="28"/>
                    </w:rPr>
                  </w:pPr>
                  <w:r w:rsidRPr="001C62AC">
                    <w:rPr>
                      <w:rFonts w:ascii="Times New Roman" w:hAnsi="Times New Roman"/>
                      <w:sz w:val="28"/>
                      <w:szCs w:val="28"/>
                    </w:rPr>
                    <w:t>1</w:t>
                  </w:r>
                </w:p>
              </w:tc>
              <w:tc>
                <w:tcPr>
                  <w:tcW w:w="1465"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jc w:val="center"/>
                    <w:rPr>
                      <w:rFonts w:ascii="Times New Roman" w:hAnsi="Times New Roman"/>
                      <w:sz w:val="28"/>
                      <w:szCs w:val="28"/>
                    </w:rPr>
                  </w:pPr>
                  <w:r w:rsidRPr="001C62AC">
                    <w:rPr>
                      <w:rFonts w:ascii="Times New Roman" w:hAnsi="Times New Roman"/>
                      <w:sz w:val="28"/>
                      <w:szCs w:val="28"/>
                    </w:rPr>
                    <w:t>1</w:t>
                  </w:r>
                </w:p>
              </w:tc>
            </w:tr>
            <w:tr w:rsidR="001C62AC" w:rsidRPr="001C62AC" w:rsidTr="00170225">
              <w:tc>
                <w:tcPr>
                  <w:tcW w:w="628"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numPr>
                      <w:ilvl w:val="0"/>
                      <w:numId w:val="3"/>
                    </w:numPr>
                    <w:ind w:left="0" w:right="-221" w:firstLine="0"/>
                    <w:rPr>
                      <w:rFonts w:ascii="Times New Roman" w:hAnsi="Times New Roman"/>
                      <w:sz w:val="28"/>
                      <w:szCs w:val="28"/>
                    </w:rPr>
                  </w:pPr>
                </w:p>
              </w:tc>
              <w:tc>
                <w:tcPr>
                  <w:tcW w:w="6211"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rPr>
                      <w:rFonts w:ascii="Times New Roman" w:hAnsi="Times New Roman"/>
                      <w:sz w:val="28"/>
                      <w:szCs w:val="28"/>
                    </w:rPr>
                  </w:pPr>
                  <w:proofErr w:type="spellStart"/>
                  <w:r w:rsidRPr="001C62AC">
                    <w:rPr>
                      <w:rFonts w:ascii="Times New Roman" w:hAnsi="Times New Roman"/>
                      <w:sz w:val="28"/>
                      <w:szCs w:val="28"/>
                    </w:rPr>
                    <w:t>Специалист</w:t>
                  </w:r>
                  <w:proofErr w:type="spellEnd"/>
                  <w:r w:rsidRPr="001C62AC">
                    <w:rPr>
                      <w:rFonts w:ascii="Times New Roman" w:hAnsi="Times New Roman"/>
                      <w:sz w:val="28"/>
                      <w:szCs w:val="28"/>
                    </w:rPr>
                    <w:t xml:space="preserve"> 1 </w:t>
                  </w:r>
                  <w:proofErr w:type="spellStart"/>
                  <w:r w:rsidRPr="001C62AC">
                    <w:rPr>
                      <w:rFonts w:ascii="Times New Roman" w:hAnsi="Times New Roman"/>
                      <w:sz w:val="28"/>
                      <w:szCs w:val="28"/>
                    </w:rPr>
                    <w:t>разряда</w:t>
                  </w:r>
                  <w:proofErr w:type="spellEnd"/>
                </w:p>
              </w:tc>
              <w:tc>
                <w:tcPr>
                  <w:tcW w:w="1869"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jc w:val="center"/>
                    <w:rPr>
                      <w:rFonts w:ascii="Times New Roman" w:hAnsi="Times New Roman"/>
                      <w:sz w:val="28"/>
                      <w:szCs w:val="28"/>
                    </w:rPr>
                  </w:pPr>
                  <w:r w:rsidRPr="001C62AC">
                    <w:rPr>
                      <w:rFonts w:ascii="Times New Roman" w:hAnsi="Times New Roman"/>
                      <w:sz w:val="28"/>
                      <w:szCs w:val="28"/>
                    </w:rPr>
                    <w:t>2</w:t>
                  </w:r>
                </w:p>
              </w:tc>
              <w:tc>
                <w:tcPr>
                  <w:tcW w:w="1465"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jc w:val="center"/>
                    <w:rPr>
                      <w:rFonts w:ascii="Times New Roman" w:hAnsi="Times New Roman"/>
                      <w:sz w:val="28"/>
                      <w:szCs w:val="28"/>
                    </w:rPr>
                  </w:pPr>
                  <w:r w:rsidRPr="001C62AC">
                    <w:rPr>
                      <w:rFonts w:ascii="Times New Roman" w:hAnsi="Times New Roman"/>
                      <w:sz w:val="28"/>
                      <w:szCs w:val="28"/>
                    </w:rPr>
                    <w:t>2</w:t>
                  </w:r>
                </w:p>
              </w:tc>
            </w:tr>
            <w:tr w:rsidR="001C62AC" w:rsidRPr="001C62AC" w:rsidTr="00170225">
              <w:tc>
                <w:tcPr>
                  <w:tcW w:w="628"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numPr>
                      <w:ilvl w:val="0"/>
                      <w:numId w:val="3"/>
                    </w:numPr>
                    <w:ind w:left="0" w:right="-221" w:firstLine="0"/>
                    <w:rPr>
                      <w:rFonts w:ascii="Times New Roman" w:hAnsi="Times New Roman"/>
                      <w:sz w:val="28"/>
                      <w:szCs w:val="28"/>
                    </w:rPr>
                  </w:pPr>
                </w:p>
              </w:tc>
              <w:tc>
                <w:tcPr>
                  <w:tcW w:w="6211"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rPr>
                      <w:rFonts w:ascii="Times New Roman" w:hAnsi="Times New Roman"/>
                      <w:sz w:val="28"/>
                      <w:szCs w:val="28"/>
                    </w:rPr>
                  </w:pPr>
                  <w:proofErr w:type="spellStart"/>
                  <w:r w:rsidRPr="001C62AC">
                    <w:rPr>
                      <w:rFonts w:ascii="Times New Roman" w:hAnsi="Times New Roman"/>
                      <w:sz w:val="28"/>
                      <w:szCs w:val="28"/>
                    </w:rPr>
                    <w:t>Делопроизводитель</w:t>
                  </w:r>
                  <w:proofErr w:type="spellEnd"/>
                </w:p>
              </w:tc>
              <w:tc>
                <w:tcPr>
                  <w:tcW w:w="1869"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jc w:val="center"/>
                    <w:rPr>
                      <w:rFonts w:ascii="Times New Roman" w:hAnsi="Times New Roman"/>
                      <w:sz w:val="28"/>
                      <w:szCs w:val="28"/>
                    </w:rPr>
                  </w:pPr>
                  <w:r w:rsidRPr="001C62AC">
                    <w:rPr>
                      <w:rFonts w:ascii="Times New Roman" w:hAnsi="Times New Roman"/>
                      <w:sz w:val="28"/>
                      <w:szCs w:val="28"/>
                    </w:rPr>
                    <w:t>1</w:t>
                  </w:r>
                </w:p>
              </w:tc>
              <w:tc>
                <w:tcPr>
                  <w:tcW w:w="1465"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jc w:val="center"/>
                    <w:rPr>
                      <w:rFonts w:ascii="Times New Roman" w:hAnsi="Times New Roman"/>
                      <w:sz w:val="28"/>
                      <w:szCs w:val="28"/>
                    </w:rPr>
                  </w:pPr>
                  <w:r w:rsidRPr="001C62AC">
                    <w:rPr>
                      <w:rFonts w:ascii="Times New Roman" w:hAnsi="Times New Roman"/>
                      <w:sz w:val="28"/>
                      <w:szCs w:val="28"/>
                    </w:rPr>
                    <w:t>1</w:t>
                  </w:r>
                </w:p>
              </w:tc>
            </w:tr>
            <w:tr w:rsidR="001C62AC" w:rsidRPr="001C62AC" w:rsidTr="00170225">
              <w:tc>
                <w:tcPr>
                  <w:tcW w:w="628"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numPr>
                      <w:ilvl w:val="0"/>
                      <w:numId w:val="3"/>
                    </w:numPr>
                    <w:ind w:left="0" w:right="-221" w:firstLine="0"/>
                    <w:rPr>
                      <w:rFonts w:ascii="Times New Roman" w:hAnsi="Times New Roman"/>
                      <w:sz w:val="28"/>
                      <w:szCs w:val="28"/>
                    </w:rPr>
                  </w:pPr>
                </w:p>
              </w:tc>
              <w:tc>
                <w:tcPr>
                  <w:tcW w:w="6211"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rPr>
                      <w:rFonts w:ascii="Times New Roman" w:hAnsi="Times New Roman"/>
                      <w:sz w:val="28"/>
                      <w:szCs w:val="28"/>
                    </w:rPr>
                  </w:pPr>
                  <w:proofErr w:type="spellStart"/>
                  <w:r w:rsidRPr="001C62AC">
                    <w:rPr>
                      <w:rFonts w:ascii="Times New Roman" w:hAnsi="Times New Roman"/>
                      <w:sz w:val="28"/>
                      <w:szCs w:val="28"/>
                    </w:rPr>
                    <w:t>Водитель</w:t>
                  </w:r>
                  <w:proofErr w:type="spellEnd"/>
                </w:p>
              </w:tc>
              <w:tc>
                <w:tcPr>
                  <w:tcW w:w="1869"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jc w:val="center"/>
                    <w:rPr>
                      <w:rFonts w:ascii="Times New Roman" w:hAnsi="Times New Roman"/>
                      <w:sz w:val="28"/>
                      <w:szCs w:val="28"/>
                    </w:rPr>
                  </w:pPr>
                  <w:r w:rsidRPr="001C62AC">
                    <w:rPr>
                      <w:rFonts w:ascii="Times New Roman" w:hAnsi="Times New Roman"/>
                      <w:sz w:val="28"/>
                      <w:szCs w:val="28"/>
                    </w:rPr>
                    <w:t>1</w:t>
                  </w:r>
                </w:p>
              </w:tc>
              <w:tc>
                <w:tcPr>
                  <w:tcW w:w="1465"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jc w:val="center"/>
                    <w:rPr>
                      <w:rFonts w:ascii="Times New Roman" w:hAnsi="Times New Roman"/>
                      <w:sz w:val="28"/>
                      <w:szCs w:val="28"/>
                    </w:rPr>
                  </w:pPr>
                  <w:r w:rsidRPr="001C62AC">
                    <w:rPr>
                      <w:rFonts w:ascii="Times New Roman" w:hAnsi="Times New Roman"/>
                      <w:sz w:val="28"/>
                      <w:szCs w:val="28"/>
                    </w:rPr>
                    <w:t>1</w:t>
                  </w:r>
                </w:p>
              </w:tc>
            </w:tr>
            <w:tr w:rsidR="001C62AC" w:rsidRPr="001C62AC" w:rsidTr="00170225">
              <w:tc>
                <w:tcPr>
                  <w:tcW w:w="628"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numPr>
                      <w:ilvl w:val="0"/>
                      <w:numId w:val="3"/>
                    </w:numPr>
                    <w:ind w:left="0" w:right="-221" w:firstLine="0"/>
                    <w:rPr>
                      <w:rFonts w:ascii="Times New Roman" w:hAnsi="Times New Roman"/>
                      <w:sz w:val="28"/>
                      <w:szCs w:val="28"/>
                    </w:rPr>
                  </w:pPr>
                </w:p>
              </w:tc>
              <w:tc>
                <w:tcPr>
                  <w:tcW w:w="6211"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rPr>
                      <w:rFonts w:ascii="Times New Roman" w:hAnsi="Times New Roman"/>
                      <w:sz w:val="28"/>
                      <w:szCs w:val="28"/>
                    </w:rPr>
                  </w:pPr>
                  <w:proofErr w:type="spellStart"/>
                  <w:r w:rsidRPr="001C62AC">
                    <w:rPr>
                      <w:rFonts w:ascii="Times New Roman" w:hAnsi="Times New Roman"/>
                      <w:sz w:val="28"/>
                      <w:szCs w:val="28"/>
                    </w:rPr>
                    <w:t>Уборщик</w:t>
                  </w:r>
                  <w:proofErr w:type="spellEnd"/>
                  <w:r w:rsidRPr="001C62AC">
                    <w:rPr>
                      <w:rFonts w:ascii="Times New Roman" w:hAnsi="Times New Roman"/>
                      <w:sz w:val="28"/>
                      <w:szCs w:val="28"/>
                    </w:rPr>
                    <w:t xml:space="preserve"> </w:t>
                  </w:r>
                  <w:proofErr w:type="spellStart"/>
                  <w:r w:rsidRPr="001C62AC">
                    <w:rPr>
                      <w:rFonts w:ascii="Times New Roman" w:hAnsi="Times New Roman"/>
                      <w:sz w:val="28"/>
                      <w:szCs w:val="28"/>
                    </w:rPr>
                    <w:t>служебных</w:t>
                  </w:r>
                  <w:proofErr w:type="spellEnd"/>
                  <w:r w:rsidRPr="001C62AC">
                    <w:rPr>
                      <w:rFonts w:ascii="Times New Roman" w:hAnsi="Times New Roman"/>
                      <w:sz w:val="28"/>
                      <w:szCs w:val="28"/>
                    </w:rPr>
                    <w:t xml:space="preserve"> </w:t>
                  </w:r>
                  <w:proofErr w:type="spellStart"/>
                  <w:r w:rsidRPr="001C62AC">
                    <w:rPr>
                      <w:rFonts w:ascii="Times New Roman" w:hAnsi="Times New Roman"/>
                      <w:sz w:val="28"/>
                      <w:szCs w:val="28"/>
                    </w:rPr>
                    <w:t>помещений</w:t>
                  </w:r>
                  <w:proofErr w:type="spellEnd"/>
                </w:p>
              </w:tc>
              <w:tc>
                <w:tcPr>
                  <w:tcW w:w="1869"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jc w:val="center"/>
                    <w:rPr>
                      <w:rFonts w:ascii="Times New Roman" w:hAnsi="Times New Roman"/>
                      <w:sz w:val="28"/>
                      <w:szCs w:val="28"/>
                    </w:rPr>
                  </w:pPr>
                  <w:r w:rsidRPr="001C62AC">
                    <w:rPr>
                      <w:rFonts w:ascii="Times New Roman" w:hAnsi="Times New Roman"/>
                      <w:sz w:val="28"/>
                      <w:szCs w:val="28"/>
                    </w:rPr>
                    <w:t>0,5</w:t>
                  </w:r>
                </w:p>
              </w:tc>
              <w:tc>
                <w:tcPr>
                  <w:tcW w:w="1465"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jc w:val="center"/>
                    <w:rPr>
                      <w:rFonts w:ascii="Times New Roman" w:hAnsi="Times New Roman"/>
                      <w:sz w:val="28"/>
                      <w:szCs w:val="28"/>
                    </w:rPr>
                  </w:pPr>
                  <w:r w:rsidRPr="001C62AC">
                    <w:rPr>
                      <w:rFonts w:ascii="Times New Roman" w:hAnsi="Times New Roman"/>
                      <w:sz w:val="28"/>
                      <w:szCs w:val="28"/>
                    </w:rPr>
                    <w:t>0,5</w:t>
                  </w:r>
                </w:p>
              </w:tc>
            </w:tr>
            <w:tr w:rsidR="001C62AC" w:rsidRPr="001C62AC" w:rsidTr="00170225">
              <w:tc>
                <w:tcPr>
                  <w:tcW w:w="628"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numPr>
                      <w:ilvl w:val="0"/>
                      <w:numId w:val="3"/>
                    </w:numPr>
                    <w:ind w:left="0" w:right="-221" w:firstLine="0"/>
                    <w:rPr>
                      <w:rFonts w:ascii="Times New Roman" w:hAnsi="Times New Roman"/>
                      <w:sz w:val="28"/>
                      <w:szCs w:val="28"/>
                    </w:rPr>
                  </w:pPr>
                </w:p>
              </w:tc>
              <w:tc>
                <w:tcPr>
                  <w:tcW w:w="6211"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spacing w:line="276" w:lineRule="auto"/>
                    <w:rPr>
                      <w:rFonts w:ascii="Times New Roman" w:hAnsi="Times New Roman"/>
                      <w:sz w:val="28"/>
                      <w:szCs w:val="28"/>
                      <w:lang w:val="ru-RU"/>
                    </w:rPr>
                  </w:pPr>
                  <w:r w:rsidRPr="001C62AC">
                    <w:rPr>
                      <w:rFonts w:ascii="Times New Roman" w:hAnsi="Times New Roman"/>
                      <w:sz w:val="28"/>
                      <w:szCs w:val="28"/>
                      <w:lang w:val="ru-RU"/>
                    </w:rPr>
                    <w:t>Военно-учетный работник (за счет субвенций)</w:t>
                  </w:r>
                </w:p>
              </w:tc>
              <w:tc>
                <w:tcPr>
                  <w:tcW w:w="1869"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spacing w:line="276" w:lineRule="auto"/>
                    <w:jc w:val="center"/>
                    <w:rPr>
                      <w:rFonts w:ascii="Times New Roman" w:hAnsi="Times New Roman"/>
                      <w:sz w:val="28"/>
                      <w:szCs w:val="28"/>
                    </w:rPr>
                  </w:pPr>
                  <w:r w:rsidRPr="001C62AC">
                    <w:rPr>
                      <w:rFonts w:ascii="Times New Roman" w:hAnsi="Times New Roman"/>
                      <w:sz w:val="28"/>
                      <w:szCs w:val="28"/>
                    </w:rPr>
                    <w:t>0,4</w:t>
                  </w:r>
                </w:p>
              </w:tc>
              <w:tc>
                <w:tcPr>
                  <w:tcW w:w="1465" w:type="dxa"/>
                  <w:tcBorders>
                    <w:top w:val="single" w:sz="4" w:space="0" w:color="auto"/>
                    <w:left w:val="single" w:sz="4" w:space="0" w:color="auto"/>
                    <w:bottom w:val="single" w:sz="4" w:space="0" w:color="auto"/>
                    <w:right w:val="single" w:sz="4" w:space="0" w:color="auto"/>
                  </w:tcBorders>
                </w:tcPr>
                <w:p w:rsidR="001C62AC" w:rsidRPr="001C62AC" w:rsidRDefault="001C62AC" w:rsidP="001C62AC">
                  <w:pPr>
                    <w:spacing w:line="276" w:lineRule="auto"/>
                    <w:jc w:val="center"/>
                    <w:rPr>
                      <w:rFonts w:ascii="Times New Roman" w:hAnsi="Times New Roman"/>
                      <w:sz w:val="28"/>
                      <w:szCs w:val="28"/>
                    </w:rPr>
                  </w:pPr>
                  <w:r w:rsidRPr="001C62AC">
                    <w:rPr>
                      <w:rFonts w:ascii="Times New Roman" w:hAnsi="Times New Roman"/>
                      <w:sz w:val="28"/>
                      <w:szCs w:val="28"/>
                    </w:rPr>
                    <w:t>0,4</w:t>
                  </w:r>
                </w:p>
              </w:tc>
            </w:tr>
            <w:tr w:rsidR="001C62AC" w:rsidRPr="001C62AC" w:rsidTr="00170225">
              <w:tc>
                <w:tcPr>
                  <w:tcW w:w="628" w:type="dxa"/>
                  <w:tcBorders>
                    <w:top w:val="single" w:sz="4" w:space="0" w:color="auto"/>
                    <w:left w:val="single" w:sz="4" w:space="0" w:color="auto"/>
                    <w:bottom w:val="single" w:sz="4" w:space="0" w:color="auto"/>
                    <w:right w:val="single" w:sz="4" w:space="0" w:color="auto"/>
                  </w:tcBorders>
                  <w:shd w:val="clear" w:color="auto" w:fill="D9D9D9"/>
                </w:tcPr>
                <w:p w:rsidR="001C62AC" w:rsidRPr="001C62AC" w:rsidRDefault="001C62AC" w:rsidP="001C62AC">
                  <w:pPr>
                    <w:ind w:right="-221"/>
                    <w:rPr>
                      <w:rFonts w:ascii="Times New Roman" w:hAnsi="Times New Roman"/>
                      <w:b/>
                      <w:bCs/>
                      <w:color w:val="943634"/>
                      <w:sz w:val="28"/>
                      <w:szCs w:val="28"/>
                    </w:rPr>
                  </w:pPr>
                </w:p>
              </w:tc>
              <w:tc>
                <w:tcPr>
                  <w:tcW w:w="6211" w:type="dxa"/>
                  <w:tcBorders>
                    <w:top w:val="single" w:sz="4" w:space="0" w:color="auto"/>
                    <w:left w:val="single" w:sz="4" w:space="0" w:color="auto"/>
                    <w:bottom w:val="single" w:sz="4" w:space="0" w:color="auto"/>
                    <w:right w:val="single" w:sz="4" w:space="0" w:color="auto"/>
                  </w:tcBorders>
                  <w:shd w:val="clear" w:color="auto" w:fill="D9D9D9"/>
                </w:tcPr>
                <w:p w:rsidR="001C62AC" w:rsidRPr="001C62AC" w:rsidRDefault="001C62AC" w:rsidP="001C62AC">
                  <w:pPr>
                    <w:rPr>
                      <w:rFonts w:ascii="Times New Roman" w:hAnsi="Times New Roman"/>
                      <w:b/>
                      <w:bCs/>
                      <w:color w:val="943634"/>
                      <w:sz w:val="28"/>
                      <w:szCs w:val="28"/>
                    </w:rPr>
                  </w:pPr>
                  <w:proofErr w:type="spellStart"/>
                  <w:r w:rsidRPr="001C62AC">
                    <w:rPr>
                      <w:rFonts w:ascii="Times New Roman" w:hAnsi="Times New Roman"/>
                      <w:b/>
                      <w:bCs/>
                      <w:color w:val="943634"/>
                      <w:sz w:val="28"/>
                      <w:szCs w:val="28"/>
                    </w:rPr>
                    <w:t>Итого</w:t>
                  </w:r>
                  <w:proofErr w:type="spellEnd"/>
                </w:p>
              </w:tc>
              <w:tc>
                <w:tcPr>
                  <w:tcW w:w="1869" w:type="dxa"/>
                  <w:tcBorders>
                    <w:top w:val="single" w:sz="4" w:space="0" w:color="auto"/>
                    <w:left w:val="single" w:sz="4" w:space="0" w:color="auto"/>
                    <w:bottom w:val="single" w:sz="4" w:space="0" w:color="auto"/>
                    <w:right w:val="single" w:sz="4" w:space="0" w:color="auto"/>
                  </w:tcBorders>
                  <w:shd w:val="clear" w:color="auto" w:fill="D9D9D9"/>
                </w:tcPr>
                <w:p w:rsidR="001C62AC" w:rsidRPr="001C62AC" w:rsidRDefault="001C62AC" w:rsidP="001C62AC">
                  <w:pPr>
                    <w:jc w:val="center"/>
                    <w:rPr>
                      <w:rFonts w:ascii="Times New Roman" w:hAnsi="Times New Roman"/>
                      <w:b/>
                      <w:bCs/>
                      <w:color w:val="943634"/>
                      <w:sz w:val="28"/>
                      <w:szCs w:val="28"/>
                    </w:rPr>
                  </w:pPr>
                  <w:r w:rsidRPr="001C62AC">
                    <w:rPr>
                      <w:rFonts w:ascii="Times New Roman" w:hAnsi="Times New Roman"/>
                      <w:b/>
                      <w:bCs/>
                      <w:color w:val="943634"/>
                      <w:sz w:val="28"/>
                      <w:szCs w:val="28"/>
                    </w:rPr>
                    <w:t>5,9</w:t>
                  </w:r>
                </w:p>
              </w:tc>
              <w:tc>
                <w:tcPr>
                  <w:tcW w:w="1465" w:type="dxa"/>
                  <w:tcBorders>
                    <w:top w:val="single" w:sz="4" w:space="0" w:color="auto"/>
                    <w:left w:val="single" w:sz="4" w:space="0" w:color="auto"/>
                    <w:bottom w:val="single" w:sz="4" w:space="0" w:color="auto"/>
                    <w:right w:val="single" w:sz="4" w:space="0" w:color="auto"/>
                  </w:tcBorders>
                  <w:shd w:val="clear" w:color="auto" w:fill="D9D9D9"/>
                </w:tcPr>
                <w:p w:rsidR="001C62AC" w:rsidRPr="001C62AC" w:rsidRDefault="001C62AC" w:rsidP="001C62AC">
                  <w:pPr>
                    <w:jc w:val="center"/>
                    <w:rPr>
                      <w:rFonts w:ascii="Times New Roman" w:hAnsi="Times New Roman"/>
                      <w:b/>
                      <w:bCs/>
                      <w:color w:val="943634"/>
                      <w:sz w:val="28"/>
                      <w:szCs w:val="28"/>
                    </w:rPr>
                  </w:pPr>
                  <w:r w:rsidRPr="001C62AC">
                    <w:rPr>
                      <w:rFonts w:ascii="Times New Roman" w:hAnsi="Times New Roman"/>
                      <w:b/>
                      <w:bCs/>
                      <w:color w:val="943634"/>
                      <w:sz w:val="28"/>
                      <w:szCs w:val="28"/>
                    </w:rPr>
                    <w:t>5,9</w:t>
                  </w:r>
                </w:p>
              </w:tc>
            </w:tr>
            <w:tr w:rsidR="001C62AC" w:rsidRPr="001C62AC" w:rsidTr="00170225">
              <w:tc>
                <w:tcPr>
                  <w:tcW w:w="628" w:type="dxa"/>
                  <w:tcBorders>
                    <w:top w:val="single" w:sz="4" w:space="0" w:color="auto"/>
                    <w:left w:val="single" w:sz="4" w:space="0" w:color="auto"/>
                    <w:bottom w:val="single" w:sz="4" w:space="0" w:color="auto"/>
                    <w:right w:val="single" w:sz="4" w:space="0" w:color="auto"/>
                  </w:tcBorders>
                  <w:shd w:val="clear" w:color="auto" w:fill="C0C0C0"/>
                </w:tcPr>
                <w:p w:rsidR="001C62AC" w:rsidRPr="001C62AC" w:rsidRDefault="001C62AC" w:rsidP="001C62AC">
                  <w:pPr>
                    <w:ind w:right="-221"/>
                    <w:rPr>
                      <w:rFonts w:ascii="Times New Roman" w:hAnsi="Times New Roman"/>
                      <w:b/>
                      <w:color w:val="943634"/>
                      <w:sz w:val="28"/>
                      <w:szCs w:val="28"/>
                    </w:rPr>
                  </w:pPr>
                </w:p>
              </w:tc>
              <w:tc>
                <w:tcPr>
                  <w:tcW w:w="6211" w:type="dxa"/>
                  <w:tcBorders>
                    <w:top w:val="single" w:sz="4" w:space="0" w:color="auto"/>
                    <w:left w:val="single" w:sz="4" w:space="0" w:color="auto"/>
                    <w:bottom w:val="single" w:sz="4" w:space="0" w:color="auto"/>
                    <w:right w:val="single" w:sz="4" w:space="0" w:color="auto"/>
                  </w:tcBorders>
                  <w:shd w:val="clear" w:color="auto" w:fill="C0C0C0"/>
                </w:tcPr>
                <w:p w:rsidR="001C62AC" w:rsidRPr="001C62AC" w:rsidRDefault="001C62AC" w:rsidP="001C62AC">
                  <w:pPr>
                    <w:rPr>
                      <w:rFonts w:ascii="Times New Roman" w:hAnsi="Times New Roman"/>
                      <w:b/>
                      <w:color w:val="943634"/>
                      <w:sz w:val="28"/>
                      <w:szCs w:val="28"/>
                      <w:lang w:val="ru-RU"/>
                    </w:rPr>
                  </w:pPr>
                  <w:r w:rsidRPr="001C62AC">
                    <w:rPr>
                      <w:rFonts w:ascii="Times New Roman" w:hAnsi="Times New Roman"/>
                      <w:b/>
                      <w:color w:val="943634"/>
                      <w:sz w:val="28"/>
                      <w:szCs w:val="28"/>
                      <w:lang w:val="ru-RU"/>
                    </w:rPr>
                    <w:t xml:space="preserve">в том числе: </w:t>
                  </w:r>
                </w:p>
                <w:p w:rsidR="001C62AC" w:rsidRPr="001C62AC" w:rsidRDefault="001C62AC" w:rsidP="001C62AC">
                  <w:pPr>
                    <w:rPr>
                      <w:rFonts w:ascii="Times New Roman" w:hAnsi="Times New Roman"/>
                      <w:b/>
                      <w:color w:val="943634"/>
                      <w:sz w:val="28"/>
                      <w:szCs w:val="28"/>
                      <w:lang w:val="ru-RU"/>
                    </w:rPr>
                  </w:pPr>
                  <w:r w:rsidRPr="001C62AC">
                    <w:rPr>
                      <w:rFonts w:ascii="Times New Roman" w:hAnsi="Times New Roman"/>
                      <w:b/>
                      <w:color w:val="943634"/>
                      <w:sz w:val="28"/>
                      <w:szCs w:val="28"/>
                      <w:lang w:val="ru-RU"/>
                    </w:rPr>
                    <w:t>выборных муниципальных должностей</w:t>
                  </w:r>
                </w:p>
              </w:tc>
              <w:tc>
                <w:tcPr>
                  <w:tcW w:w="1869" w:type="dxa"/>
                  <w:tcBorders>
                    <w:top w:val="single" w:sz="4" w:space="0" w:color="auto"/>
                    <w:left w:val="single" w:sz="4" w:space="0" w:color="auto"/>
                    <w:bottom w:val="single" w:sz="4" w:space="0" w:color="auto"/>
                    <w:right w:val="single" w:sz="4" w:space="0" w:color="auto"/>
                  </w:tcBorders>
                  <w:shd w:val="clear" w:color="auto" w:fill="C0C0C0"/>
                </w:tcPr>
                <w:p w:rsidR="001C62AC" w:rsidRPr="001C62AC" w:rsidRDefault="001C62AC" w:rsidP="001C62AC">
                  <w:pPr>
                    <w:jc w:val="center"/>
                    <w:rPr>
                      <w:rFonts w:ascii="Times New Roman" w:hAnsi="Times New Roman"/>
                      <w:b/>
                      <w:color w:val="943634"/>
                      <w:sz w:val="28"/>
                      <w:szCs w:val="28"/>
                      <w:lang w:val="ru-RU"/>
                    </w:rPr>
                  </w:pPr>
                </w:p>
                <w:p w:rsidR="001C62AC" w:rsidRPr="001C62AC" w:rsidRDefault="001C62AC" w:rsidP="001C62AC">
                  <w:pPr>
                    <w:jc w:val="center"/>
                    <w:rPr>
                      <w:rFonts w:ascii="Times New Roman" w:hAnsi="Times New Roman"/>
                      <w:b/>
                      <w:color w:val="943634"/>
                      <w:sz w:val="28"/>
                      <w:szCs w:val="28"/>
                    </w:rPr>
                  </w:pPr>
                  <w:r w:rsidRPr="001C62AC">
                    <w:rPr>
                      <w:rFonts w:ascii="Times New Roman" w:hAnsi="Times New Roman"/>
                      <w:b/>
                      <w:color w:val="943634"/>
                      <w:sz w:val="28"/>
                      <w:szCs w:val="28"/>
                    </w:rPr>
                    <w:t>1</w:t>
                  </w:r>
                </w:p>
              </w:tc>
              <w:tc>
                <w:tcPr>
                  <w:tcW w:w="1465" w:type="dxa"/>
                  <w:tcBorders>
                    <w:top w:val="single" w:sz="4" w:space="0" w:color="auto"/>
                    <w:left w:val="single" w:sz="4" w:space="0" w:color="auto"/>
                    <w:bottom w:val="single" w:sz="4" w:space="0" w:color="auto"/>
                    <w:right w:val="single" w:sz="4" w:space="0" w:color="auto"/>
                  </w:tcBorders>
                  <w:shd w:val="clear" w:color="auto" w:fill="C0C0C0"/>
                </w:tcPr>
                <w:p w:rsidR="001C62AC" w:rsidRPr="001C62AC" w:rsidRDefault="001C62AC" w:rsidP="001C62AC">
                  <w:pPr>
                    <w:jc w:val="center"/>
                    <w:rPr>
                      <w:rFonts w:ascii="Times New Roman" w:hAnsi="Times New Roman"/>
                      <w:b/>
                      <w:color w:val="943634"/>
                      <w:sz w:val="28"/>
                      <w:szCs w:val="28"/>
                    </w:rPr>
                  </w:pPr>
                </w:p>
                <w:p w:rsidR="001C62AC" w:rsidRPr="001C62AC" w:rsidRDefault="001C62AC" w:rsidP="001C62AC">
                  <w:pPr>
                    <w:jc w:val="center"/>
                    <w:rPr>
                      <w:rFonts w:ascii="Times New Roman" w:hAnsi="Times New Roman"/>
                      <w:b/>
                      <w:color w:val="943634"/>
                      <w:sz w:val="28"/>
                      <w:szCs w:val="28"/>
                    </w:rPr>
                  </w:pPr>
                  <w:r w:rsidRPr="001C62AC">
                    <w:rPr>
                      <w:rFonts w:ascii="Times New Roman" w:hAnsi="Times New Roman"/>
                      <w:b/>
                      <w:color w:val="943634"/>
                      <w:sz w:val="28"/>
                      <w:szCs w:val="28"/>
                    </w:rPr>
                    <w:t>1</w:t>
                  </w:r>
                </w:p>
              </w:tc>
            </w:tr>
            <w:tr w:rsidR="001C62AC" w:rsidRPr="001C62AC" w:rsidTr="00170225">
              <w:tc>
                <w:tcPr>
                  <w:tcW w:w="628" w:type="dxa"/>
                  <w:tcBorders>
                    <w:top w:val="single" w:sz="4" w:space="0" w:color="auto"/>
                    <w:left w:val="single" w:sz="4" w:space="0" w:color="auto"/>
                    <w:bottom w:val="single" w:sz="4" w:space="0" w:color="auto"/>
                    <w:right w:val="single" w:sz="4" w:space="0" w:color="auto"/>
                  </w:tcBorders>
                  <w:shd w:val="clear" w:color="auto" w:fill="C0C0C0"/>
                </w:tcPr>
                <w:p w:rsidR="001C62AC" w:rsidRPr="001C62AC" w:rsidRDefault="001C62AC" w:rsidP="001C62AC">
                  <w:pPr>
                    <w:jc w:val="center"/>
                    <w:rPr>
                      <w:rFonts w:ascii="Times New Roman" w:hAnsi="Times New Roman"/>
                      <w:b/>
                      <w:color w:val="943634"/>
                      <w:sz w:val="28"/>
                      <w:szCs w:val="28"/>
                    </w:rPr>
                  </w:pPr>
                </w:p>
              </w:tc>
              <w:tc>
                <w:tcPr>
                  <w:tcW w:w="6211" w:type="dxa"/>
                  <w:tcBorders>
                    <w:top w:val="single" w:sz="4" w:space="0" w:color="auto"/>
                    <w:left w:val="single" w:sz="4" w:space="0" w:color="auto"/>
                    <w:bottom w:val="single" w:sz="4" w:space="0" w:color="auto"/>
                    <w:right w:val="single" w:sz="4" w:space="0" w:color="auto"/>
                  </w:tcBorders>
                  <w:shd w:val="clear" w:color="auto" w:fill="C0C0C0"/>
                </w:tcPr>
                <w:p w:rsidR="001C62AC" w:rsidRPr="001C62AC" w:rsidRDefault="001C62AC" w:rsidP="001C62AC">
                  <w:pPr>
                    <w:rPr>
                      <w:rFonts w:ascii="Times New Roman" w:hAnsi="Times New Roman"/>
                      <w:b/>
                      <w:color w:val="943634"/>
                      <w:sz w:val="28"/>
                      <w:szCs w:val="28"/>
                    </w:rPr>
                  </w:pPr>
                  <w:proofErr w:type="spellStart"/>
                  <w:r w:rsidRPr="001C62AC">
                    <w:rPr>
                      <w:rFonts w:ascii="Times New Roman" w:hAnsi="Times New Roman"/>
                      <w:b/>
                      <w:color w:val="943634"/>
                      <w:sz w:val="28"/>
                      <w:szCs w:val="28"/>
                    </w:rPr>
                    <w:t>должностей</w:t>
                  </w:r>
                  <w:proofErr w:type="spellEnd"/>
                  <w:r w:rsidRPr="001C62AC">
                    <w:rPr>
                      <w:rFonts w:ascii="Times New Roman" w:hAnsi="Times New Roman"/>
                      <w:b/>
                      <w:color w:val="943634"/>
                      <w:sz w:val="28"/>
                      <w:szCs w:val="28"/>
                    </w:rPr>
                    <w:t xml:space="preserve"> </w:t>
                  </w:r>
                  <w:proofErr w:type="spellStart"/>
                  <w:r w:rsidRPr="001C62AC">
                    <w:rPr>
                      <w:rFonts w:ascii="Times New Roman" w:hAnsi="Times New Roman"/>
                      <w:b/>
                      <w:color w:val="943634"/>
                      <w:sz w:val="28"/>
                      <w:szCs w:val="28"/>
                    </w:rPr>
                    <w:t>муниципальной</w:t>
                  </w:r>
                  <w:proofErr w:type="spellEnd"/>
                  <w:r w:rsidRPr="001C62AC">
                    <w:rPr>
                      <w:rFonts w:ascii="Times New Roman" w:hAnsi="Times New Roman"/>
                      <w:b/>
                      <w:color w:val="943634"/>
                      <w:sz w:val="28"/>
                      <w:szCs w:val="28"/>
                    </w:rPr>
                    <w:t xml:space="preserve"> </w:t>
                  </w:r>
                  <w:proofErr w:type="spellStart"/>
                  <w:r w:rsidRPr="001C62AC">
                    <w:rPr>
                      <w:rFonts w:ascii="Times New Roman" w:hAnsi="Times New Roman"/>
                      <w:b/>
                      <w:color w:val="943634"/>
                      <w:sz w:val="28"/>
                      <w:szCs w:val="28"/>
                    </w:rPr>
                    <w:t>службы</w:t>
                  </w:r>
                  <w:proofErr w:type="spellEnd"/>
                </w:p>
              </w:tc>
              <w:tc>
                <w:tcPr>
                  <w:tcW w:w="1869" w:type="dxa"/>
                  <w:tcBorders>
                    <w:top w:val="single" w:sz="4" w:space="0" w:color="auto"/>
                    <w:left w:val="single" w:sz="4" w:space="0" w:color="auto"/>
                    <w:bottom w:val="single" w:sz="4" w:space="0" w:color="auto"/>
                    <w:right w:val="single" w:sz="4" w:space="0" w:color="auto"/>
                  </w:tcBorders>
                  <w:shd w:val="clear" w:color="auto" w:fill="C0C0C0"/>
                </w:tcPr>
                <w:p w:rsidR="001C62AC" w:rsidRPr="001C62AC" w:rsidRDefault="001C62AC" w:rsidP="001C62AC">
                  <w:pPr>
                    <w:jc w:val="center"/>
                    <w:rPr>
                      <w:rFonts w:ascii="Times New Roman" w:hAnsi="Times New Roman"/>
                      <w:b/>
                      <w:color w:val="943634"/>
                      <w:sz w:val="28"/>
                      <w:szCs w:val="28"/>
                    </w:rPr>
                  </w:pPr>
                  <w:r w:rsidRPr="001C62AC">
                    <w:rPr>
                      <w:rFonts w:ascii="Times New Roman" w:hAnsi="Times New Roman"/>
                      <w:b/>
                      <w:color w:val="943634"/>
                      <w:sz w:val="28"/>
                      <w:szCs w:val="28"/>
                    </w:rPr>
                    <w:t>2</w:t>
                  </w:r>
                </w:p>
              </w:tc>
              <w:tc>
                <w:tcPr>
                  <w:tcW w:w="1465" w:type="dxa"/>
                  <w:tcBorders>
                    <w:top w:val="single" w:sz="4" w:space="0" w:color="auto"/>
                    <w:left w:val="single" w:sz="4" w:space="0" w:color="auto"/>
                    <w:bottom w:val="single" w:sz="4" w:space="0" w:color="auto"/>
                    <w:right w:val="single" w:sz="4" w:space="0" w:color="auto"/>
                  </w:tcBorders>
                  <w:shd w:val="clear" w:color="auto" w:fill="C0C0C0"/>
                </w:tcPr>
                <w:p w:rsidR="001C62AC" w:rsidRPr="001C62AC" w:rsidRDefault="001C62AC" w:rsidP="001C62AC">
                  <w:pPr>
                    <w:jc w:val="center"/>
                    <w:rPr>
                      <w:rFonts w:ascii="Times New Roman" w:hAnsi="Times New Roman"/>
                      <w:b/>
                      <w:color w:val="943634"/>
                      <w:sz w:val="28"/>
                      <w:szCs w:val="28"/>
                    </w:rPr>
                  </w:pPr>
                  <w:r w:rsidRPr="001C62AC">
                    <w:rPr>
                      <w:rFonts w:ascii="Times New Roman" w:hAnsi="Times New Roman"/>
                      <w:b/>
                      <w:color w:val="943634"/>
                      <w:sz w:val="28"/>
                      <w:szCs w:val="28"/>
                    </w:rPr>
                    <w:t>2</w:t>
                  </w:r>
                </w:p>
              </w:tc>
            </w:tr>
            <w:tr w:rsidR="001C62AC" w:rsidRPr="001C62AC" w:rsidTr="00170225">
              <w:tc>
                <w:tcPr>
                  <w:tcW w:w="628" w:type="dxa"/>
                  <w:tcBorders>
                    <w:top w:val="single" w:sz="4" w:space="0" w:color="auto"/>
                    <w:left w:val="single" w:sz="4" w:space="0" w:color="auto"/>
                    <w:bottom w:val="single" w:sz="4" w:space="0" w:color="auto"/>
                    <w:right w:val="single" w:sz="4" w:space="0" w:color="auto"/>
                  </w:tcBorders>
                  <w:shd w:val="clear" w:color="auto" w:fill="C0C0C0"/>
                </w:tcPr>
                <w:p w:rsidR="001C62AC" w:rsidRPr="001C62AC" w:rsidRDefault="001C62AC" w:rsidP="001C62AC">
                  <w:pPr>
                    <w:jc w:val="center"/>
                    <w:rPr>
                      <w:rFonts w:ascii="Times New Roman" w:hAnsi="Times New Roman"/>
                      <w:b/>
                      <w:color w:val="943634"/>
                      <w:sz w:val="28"/>
                      <w:szCs w:val="28"/>
                    </w:rPr>
                  </w:pPr>
                </w:p>
              </w:tc>
              <w:tc>
                <w:tcPr>
                  <w:tcW w:w="6211" w:type="dxa"/>
                  <w:tcBorders>
                    <w:top w:val="single" w:sz="4" w:space="0" w:color="auto"/>
                    <w:left w:val="single" w:sz="4" w:space="0" w:color="auto"/>
                    <w:bottom w:val="single" w:sz="4" w:space="0" w:color="auto"/>
                    <w:right w:val="single" w:sz="4" w:space="0" w:color="auto"/>
                  </w:tcBorders>
                  <w:shd w:val="clear" w:color="auto" w:fill="C0C0C0"/>
                </w:tcPr>
                <w:p w:rsidR="001C62AC" w:rsidRPr="001C62AC" w:rsidRDefault="001C62AC" w:rsidP="001C62AC">
                  <w:pPr>
                    <w:rPr>
                      <w:rFonts w:ascii="Times New Roman" w:hAnsi="Times New Roman"/>
                      <w:b/>
                      <w:color w:val="943634"/>
                      <w:sz w:val="28"/>
                      <w:szCs w:val="28"/>
                      <w:lang w:val="ru-RU"/>
                    </w:rPr>
                  </w:pPr>
                  <w:r w:rsidRPr="001C62AC">
                    <w:rPr>
                      <w:rFonts w:ascii="Times New Roman" w:hAnsi="Times New Roman"/>
                      <w:b/>
                      <w:color w:val="943634"/>
                      <w:sz w:val="28"/>
                      <w:szCs w:val="28"/>
                      <w:lang w:val="ru-RU"/>
                    </w:rPr>
                    <w:t xml:space="preserve">Должностей, не являющихся должностями муниципальной службы </w:t>
                  </w:r>
                </w:p>
              </w:tc>
              <w:tc>
                <w:tcPr>
                  <w:tcW w:w="1869" w:type="dxa"/>
                  <w:tcBorders>
                    <w:top w:val="single" w:sz="4" w:space="0" w:color="auto"/>
                    <w:left w:val="single" w:sz="4" w:space="0" w:color="auto"/>
                    <w:bottom w:val="single" w:sz="4" w:space="0" w:color="auto"/>
                    <w:right w:val="single" w:sz="4" w:space="0" w:color="auto"/>
                  </w:tcBorders>
                  <w:shd w:val="clear" w:color="auto" w:fill="C0C0C0"/>
                </w:tcPr>
                <w:p w:rsidR="001C62AC" w:rsidRPr="001C62AC" w:rsidRDefault="001C62AC" w:rsidP="001C62AC">
                  <w:pPr>
                    <w:jc w:val="center"/>
                    <w:rPr>
                      <w:rFonts w:ascii="Times New Roman" w:hAnsi="Times New Roman"/>
                      <w:b/>
                      <w:color w:val="943634"/>
                      <w:sz w:val="28"/>
                      <w:szCs w:val="28"/>
                      <w:lang w:val="ru-RU"/>
                    </w:rPr>
                  </w:pPr>
                </w:p>
                <w:p w:rsidR="001C62AC" w:rsidRPr="001C62AC" w:rsidRDefault="001C62AC" w:rsidP="001C62AC">
                  <w:pPr>
                    <w:jc w:val="center"/>
                    <w:rPr>
                      <w:rFonts w:ascii="Times New Roman" w:hAnsi="Times New Roman"/>
                      <w:b/>
                      <w:color w:val="943634"/>
                      <w:sz w:val="28"/>
                      <w:szCs w:val="28"/>
                    </w:rPr>
                  </w:pPr>
                  <w:r w:rsidRPr="001C62AC">
                    <w:rPr>
                      <w:rFonts w:ascii="Times New Roman" w:hAnsi="Times New Roman"/>
                      <w:b/>
                      <w:color w:val="943634"/>
                      <w:sz w:val="28"/>
                      <w:szCs w:val="28"/>
                    </w:rPr>
                    <w:t>2,9</w:t>
                  </w:r>
                </w:p>
              </w:tc>
              <w:tc>
                <w:tcPr>
                  <w:tcW w:w="1465" w:type="dxa"/>
                  <w:tcBorders>
                    <w:top w:val="single" w:sz="4" w:space="0" w:color="auto"/>
                    <w:left w:val="single" w:sz="4" w:space="0" w:color="auto"/>
                    <w:bottom w:val="single" w:sz="4" w:space="0" w:color="auto"/>
                    <w:right w:val="single" w:sz="4" w:space="0" w:color="auto"/>
                  </w:tcBorders>
                  <w:shd w:val="clear" w:color="auto" w:fill="C0C0C0"/>
                </w:tcPr>
                <w:p w:rsidR="001C62AC" w:rsidRPr="001C62AC" w:rsidRDefault="001C62AC" w:rsidP="001C62AC">
                  <w:pPr>
                    <w:jc w:val="center"/>
                    <w:rPr>
                      <w:rFonts w:ascii="Times New Roman" w:hAnsi="Times New Roman"/>
                      <w:b/>
                      <w:color w:val="943634"/>
                      <w:sz w:val="28"/>
                      <w:szCs w:val="28"/>
                    </w:rPr>
                  </w:pPr>
                </w:p>
                <w:p w:rsidR="001C62AC" w:rsidRPr="001C62AC" w:rsidRDefault="001C62AC" w:rsidP="001C62AC">
                  <w:pPr>
                    <w:jc w:val="center"/>
                    <w:rPr>
                      <w:rFonts w:ascii="Times New Roman" w:hAnsi="Times New Roman"/>
                      <w:b/>
                      <w:color w:val="943634"/>
                      <w:sz w:val="28"/>
                      <w:szCs w:val="28"/>
                    </w:rPr>
                  </w:pPr>
                  <w:r w:rsidRPr="001C62AC">
                    <w:rPr>
                      <w:rFonts w:ascii="Times New Roman" w:hAnsi="Times New Roman"/>
                      <w:b/>
                      <w:color w:val="943634"/>
                      <w:sz w:val="28"/>
                      <w:szCs w:val="28"/>
                    </w:rPr>
                    <w:t>2,9</w:t>
                  </w:r>
                </w:p>
              </w:tc>
            </w:tr>
          </w:tbl>
          <w:p w:rsidR="001C62AC" w:rsidRDefault="001C62AC" w:rsidP="001C62AC">
            <w:pPr>
              <w:jc w:val="center"/>
              <w:rPr>
                <w:szCs w:val="20"/>
              </w:rPr>
            </w:pPr>
            <w:r>
              <w:tab/>
            </w:r>
            <w:r>
              <w:tab/>
            </w:r>
            <w:r>
              <w:tab/>
            </w:r>
          </w:p>
          <w:p w:rsidR="001C62AC" w:rsidRDefault="001C62AC" w:rsidP="001C62AC">
            <w:pPr>
              <w:tabs>
                <w:tab w:val="left" w:pos="3072"/>
              </w:tabs>
              <w:rPr>
                <w:sz w:val="28"/>
                <w:szCs w:val="28"/>
              </w:rPr>
            </w:pPr>
          </w:p>
          <w:p w:rsidR="001C62AC" w:rsidRDefault="001C62AC" w:rsidP="001C62AC">
            <w:pPr>
              <w:tabs>
                <w:tab w:val="left" w:pos="3072"/>
              </w:tabs>
              <w:rPr>
                <w:sz w:val="28"/>
                <w:szCs w:val="28"/>
              </w:rPr>
            </w:pPr>
          </w:p>
          <w:p w:rsidR="001C62AC" w:rsidRDefault="001C62AC" w:rsidP="001C62AC">
            <w:pPr>
              <w:jc w:val="center"/>
              <w:rPr>
                <w:sz w:val="28"/>
                <w:szCs w:val="28"/>
              </w:rPr>
            </w:pPr>
          </w:p>
          <w:p w:rsidR="001C62AC" w:rsidRDefault="001C62AC" w:rsidP="001C62AC">
            <w:pPr>
              <w:jc w:val="center"/>
              <w:rPr>
                <w:sz w:val="28"/>
                <w:szCs w:val="28"/>
              </w:rPr>
            </w:pPr>
          </w:p>
          <w:p w:rsidR="001C62AC" w:rsidRDefault="001C62AC" w:rsidP="001C62AC">
            <w:pPr>
              <w:jc w:val="center"/>
              <w:rPr>
                <w:sz w:val="28"/>
                <w:szCs w:val="28"/>
              </w:rPr>
            </w:pPr>
          </w:p>
          <w:p w:rsidR="001C62AC" w:rsidRDefault="001C62AC" w:rsidP="001C62AC">
            <w:pPr>
              <w:jc w:val="center"/>
              <w:rPr>
                <w:sz w:val="28"/>
                <w:szCs w:val="28"/>
              </w:rPr>
            </w:pPr>
          </w:p>
          <w:p w:rsidR="001C62AC" w:rsidRDefault="001C62AC" w:rsidP="001C62AC">
            <w:pPr>
              <w:jc w:val="center"/>
              <w:rPr>
                <w:sz w:val="28"/>
                <w:szCs w:val="28"/>
              </w:rPr>
            </w:pPr>
          </w:p>
          <w:p w:rsidR="001C62AC" w:rsidRDefault="001C62AC" w:rsidP="001C62AC">
            <w:pPr>
              <w:jc w:val="center"/>
              <w:rPr>
                <w:sz w:val="28"/>
                <w:szCs w:val="28"/>
              </w:rPr>
            </w:pPr>
          </w:p>
          <w:p w:rsidR="001C62AC" w:rsidRDefault="001C62AC" w:rsidP="00265AF2">
            <w:pPr>
              <w:jc w:val="center"/>
              <w:rPr>
                <w:rFonts w:ascii="Times New Roman" w:hAnsi="Times New Roman"/>
                <w:b/>
                <w:sz w:val="28"/>
                <w:szCs w:val="28"/>
                <w:lang w:val="ru-RU"/>
              </w:rPr>
            </w:pPr>
          </w:p>
          <w:p w:rsidR="001C62AC" w:rsidRDefault="001C62AC" w:rsidP="00265AF2">
            <w:pPr>
              <w:jc w:val="center"/>
              <w:rPr>
                <w:rFonts w:ascii="Times New Roman" w:hAnsi="Times New Roman"/>
                <w:b/>
                <w:sz w:val="28"/>
                <w:szCs w:val="28"/>
                <w:lang w:val="ru-RU"/>
              </w:rPr>
            </w:pPr>
          </w:p>
          <w:p w:rsidR="001C62AC" w:rsidRDefault="001C62AC" w:rsidP="00265AF2">
            <w:pPr>
              <w:jc w:val="center"/>
              <w:rPr>
                <w:rFonts w:ascii="Times New Roman" w:hAnsi="Times New Roman"/>
                <w:b/>
                <w:sz w:val="28"/>
                <w:szCs w:val="28"/>
                <w:lang w:val="ru-RU"/>
              </w:rPr>
            </w:pPr>
          </w:p>
          <w:p w:rsidR="001C62AC" w:rsidRDefault="001C62AC" w:rsidP="00265AF2">
            <w:pPr>
              <w:jc w:val="center"/>
              <w:rPr>
                <w:rFonts w:ascii="Times New Roman" w:hAnsi="Times New Roman"/>
                <w:b/>
                <w:sz w:val="28"/>
                <w:szCs w:val="28"/>
                <w:lang w:val="ru-RU"/>
              </w:rPr>
            </w:pPr>
          </w:p>
          <w:p w:rsidR="001C62AC" w:rsidRDefault="001C62AC" w:rsidP="00265AF2">
            <w:pPr>
              <w:jc w:val="center"/>
              <w:rPr>
                <w:rFonts w:ascii="Times New Roman" w:hAnsi="Times New Roman"/>
                <w:b/>
                <w:sz w:val="28"/>
                <w:szCs w:val="28"/>
                <w:lang w:val="ru-RU"/>
              </w:rPr>
            </w:pPr>
          </w:p>
          <w:p w:rsidR="001C62AC" w:rsidRDefault="001C62AC" w:rsidP="00265AF2">
            <w:pPr>
              <w:jc w:val="center"/>
              <w:rPr>
                <w:rFonts w:ascii="Times New Roman" w:hAnsi="Times New Roman"/>
                <w:b/>
                <w:sz w:val="28"/>
                <w:szCs w:val="28"/>
                <w:lang w:val="ru-RU"/>
              </w:rPr>
            </w:pPr>
          </w:p>
          <w:p w:rsidR="001C62AC" w:rsidRDefault="001C62AC" w:rsidP="00265AF2">
            <w:pPr>
              <w:jc w:val="center"/>
              <w:rPr>
                <w:rFonts w:ascii="Times New Roman" w:hAnsi="Times New Roman"/>
                <w:b/>
                <w:sz w:val="28"/>
                <w:szCs w:val="28"/>
                <w:lang w:val="ru-RU"/>
              </w:rPr>
            </w:pPr>
          </w:p>
          <w:p w:rsidR="001C62AC" w:rsidRDefault="001C62AC" w:rsidP="00265AF2">
            <w:pPr>
              <w:jc w:val="center"/>
              <w:rPr>
                <w:rFonts w:ascii="Times New Roman" w:hAnsi="Times New Roman"/>
                <w:b/>
                <w:sz w:val="28"/>
                <w:szCs w:val="28"/>
                <w:lang w:val="ru-RU"/>
              </w:rPr>
            </w:pPr>
          </w:p>
          <w:p w:rsidR="00656345" w:rsidRPr="00656345" w:rsidRDefault="00656345" w:rsidP="00656345">
            <w:pPr>
              <w:pStyle w:val="af3"/>
              <w:spacing w:before="0" w:beforeAutospacing="0" w:after="0" w:afterAutospacing="0"/>
              <w:jc w:val="center"/>
              <w:rPr>
                <w:b/>
                <w:color w:val="000000"/>
              </w:rPr>
            </w:pPr>
            <w:r w:rsidRPr="00656345">
              <w:rPr>
                <w:b/>
                <w:color w:val="000000"/>
              </w:rPr>
              <w:t>СОВЕТ ДЕПУТАТОВ БОРИСОГЛЕБСКОГО СЕЛЬСОВЕТА</w:t>
            </w:r>
          </w:p>
          <w:p w:rsidR="00656345" w:rsidRPr="00656345" w:rsidRDefault="00656345" w:rsidP="00656345">
            <w:pPr>
              <w:pStyle w:val="af3"/>
              <w:spacing w:before="0" w:beforeAutospacing="0" w:after="0" w:afterAutospacing="0"/>
              <w:jc w:val="center"/>
              <w:rPr>
                <w:color w:val="000000"/>
              </w:rPr>
            </w:pPr>
            <w:r w:rsidRPr="00656345">
              <w:rPr>
                <w:b/>
                <w:color w:val="000000"/>
              </w:rPr>
              <w:t>УБИНСКОГО РАЙОНА НОВОСИБИРСКОЙ ОБЛАСТИ</w:t>
            </w:r>
          </w:p>
          <w:p w:rsidR="00656345" w:rsidRPr="00656345" w:rsidRDefault="00656345" w:rsidP="00656345">
            <w:pPr>
              <w:pStyle w:val="af3"/>
              <w:spacing w:before="0" w:beforeAutospacing="0" w:after="0" w:afterAutospacing="0"/>
              <w:jc w:val="center"/>
              <w:rPr>
                <w:color w:val="000000"/>
              </w:rPr>
            </w:pPr>
            <w:r w:rsidRPr="00656345">
              <w:rPr>
                <w:color w:val="000000"/>
              </w:rPr>
              <w:t>(пятого созыва)</w:t>
            </w:r>
          </w:p>
          <w:p w:rsidR="00656345" w:rsidRPr="00656345" w:rsidRDefault="00656345" w:rsidP="00656345">
            <w:pPr>
              <w:pStyle w:val="af3"/>
              <w:spacing w:before="0" w:beforeAutospacing="0" w:after="0" w:afterAutospacing="0"/>
              <w:jc w:val="center"/>
              <w:rPr>
                <w:b/>
                <w:color w:val="000000"/>
              </w:rPr>
            </w:pPr>
          </w:p>
          <w:p w:rsidR="00656345" w:rsidRPr="00656345" w:rsidRDefault="00656345" w:rsidP="00656345">
            <w:pPr>
              <w:pStyle w:val="af3"/>
              <w:spacing w:before="0" w:beforeAutospacing="0" w:after="0" w:afterAutospacing="0"/>
              <w:jc w:val="center"/>
              <w:rPr>
                <w:b/>
                <w:color w:val="000000"/>
              </w:rPr>
            </w:pPr>
            <w:proofErr w:type="gramStart"/>
            <w:r w:rsidRPr="00656345">
              <w:rPr>
                <w:b/>
                <w:color w:val="000000"/>
              </w:rPr>
              <w:t>Р</w:t>
            </w:r>
            <w:proofErr w:type="gramEnd"/>
            <w:r w:rsidRPr="00656345">
              <w:rPr>
                <w:b/>
                <w:color w:val="000000"/>
              </w:rPr>
              <w:t xml:space="preserve"> Е Ш Е Н И Е</w:t>
            </w:r>
          </w:p>
          <w:p w:rsidR="00656345" w:rsidRPr="00656345" w:rsidRDefault="00656345" w:rsidP="00656345">
            <w:pPr>
              <w:pStyle w:val="af3"/>
              <w:spacing w:before="0" w:beforeAutospacing="0" w:after="0" w:afterAutospacing="0"/>
              <w:jc w:val="center"/>
              <w:rPr>
                <w:color w:val="000000"/>
              </w:rPr>
            </w:pPr>
            <w:r w:rsidRPr="00656345">
              <w:rPr>
                <w:color w:val="000000"/>
              </w:rPr>
              <w:t>тридцать четвертой сессии</w:t>
            </w:r>
          </w:p>
          <w:p w:rsidR="00656345" w:rsidRPr="00656345" w:rsidRDefault="00656345" w:rsidP="00656345">
            <w:pPr>
              <w:pStyle w:val="af3"/>
              <w:spacing w:before="0" w:beforeAutospacing="0" w:after="0" w:afterAutospacing="0"/>
              <w:jc w:val="center"/>
              <w:rPr>
                <w:color w:val="000000"/>
              </w:rPr>
            </w:pPr>
          </w:p>
          <w:p w:rsidR="00656345" w:rsidRPr="00656345" w:rsidRDefault="00656345" w:rsidP="00656345">
            <w:pPr>
              <w:pStyle w:val="af3"/>
              <w:spacing w:before="0" w:beforeAutospacing="0" w:after="0" w:afterAutospacing="0"/>
              <w:jc w:val="center"/>
              <w:rPr>
                <w:color w:val="000000"/>
              </w:rPr>
            </w:pPr>
            <w:r w:rsidRPr="00656345">
              <w:rPr>
                <w:color w:val="000000"/>
              </w:rPr>
              <w:t xml:space="preserve">с. </w:t>
            </w:r>
            <w:proofErr w:type="spellStart"/>
            <w:r w:rsidRPr="00656345">
              <w:rPr>
                <w:color w:val="000000"/>
              </w:rPr>
              <w:t>Борисоглебка</w:t>
            </w:r>
            <w:proofErr w:type="spellEnd"/>
          </w:p>
          <w:p w:rsidR="00656345" w:rsidRPr="00656345" w:rsidRDefault="00656345" w:rsidP="00656345">
            <w:pPr>
              <w:overflowPunct w:val="0"/>
              <w:autoSpaceDE w:val="0"/>
              <w:autoSpaceDN w:val="0"/>
              <w:adjustRightInd w:val="0"/>
              <w:jc w:val="center"/>
              <w:textAlignment w:val="baseline"/>
              <w:rPr>
                <w:rFonts w:ascii="Times New Roman" w:hAnsi="Times New Roman"/>
                <w:sz w:val="28"/>
                <w:szCs w:val="20"/>
                <w:lang w:val="ru-RU"/>
              </w:rPr>
            </w:pPr>
          </w:p>
          <w:p w:rsidR="00656345" w:rsidRPr="00656345" w:rsidRDefault="00656345" w:rsidP="00656345">
            <w:pPr>
              <w:overflowPunct w:val="0"/>
              <w:autoSpaceDE w:val="0"/>
              <w:autoSpaceDN w:val="0"/>
              <w:adjustRightInd w:val="0"/>
              <w:jc w:val="center"/>
              <w:textAlignment w:val="baseline"/>
              <w:rPr>
                <w:rFonts w:ascii="Times New Roman" w:hAnsi="Times New Roman"/>
                <w:sz w:val="28"/>
                <w:szCs w:val="20"/>
                <w:lang w:val="ru-RU"/>
              </w:rPr>
            </w:pPr>
            <w:r w:rsidRPr="00656345">
              <w:rPr>
                <w:rFonts w:ascii="Times New Roman" w:hAnsi="Times New Roman"/>
                <w:sz w:val="28"/>
                <w:szCs w:val="20"/>
                <w:lang w:val="ru-RU"/>
              </w:rPr>
              <w:t>от 06.08.2019      № 135</w:t>
            </w:r>
          </w:p>
          <w:p w:rsidR="00656345" w:rsidRPr="00656345" w:rsidRDefault="00656345" w:rsidP="00656345">
            <w:pPr>
              <w:overflowPunct w:val="0"/>
              <w:autoSpaceDE w:val="0"/>
              <w:autoSpaceDN w:val="0"/>
              <w:adjustRightInd w:val="0"/>
              <w:jc w:val="center"/>
              <w:textAlignment w:val="baseline"/>
              <w:rPr>
                <w:rFonts w:ascii="Times New Roman" w:hAnsi="Times New Roman"/>
                <w:sz w:val="28"/>
                <w:szCs w:val="20"/>
                <w:lang w:val="ru-RU"/>
              </w:rPr>
            </w:pPr>
          </w:p>
          <w:p w:rsidR="00656345" w:rsidRPr="00656345" w:rsidRDefault="00656345" w:rsidP="00656345">
            <w:pPr>
              <w:ind w:right="-180"/>
              <w:jc w:val="center"/>
              <w:rPr>
                <w:rFonts w:ascii="Times New Roman" w:hAnsi="Times New Roman"/>
                <w:sz w:val="28"/>
                <w:szCs w:val="28"/>
                <w:lang w:val="ru-RU"/>
              </w:rPr>
            </w:pPr>
            <w:r w:rsidRPr="00656345">
              <w:rPr>
                <w:rFonts w:ascii="Times New Roman" w:hAnsi="Times New Roman"/>
                <w:sz w:val="28"/>
                <w:szCs w:val="28"/>
                <w:lang w:val="ru-RU"/>
              </w:rPr>
              <w:t xml:space="preserve">О внесении изменений  в решение двадцать четвертой сессии </w:t>
            </w:r>
            <w:proofErr w:type="gramStart"/>
            <w:r w:rsidRPr="00656345">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656345">
              <w:rPr>
                <w:rFonts w:ascii="Times New Roman" w:hAnsi="Times New Roman"/>
                <w:sz w:val="28"/>
                <w:szCs w:val="28"/>
                <w:lang w:val="ru-RU"/>
              </w:rPr>
              <w:t xml:space="preserve"> от 27.04.2018 № 88 «Об избрании депутатов  в состав постоянных комиссий   Совета депутатов Борисоглебского сельсовета Убинского района Новосибирской области пятого  созыва»</w:t>
            </w:r>
          </w:p>
          <w:p w:rsidR="00656345" w:rsidRPr="00656345" w:rsidRDefault="00656345" w:rsidP="00656345">
            <w:pPr>
              <w:ind w:right="-180"/>
              <w:jc w:val="center"/>
              <w:rPr>
                <w:rFonts w:ascii="Times New Roman" w:hAnsi="Times New Roman"/>
                <w:sz w:val="28"/>
                <w:szCs w:val="28"/>
                <w:lang w:val="ru-RU"/>
              </w:rPr>
            </w:pPr>
          </w:p>
          <w:p w:rsidR="00656345" w:rsidRPr="00656345" w:rsidRDefault="00656345" w:rsidP="00656345">
            <w:pPr>
              <w:ind w:right="-180"/>
              <w:jc w:val="center"/>
              <w:rPr>
                <w:rFonts w:ascii="Times New Roman" w:hAnsi="Times New Roman"/>
                <w:sz w:val="28"/>
                <w:szCs w:val="28"/>
                <w:lang w:val="ru-RU"/>
              </w:rPr>
            </w:pPr>
          </w:p>
          <w:p w:rsidR="00656345" w:rsidRPr="00656345" w:rsidRDefault="00656345" w:rsidP="00656345">
            <w:pPr>
              <w:tabs>
                <w:tab w:val="left" w:pos="735"/>
              </w:tabs>
              <w:ind w:right="-180"/>
              <w:rPr>
                <w:rFonts w:ascii="Times New Roman" w:hAnsi="Times New Roman"/>
                <w:sz w:val="28"/>
                <w:szCs w:val="28"/>
                <w:lang w:val="ru-RU"/>
              </w:rPr>
            </w:pPr>
            <w:r w:rsidRPr="00656345">
              <w:rPr>
                <w:rFonts w:ascii="Times New Roman" w:hAnsi="Times New Roman"/>
                <w:sz w:val="28"/>
                <w:szCs w:val="28"/>
                <w:lang w:val="ru-RU"/>
              </w:rPr>
              <w:tab/>
              <w:t xml:space="preserve">Совет депутатов Борисоглебского сельсовета Убинского района Новосибирской области </w:t>
            </w:r>
          </w:p>
          <w:p w:rsidR="00656345" w:rsidRPr="00656345" w:rsidRDefault="00656345" w:rsidP="00656345">
            <w:pPr>
              <w:tabs>
                <w:tab w:val="left" w:pos="765"/>
                <w:tab w:val="left" w:pos="2685"/>
              </w:tabs>
              <w:rPr>
                <w:rFonts w:ascii="Times New Roman" w:hAnsi="Times New Roman"/>
                <w:b/>
                <w:sz w:val="28"/>
                <w:szCs w:val="28"/>
              </w:rPr>
            </w:pPr>
            <w:r w:rsidRPr="00656345">
              <w:rPr>
                <w:rFonts w:ascii="Times New Roman" w:hAnsi="Times New Roman"/>
                <w:lang w:val="ru-RU"/>
              </w:rPr>
              <w:tab/>
            </w:r>
            <w:r w:rsidRPr="00656345">
              <w:rPr>
                <w:rFonts w:ascii="Times New Roman" w:hAnsi="Times New Roman"/>
                <w:b/>
                <w:sz w:val="28"/>
                <w:szCs w:val="28"/>
              </w:rPr>
              <w:t>РЕШИЛ:</w:t>
            </w:r>
            <w:r w:rsidRPr="00656345">
              <w:rPr>
                <w:rFonts w:ascii="Times New Roman" w:hAnsi="Times New Roman"/>
                <w:b/>
                <w:sz w:val="28"/>
                <w:szCs w:val="28"/>
              </w:rPr>
              <w:tab/>
            </w:r>
          </w:p>
          <w:p w:rsidR="00656345" w:rsidRPr="00656345" w:rsidRDefault="00656345" w:rsidP="00656345">
            <w:pPr>
              <w:pStyle w:val="afff"/>
              <w:numPr>
                <w:ilvl w:val="0"/>
                <w:numId w:val="40"/>
              </w:numPr>
              <w:ind w:left="0" w:firstLine="360"/>
              <w:jc w:val="both"/>
            </w:pPr>
            <w:r w:rsidRPr="00656345">
              <w:t xml:space="preserve">Внести в  решение двадцать четвертой сессии </w:t>
            </w:r>
            <w:proofErr w:type="gramStart"/>
            <w:r w:rsidRPr="00656345">
              <w:t>Совета депутатов Борисоглебского сельсовета Убинского района Новосибирской области</w:t>
            </w:r>
            <w:proofErr w:type="gramEnd"/>
            <w:r w:rsidRPr="00656345">
              <w:t xml:space="preserve"> от 27.04.2018 № 88 «Об избрании депутатов  в состав постоянных комиссий   Совета депутатов Борисоглебского сельсовета Убинского района Новосибирской области пятого  созыва» следующие изменения:</w:t>
            </w:r>
          </w:p>
          <w:p w:rsidR="00656345" w:rsidRPr="00656345" w:rsidRDefault="00656345" w:rsidP="00656345">
            <w:pPr>
              <w:pStyle w:val="afff"/>
              <w:numPr>
                <w:ilvl w:val="1"/>
                <w:numId w:val="40"/>
              </w:numPr>
            </w:pPr>
            <w:r w:rsidRPr="00656345">
              <w:lastRenderedPageBreak/>
              <w:t>Пункт 1 решения  изложить в новой редакции:</w:t>
            </w:r>
          </w:p>
          <w:p w:rsidR="00656345" w:rsidRPr="00656345" w:rsidRDefault="00656345" w:rsidP="00656345">
            <w:pPr>
              <w:pStyle w:val="afff"/>
              <w:ind w:left="0"/>
            </w:pPr>
            <w:r w:rsidRPr="00656345">
              <w:t>- постоянная комиссия по бюджетной, налоговой, финансово-кредитной  политике:</w:t>
            </w:r>
          </w:p>
          <w:p w:rsidR="00656345" w:rsidRPr="00656345" w:rsidRDefault="00656345" w:rsidP="00656345">
            <w:pPr>
              <w:rPr>
                <w:rFonts w:ascii="Times New Roman" w:hAnsi="Times New Roman"/>
                <w:sz w:val="28"/>
                <w:szCs w:val="28"/>
                <w:lang w:val="ru-RU"/>
              </w:rPr>
            </w:pPr>
            <w:r w:rsidRPr="00656345">
              <w:rPr>
                <w:rFonts w:ascii="Times New Roman" w:hAnsi="Times New Roman"/>
                <w:sz w:val="28"/>
                <w:szCs w:val="28"/>
                <w:lang w:val="ru-RU"/>
              </w:rPr>
              <w:t>Демичев Валерий Николаевич</w:t>
            </w:r>
          </w:p>
          <w:p w:rsidR="00656345" w:rsidRPr="00656345" w:rsidRDefault="00656345" w:rsidP="00656345">
            <w:pPr>
              <w:pBdr>
                <w:top w:val="single" w:sz="12" w:space="1" w:color="auto"/>
                <w:bottom w:val="single" w:sz="12" w:space="1" w:color="auto"/>
              </w:pBdr>
              <w:rPr>
                <w:rFonts w:ascii="Times New Roman" w:hAnsi="Times New Roman"/>
                <w:sz w:val="28"/>
                <w:szCs w:val="28"/>
                <w:lang w:val="ru-RU"/>
              </w:rPr>
            </w:pPr>
            <w:proofErr w:type="spellStart"/>
            <w:r w:rsidRPr="00656345">
              <w:rPr>
                <w:rFonts w:ascii="Times New Roman" w:hAnsi="Times New Roman"/>
                <w:sz w:val="28"/>
                <w:szCs w:val="28"/>
                <w:lang w:val="ru-RU"/>
              </w:rPr>
              <w:t>Глинко</w:t>
            </w:r>
            <w:proofErr w:type="spellEnd"/>
            <w:r w:rsidRPr="00656345">
              <w:rPr>
                <w:rFonts w:ascii="Times New Roman" w:hAnsi="Times New Roman"/>
                <w:sz w:val="28"/>
                <w:szCs w:val="28"/>
                <w:lang w:val="ru-RU"/>
              </w:rPr>
              <w:t xml:space="preserve"> Евгений Михайлович</w:t>
            </w:r>
          </w:p>
          <w:p w:rsidR="00656345" w:rsidRPr="00656345" w:rsidRDefault="00656345" w:rsidP="00656345">
            <w:pPr>
              <w:pBdr>
                <w:bottom w:val="single" w:sz="12" w:space="1" w:color="auto"/>
                <w:between w:val="single" w:sz="12" w:space="1" w:color="auto"/>
              </w:pBdr>
              <w:rPr>
                <w:rFonts w:ascii="Times New Roman" w:hAnsi="Times New Roman"/>
                <w:sz w:val="28"/>
                <w:szCs w:val="28"/>
                <w:lang w:val="ru-RU"/>
              </w:rPr>
            </w:pPr>
            <w:proofErr w:type="spellStart"/>
            <w:r w:rsidRPr="00656345">
              <w:rPr>
                <w:rFonts w:ascii="Times New Roman" w:hAnsi="Times New Roman"/>
                <w:sz w:val="28"/>
                <w:szCs w:val="28"/>
                <w:lang w:val="ru-RU"/>
              </w:rPr>
              <w:t>Козьянко</w:t>
            </w:r>
            <w:proofErr w:type="spellEnd"/>
            <w:r w:rsidRPr="00656345">
              <w:rPr>
                <w:rFonts w:ascii="Times New Roman" w:hAnsi="Times New Roman"/>
                <w:sz w:val="28"/>
                <w:szCs w:val="28"/>
                <w:lang w:val="ru-RU"/>
              </w:rPr>
              <w:t xml:space="preserve"> Александр Федорович.</w:t>
            </w:r>
          </w:p>
          <w:p w:rsidR="00656345" w:rsidRPr="00656345" w:rsidRDefault="00656345" w:rsidP="00656345">
            <w:pPr>
              <w:rPr>
                <w:rFonts w:ascii="Times New Roman" w:hAnsi="Times New Roman"/>
                <w:sz w:val="28"/>
                <w:szCs w:val="28"/>
                <w:lang w:val="ru-RU"/>
              </w:rPr>
            </w:pPr>
            <w:r w:rsidRPr="00656345">
              <w:rPr>
                <w:rFonts w:ascii="Times New Roman" w:hAnsi="Times New Roman"/>
                <w:sz w:val="28"/>
                <w:szCs w:val="28"/>
                <w:lang w:val="ru-RU"/>
              </w:rPr>
              <w:t>- постоянная комиссия по мандатным вопросам, законности и правопорядка:</w:t>
            </w:r>
          </w:p>
          <w:p w:rsidR="00656345" w:rsidRPr="00656345" w:rsidRDefault="00656345" w:rsidP="00656345">
            <w:pPr>
              <w:rPr>
                <w:rFonts w:ascii="Times New Roman" w:hAnsi="Times New Roman"/>
                <w:sz w:val="28"/>
                <w:szCs w:val="28"/>
                <w:lang w:val="ru-RU"/>
              </w:rPr>
            </w:pPr>
            <w:proofErr w:type="spellStart"/>
            <w:r w:rsidRPr="00656345">
              <w:rPr>
                <w:rFonts w:ascii="Times New Roman" w:hAnsi="Times New Roman"/>
                <w:sz w:val="28"/>
                <w:szCs w:val="28"/>
                <w:lang w:val="ru-RU"/>
              </w:rPr>
              <w:t>Брунова</w:t>
            </w:r>
            <w:proofErr w:type="spellEnd"/>
            <w:r w:rsidRPr="00656345">
              <w:rPr>
                <w:rFonts w:ascii="Times New Roman" w:hAnsi="Times New Roman"/>
                <w:sz w:val="28"/>
                <w:szCs w:val="28"/>
                <w:lang w:val="ru-RU"/>
              </w:rPr>
              <w:t xml:space="preserve"> Татьяна Петровна</w:t>
            </w:r>
          </w:p>
          <w:p w:rsidR="00656345" w:rsidRPr="00656345" w:rsidRDefault="00656345" w:rsidP="00656345">
            <w:pPr>
              <w:rPr>
                <w:rFonts w:ascii="Times New Roman" w:hAnsi="Times New Roman"/>
                <w:sz w:val="28"/>
                <w:szCs w:val="28"/>
                <w:lang w:val="ru-RU"/>
              </w:rPr>
            </w:pPr>
            <w:proofErr w:type="spellStart"/>
            <w:r w:rsidRPr="00656345">
              <w:rPr>
                <w:rFonts w:ascii="Times New Roman" w:hAnsi="Times New Roman"/>
                <w:sz w:val="28"/>
                <w:szCs w:val="28"/>
                <w:lang w:val="ru-RU"/>
              </w:rPr>
              <w:t>Гизитдинова</w:t>
            </w:r>
            <w:proofErr w:type="spellEnd"/>
            <w:r w:rsidRPr="00656345">
              <w:rPr>
                <w:rFonts w:ascii="Times New Roman" w:hAnsi="Times New Roman"/>
                <w:sz w:val="28"/>
                <w:szCs w:val="28"/>
                <w:lang w:val="ru-RU"/>
              </w:rPr>
              <w:t xml:space="preserve"> Рашида </w:t>
            </w:r>
            <w:proofErr w:type="spellStart"/>
            <w:r w:rsidRPr="00656345">
              <w:rPr>
                <w:rFonts w:ascii="Times New Roman" w:hAnsi="Times New Roman"/>
                <w:sz w:val="28"/>
                <w:szCs w:val="28"/>
                <w:lang w:val="ru-RU"/>
              </w:rPr>
              <w:t>Галиулловна</w:t>
            </w:r>
            <w:proofErr w:type="spellEnd"/>
            <w:r w:rsidRPr="00656345">
              <w:rPr>
                <w:rFonts w:ascii="Times New Roman" w:hAnsi="Times New Roman"/>
                <w:sz w:val="28"/>
                <w:szCs w:val="28"/>
                <w:lang w:val="ru-RU"/>
              </w:rPr>
              <w:t xml:space="preserve"> </w:t>
            </w:r>
          </w:p>
          <w:p w:rsidR="00656345" w:rsidRPr="00656345" w:rsidRDefault="00656345" w:rsidP="00656345">
            <w:pPr>
              <w:rPr>
                <w:rFonts w:ascii="Times New Roman" w:hAnsi="Times New Roman"/>
                <w:sz w:val="28"/>
                <w:szCs w:val="28"/>
                <w:lang w:val="ru-RU"/>
              </w:rPr>
            </w:pPr>
            <w:proofErr w:type="spellStart"/>
            <w:r w:rsidRPr="00656345">
              <w:rPr>
                <w:rFonts w:ascii="Times New Roman" w:hAnsi="Times New Roman"/>
                <w:sz w:val="28"/>
                <w:szCs w:val="28"/>
                <w:lang w:val="ru-RU"/>
              </w:rPr>
              <w:t>Шинкевич</w:t>
            </w:r>
            <w:proofErr w:type="spellEnd"/>
            <w:r w:rsidRPr="00656345">
              <w:rPr>
                <w:rFonts w:ascii="Times New Roman" w:hAnsi="Times New Roman"/>
                <w:sz w:val="28"/>
                <w:szCs w:val="28"/>
                <w:lang w:val="ru-RU"/>
              </w:rPr>
              <w:t xml:space="preserve"> Евгений Михайлович.</w:t>
            </w:r>
          </w:p>
          <w:p w:rsidR="00656345" w:rsidRPr="00656345" w:rsidRDefault="00656345" w:rsidP="00656345">
            <w:pPr>
              <w:rPr>
                <w:rFonts w:ascii="Times New Roman" w:hAnsi="Times New Roman"/>
                <w:sz w:val="28"/>
                <w:szCs w:val="28"/>
                <w:lang w:val="ru-RU"/>
              </w:rPr>
            </w:pPr>
            <w:r w:rsidRPr="00656345">
              <w:rPr>
                <w:rFonts w:ascii="Times New Roman" w:hAnsi="Times New Roman"/>
                <w:sz w:val="28"/>
                <w:szCs w:val="28"/>
                <w:lang w:val="ru-RU"/>
              </w:rPr>
              <w:t xml:space="preserve">     2. Настоящее решение вступает в силу с  момента его принятия. </w:t>
            </w:r>
          </w:p>
          <w:p w:rsidR="00656345" w:rsidRPr="00656345" w:rsidRDefault="00656345" w:rsidP="00656345">
            <w:pPr>
              <w:rPr>
                <w:rFonts w:ascii="Times New Roman" w:hAnsi="Times New Roman"/>
                <w:sz w:val="28"/>
                <w:szCs w:val="28"/>
                <w:lang w:val="ru-RU"/>
              </w:rPr>
            </w:pPr>
          </w:p>
          <w:p w:rsidR="00656345" w:rsidRPr="00656345" w:rsidRDefault="00656345" w:rsidP="00656345">
            <w:pPr>
              <w:rPr>
                <w:rFonts w:ascii="Times New Roman" w:hAnsi="Times New Roman"/>
                <w:sz w:val="28"/>
                <w:szCs w:val="28"/>
                <w:lang w:val="ru-RU"/>
              </w:rPr>
            </w:pPr>
            <w:r w:rsidRPr="00656345">
              <w:rPr>
                <w:rFonts w:ascii="Times New Roman" w:hAnsi="Times New Roman"/>
                <w:sz w:val="28"/>
                <w:szCs w:val="28"/>
                <w:lang w:val="ru-RU"/>
              </w:rPr>
              <w:t xml:space="preserve">Председатель Совета депутатов </w:t>
            </w:r>
          </w:p>
          <w:p w:rsidR="00656345" w:rsidRPr="00656345" w:rsidRDefault="00656345" w:rsidP="00656345">
            <w:pPr>
              <w:rPr>
                <w:rFonts w:ascii="Times New Roman" w:hAnsi="Times New Roman"/>
                <w:sz w:val="28"/>
                <w:szCs w:val="28"/>
                <w:lang w:val="ru-RU"/>
              </w:rPr>
            </w:pPr>
            <w:r w:rsidRPr="00656345">
              <w:rPr>
                <w:rFonts w:ascii="Times New Roman" w:hAnsi="Times New Roman"/>
                <w:sz w:val="28"/>
                <w:szCs w:val="28"/>
                <w:lang w:val="ru-RU"/>
              </w:rPr>
              <w:t xml:space="preserve">Борисоглебского сельсовета Убинского района </w:t>
            </w:r>
          </w:p>
          <w:p w:rsidR="00656345" w:rsidRPr="00656345" w:rsidRDefault="00656345" w:rsidP="00656345">
            <w:pPr>
              <w:rPr>
                <w:rFonts w:ascii="Times New Roman" w:hAnsi="Times New Roman"/>
                <w:lang w:val="ru-RU"/>
              </w:rPr>
            </w:pPr>
            <w:r w:rsidRPr="00656345">
              <w:rPr>
                <w:rFonts w:ascii="Times New Roman" w:hAnsi="Times New Roman"/>
                <w:sz w:val="28"/>
                <w:szCs w:val="28"/>
                <w:lang w:val="ru-RU"/>
              </w:rPr>
              <w:t xml:space="preserve">Новосибирской области                                                       </w:t>
            </w:r>
            <w:r>
              <w:rPr>
                <w:rFonts w:ascii="Times New Roman" w:hAnsi="Times New Roman"/>
                <w:sz w:val="28"/>
                <w:szCs w:val="28"/>
                <w:lang w:val="ru-RU"/>
              </w:rPr>
              <w:t xml:space="preserve">      </w:t>
            </w:r>
            <w:r w:rsidRPr="00656345">
              <w:rPr>
                <w:rFonts w:ascii="Times New Roman" w:hAnsi="Times New Roman"/>
                <w:sz w:val="28"/>
                <w:szCs w:val="28"/>
                <w:lang w:val="ru-RU"/>
              </w:rPr>
              <w:t xml:space="preserve">            Н.А. Остапенко</w:t>
            </w:r>
          </w:p>
          <w:p w:rsidR="00656345" w:rsidRPr="00656345" w:rsidRDefault="00656345" w:rsidP="00656345">
            <w:pPr>
              <w:pStyle w:val="afff"/>
              <w:ind w:left="1080"/>
            </w:pPr>
          </w:p>
          <w:p w:rsidR="001C62AC" w:rsidRDefault="001C62AC" w:rsidP="00265AF2">
            <w:pPr>
              <w:jc w:val="center"/>
              <w:rPr>
                <w:rFonts w:ascii="Times New Roman" w:hAnsi="Times New Roman"/>
                <w:b/>
                <w:sz w:val="28"/>
                <w:szCs w:val="28"/>
                <w:lang w:val="ru-RU"/>
              </w:rPr>
            </w:pPr>
          </w:p>
          <w:p w:rsidR="001C62AC" w:rsidRDefault="001C62AC" w:rsidP="00265AF2">
            <w:pPr>
              <w:jc w:val="center"/>
              <w:rPr>
                <w:rFonts w:ascii="Times New Roman" w:hAnsi="Times New Roman"/>
                <w:b/>
                <w:sz w:val="28"/>
                <w:szCs w:val="28"/>
                <w:lang w:val="ru-RU"/>
              </w:rPr>
            </w:pPr>
          </w:p>
          <w:p w:rsidR="001C62AC" w:rsidRDefault="001C62AC" w:rsidP="00265AF2">
            <w:pPr>
              <w:jc w:val="center"/>
              <w:rPr>
                <w:rFonts w:ascii="Times New Roman" w:hAnsi="Times New Roman"/>
                <w:b/>
                <w:sz w:val="28"/>
                <w:szCs w:val="28"/>
                <w:lang w:val="ru-RU"/>
              </w:rPr>
            </w:pPr>
          </w:p>
          <w:p w:rsidR="00265AF2" w:rsidRPr="00527BC8" w:rsidRDefault="00265AF2" w:rsidP="00265AF2">
            <w:pPr>
              <w:jc w:val="right"/>
              <w:rPr>
                <w:lang w:val="ru-RU"/>
              </w:rPr>
            </w:pPr>
          </w:p>
          <w:p w:rsidR="00265AF2" w:rsidRPr="00527BC8" w:rsidRDefault="00265AF2" w:rsidP="00265AF2">
            <w:pPr>
              <w:rPr>
                <w:lang w:val="ru-RU"/>
              </w:rPr>
            </w:pPr>
          </w:p>
          <w:p w:rsidR="0030574A" w:rsidRPr="0030574A" w:rsidRDefault="0030574A" w:rsidP="0030574A">
            <w:pPr>
              <w:jc w:val="center"/>
              <w:rPr>
                <w:rFonts w:ascii="Times New Roman" w:hAnsi="Times New Roman"/>
                <w:b/>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656345" w:rsidRDefault="00656345" w:rsidP="00AE1DB0">
            <w:pPr>
              <w:tabs>
                <w:tab w:val="left" w:pos="540"/>
              </w:tabs>
              <w:rPr>
                <w:rFonts w:ascii="Times New Roman" w:hAnsi="Times New Roman"/>
                <w:color w:val="000000"/>
                <w:sz w:val="28"/>
                <w:szCs w:val="28"/>
                <w:lang w:val="ru-RU"/>
              </w:rPr>
            </w:pPr>
          </w:p>
          <w:p w:rsidR="00656345" w:rsidRDefault="00656345" w:rsidP="00AE1DB0">
            <w:pPr>
              <w:tabs>
                <w:tab w:val="left" w:pos="540"/>
              </w:tabs>
              <w:rPr>
                <w:rFonts w:ascii="Times New Roman" w:hAnsi="Times New Roman"/>
                <w:color w:val="000000"/>
                <w:sz w:val="28"/>
                <w:szCs w:val="28"/>
                <w:lang w:val="ru-RU"/>
              </w:rPr>
            </w:pPr>
          </w:p>
          <w:p w:rsidR="00656345" w:rsidRDefault="00656345" w:rsidP="00AE1DB0">
            <w:pPr>
              <w:tabs>
                <w:tab w:val="left" w:pos="540"/>
              </w:tabs>
              <w:rPr>
                <w:rFonts w:ascii="Times New Roman" w:hAnsi="Times New Roman"/>
                <w:color w:val="000000"/>
                <w:sz w:val="28"/>
                <w:szCs w:val="28"/>
                <w:lang w:val="ru-RU"/>
              </w:rPr>
            </w:pPr>
          </w:p>
          <w:p w:rsidR="00656345" w:rsidRDefault="00656345" w:rsidP="00AE1DB0">
            <w:pPr>
              <w:tabs>
                <w:tab w:val="left" w:pos="540"/>
              </w:tabs>
              <w:rPr>
                <w:rFonts w:ascii="Times New Roman" w:hAnsi="Times New Roman"/>
                <w:color w:val="000000"/>
                <w:sz w:val="28"/>
                <w:szCs w:val="28"/>
                <w:lang w:val="ru-RU"/>
              </w:rPr>
            </w:pPr>
          </w:p>
          <w:p w:rsidR="00656345" w:rsidRDefault="00656345" w:rsidP="00AE1DB0">
            <w:pPr>
              <w:tabs>
                <w:tab w:val="left" w:pos="540"/>
              </w:tabs>
              <w:rPr>
                <w:rFonts w:ascii="Times New Roman" w:hAnsi="Times New Roman"/>
                <w:color w:val="000000"/>
                <w:sz w:val="28"/>
                <w:szCs w:val="28"/>
                <w:lang w:val="ru-RU"/>
              </w:rPr>
            </w:pPr>
          </w:p>
          <w:p w:rsidR="00656345" w:rsidRDefault="00656345" w:rsidP="00AE1DB0">
            <w:pPr>
              <w:tabs>
                <w:tab w:val="left" w:pos="540"/>
              </w:tabs>
              <w:rPr>
                <w:rFonts w:ascii="Times New Roman" w:hAnsi="Times New Roman"/>
                <w:color w:val="000000"/>
                <w:sz w:val="28"/>
                <w:szCs w:val="28"/>
                <w:lang w:val="ru-RU"/>
              </w:rPr>
            </w:pPr>
          </w:p>
          <w:p w:rsidR="00656345" w:rsidRDefault="00656345"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Pr="00407362" w:rsidRDefault="0030574A" w:rsidP="00AE1DB0">
            <w:pPr>
              <w:tabs>
                <w:tab w:val="left" w:pos="540"/>
              </w:tabs>
              <w:rPr>
                <w:rFonts w:ascii="Times New Roman" w:hAnsi="Times New Roman"/>
                <w:sz w:val="28"/>
                <w:szCs w:val="28"/>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2F3" w:rsidRDefault="002A72F3" w:rsidP="00374DD2">
      <w:r>
        <w:separator/>
      </w:r>
    </w:p>
  </w:endnote>
  <w:endnote w:type="continuationSeparator" w:id="0">
    <w:p w:rsidR="002A72F3" w:rsidRDefault="002A72F3"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2F3" w:rsidRDefault="002A72F3" w:rsidP="00374DD2">
      <w:r>
        <w:separator/>
      </w:r>
    </w:p>
  </w:footnote>
  <w:footnote w:type="continuationSeparator" w:id="0">
    <w:p w:rsidR="002A72F3" w:rsidRDefault="002A72F3"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1426557"/>
    <w:multiLevelType w:val="hybridMultilevel"/>
    <w:tmpl w:val="BCD49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7">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51B5DDB"/>
    <w:multiLevelType w:val="hybridMultilevel"/>
    <w:tmpl w:val="B8CC0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5">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6">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9">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0">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2">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50B7167"/>
    <w:multiLevelType w:val="multilevel"/>
    <w:tmpl w:val="B29C94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7">
    <w:nsid w:val="4AB24577"/>
    <w:multiLevelType w:val="multilevel"/>
    <w:tmpl w:val="4DECCDF4"/>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28">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3">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5">
    <w:nsid w:val="70F11C4B"/>
    <w:multiLevelType w:val="hybridMultilevel"/>
    <w:tmpl w:val="36FE12B0"/>
    <w:lvl w:ilvl="0" w:tplc="03F64C0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2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4"/>
  </w:num>
  <w:num w:numId="12">
    <w:abstractNumId w:val="18"/>
  </w:num>
  <w:num w:numId="13">
    <w:abstractNumId w:val="7"/>
  </w:num>
  <w:num w:numId="14">
    <w:abstractNumId w:val="9"/>
  </w:num>
  <w:num w:numId="15">
    <w:abstractNumId w:val="10"/>
  </w:num>
  <w:num w:numId="16">
    <w:abstractNumId w:val="26"/>
  </w:num>
  <w:num w:numId="17">
    <w:abstractNumId w:val="31"/>
  </w:num>
  <w:num w:numId="18">
    <w:abstractNumId w:val="19"/>
  </w:num>
  <w:num w:numId="19">
    <w:abstractNumId w:val="36"/>
  </w:num>
  <w:num w:numId="20">
    <w:abstractNumId w:val="8"/>
  </w:num>
  <w:num w:numId="21">
    <w:abstractNumId w:val="29"/>
  </w:num>
  <w:num w:numId="22">
    <w:abstractNumId w:val="3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1"/>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0"/>
  </w:num>
  <w:num w:numId="34">
    <w:abstractNumId w:val="16"/>
  </w:num>
  <w:num w:numId="35">
    <w:abstractNumId w:val="25"/>
  </w:num>
  <w:num w:numId="36">
    <w:abstractNumId w:val="27"/>
  </w:num>
  <w:num w:numId="37">
    <w:abstractNumId w:val="3"/>
  </w:num>
  <w:num w:numId="38">
    <w:abstractNumId w:val="35"/>
  </w:num>
  <w:num w:numId="39">
    <w:abstractNumId w:val="11"/>
  </w:num>
  <w:num w:numId="4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7422"/>
    <w:rsid w:val="0005113C"/>
    <w:rsid w:val="0007547E"/>
    <w:rsid w:val="00083B7D"/>
    <w:rsid w:val="000B28DB"/>
    <w:rsid w:val="000D48AB"/>
    <w:rsid w:val="000F11E9"/>
    <w:rsid w:val="00103083"/>
    <w:rsid w:val="00114FF6"/>
    <w:rsid w:val="00121F58"/>
    <w:rsid w:val="00123928"/>
    <w:rsid w:val="001432CF"/>
    <w:rsid w:val="001471E5"/>
    <w:rsid w:val="00153627"/>
    <w:rsid w:val="00161CBC"/>
    <w:rsid w:val="00170159"/>
    <w:rsid w:val="00171D45"/>
    <w:rsid w:val="00174B00"/>
    <w:rsid w:val="001906F8"/>
    <w:rsid w:val="001A779D"/>
    <w:rsid w:val="001B16C9"/>
    <w:rsid w:val="001C05A6"/>
    <w:rsid w:val="001C62AC"/>
    <w:rsid w:val="001E727F"/>
    <w:rsid w:val="001E76E1"/>
    <w:rsid w:val="00222C9C"/>
    <w:rsid w:val="002244F5"/>
    <w:rsid w:val="00226E18"/>
    <w:rsid w:val="00232699"/>
    <w:rsid w:val="00251D8A"/>
    <w:rsid w:val="00257BF1"/>
    <w:rsid w:val="00265AF2"/>
    <w:rsid w:val="00267789"/>
    <w:rsid w:val="002A72F3"/>
    <w:rsid w:val="002A75EA"/>
    <w:rsid w:val="002B3A04"/>
    <w:rsid w:val="002C74EE"/>
    <w:rsid w:val="002D00D4"/>
    <w:rsid w:val="0030432D"/>
    <w:rsid w:val="0030574A"/>
    <w:rsid w:val="00312B83"/>
    <w:rsid w:val="00337108"/>
    <w:rsid w:val="003635B1"/>
    <w:rsid w:val="00363A8B"/>
    <w:rsid w:val="00366933"/>
    <w:rsid w:val="00370337"/>
    <w:rsid w:val="00374DD2"/>
    <w:rsid w:val="00385AF2"/>
    <w:rsid w:val="003B5700"/>
    <w:rsid w:val="003C04F4"/>
    <w:rsid w:val="003D3CFB"/>
    <w:rsid w:val="003E67F6"/>
    <w:rsid w:val="00407362"/>
    <w:rsid w:val="00485A22"/>
    <w:rsid w:val="004B7DCA"/>
    <w:rsid w:val="004C1D2B"/>
    <w:rsid w:val="004C5D92"/>
    <w:rsid w:val="00511DBD"/>
    <w:rsid w:val="00527BC8"/>
    <w:rsid w:val="00527F07"/>
    <w:rsid w:val="00531918"/>
    <w:rsid w:val="0054687B"/>
    <w:rsid w:val="00552D11"/>
    <w:rsid w:val="00572797"/>
    <w:rsid w:val="005733DB"/>
    <w:rsid w:val="005A25DA"/>
    <w:rsid w:val="005B492B"/>
    <w:rsid w:val="005D0D0C"/>
    <w:rsid w:val="005E1F66"/>
    <w:rsid w:val="005E6A61"/>
    <w:rsid w:val="005F255B"/>
    <w:rsid w:val="00601FB7"/>
    <w:rsid w:val="00623240"/>
    <w:rsid w:val="00633454"/>
    <w:rsid w:val="00635ACD"/>
    <w:rsid w:val="006443F8"/>
    <w:rsid w:val="00656345"/>
    <w:rsid w:val="00657110"/>
    <w:rsid w:val="006611F7"/>
    <w:rsid w:val="006621BB"/>
    <w:rsid w:val="0066417A"/>
    <w:rsid w:val="00681424"/>
    <w:rsid w:val="00692D72"/>
    <w:rsid w:val="006A03F3"/>
    <w:rsid w:val="006D7226"/>
    <w:rsid w:val="006E29F8"/>
    <w:rsid w:val="006F2799"/>
    <w:rsid w:val="006F32EE"/>
    <w:rsid w:val="0072757D"/>
    <w:rsid w:val="007354B8"/>
    <w:rsid w:val="00745287"/>
    <w:rsid w:val="007527C0"/>
    <w:rsid w:val="007602CE"/>
    <w:rsid w:val="00783384"/>
    <w:rsid w:val="007C5CEB"/>
    <w:rsid w:val="007D69AA"/>
    <w:rsid w:val="007E687E"/>
    <w:rsid w:val="007E6F1B"/>
    <w:rsid w:val="007F32EC"/>
    <w:rsid w:val="0080608C"/>
    <w:rsid w:val="00812162"/>
    <w:rsid w:val="00814002"/>
    <w:rsid w:val="0084125F"/>
    <w:rsid w:val="00847C4E"/>
    <w:rsid w:val="008504F0"/>
    <w:rsid w:val="00860715"/>
    <w:rsid w:val="0086092F"/>
    <w:rsid w:val="00863756"/>
    <w:rsid w:val="0087754B"/>
    <w:rsid w:val="008845FC"/>
    <w:rsid w:val="0089680B"/>
    <w:rsid w:val="008A251C"/>
    <w:rsid w:val="008A56DA"/>
    <w:rsid w:val="008D32FF"/>
    <w:rsid w:val="008F74D6"/>
    <w:rsid w:val="00900908"/>
    <w:rsid w:val="00901D96"/>
    <w:rsid w:val="00915E94"/>
    <w:rsid w:val="009315D7"/>
    <w:rsid w:val="009A006D"/>
    <w:rsid w:val="009A1185"/>
    <w:rsid w:val="009A18A5"/>
    <w:rsid w:val="009A29EC"/>
    <w:rsid w:val="009C6E8B"/>
    <w:rsid w:val="009D0673"/>
    <w:rsid w:val="009E373A"/>
    <w:rsid w:val="00A026A7"/>
    <w:rsid w:val="00A05F4F"/>
    <w:rsid w:val="00A06A52"/>
    <w:rsid w:val="00A07332"/>
    <w:rsid w:val="00A1010F"/>
    <w:rsid w:val="00A500E2"/>
    <w:rsid w:val="00A6565E"/>
    <w:rsid w:val="00A700C9"/>
    <w:rsid w:val="00A72B74"/>
    <w:rsid w:val="00A82574"/>
    <w:rsid w:val="00A86A6D"/>
    <w:rsid w:val="00A92C90"/>
    <w:rsid w:val="00AA7439"/>
    <w:rsid w:val="00AB3E37"/>
    <w:rsid w:val="00AB5206"/>
    <w:rsid w:val="00AD293C"/>
    <w:rsid w:val="00AE1DB0"/>
    <w:rsid w:val="00AE33D4"/>
    <w:rsid w:val="00B02B1F"/>
    <w:rsid w:val="00B338D5"/>
    <w:rsid w:val="00B564D4"/>
    <w:rsid w:val="00B82A50"/>
    <w:rsid w:val="00BA135A"/>
    <w:rsid w:val="00BA70CA"/>
    <w:rsid w:val="00BB4892"/>
    <w:rsid w:val="00BB55F9"/>
    <w:rsid w:val="00C16009"/>
    <w:rsid w:val="00C37609"/>
    <w:rsid w:val="00C46AA2"/>
    <w:rsid w:val="00C81687"/>
    <w:rsid w:val="00CC2E29"/>
    <w:rsid w:val="00CD2120"/>
    <w:rsid w:val="00CE06D7"/>
    <w:rsid w:val="00CF2610"/>
    <w:rsid w:val="00CF6018"/>
    <w:rsid w:val="00D078D6"/>
    <w:rsid w:val="00D100DA"/>
    <w:rsid w:val="00D21028"/>
    <w:rsid w:val="00D460EE"/>
    <w:rsid w:val="00D71FAC"/>
    <w:rsid w:val="00D722CF"/>
    <w:rsid w:val="00DA29D9"/>
    <w:rsid w:val="00DB10C1"/>
    <w:rsid w:val="00DC3773"/>
    <w:rsid w:val="00DC5B62"/>
    <w:rsid w:val="00DD21D1"/>
    <w:rsid w:val="00DD266D"/>
    <w:rsid w:val="00DF212C"/>
    <w:rsid w:val="00DF4838"/>
    <w:rsid w:val="00E05781"/>
    <w:rsid w:val="00E14770"/>
    <w:rsid w:val="00E14B9C"/>
    <w:rsid w:val="00E16F04"/>
    <w:rsid w:val="00E33C09"/>
    <w:rsid w:val="00E430CD"/>
    <w:rsid w:val="00E46AC3"/>
    <w:rsid w:val="00E50DA3"/>
    <w:rsid w:val="00E6367B"/>
    <w:rsid w:val="00E73FF1"/>
    <w:rsid w:val="00E81177"/>
    <w:rsid w:val="00EA3980"/>
    <w:rsid w:val="00EA767B"/>
    <w:rsid w:val="00ED10E6"/>
    <w:rsid w:val="00EF6492"/>
    <w:rsid w:val="00F17024"/>
    <w:rsid w:val="00F246F4"/>
    <w:rsid w:val="00F37488"/>
    <w:rsid w:val="00F375E8"/>
    <w:rsid w:val="00F42DDC"/>
    <w:rsid w:val="00F43C91"/>
    <w:rsid w:val="00F460EC"/>
    <w:rsid w:val="00F47210"/>
    <w:rsid w:val="00F47A7E"/>
    <w:rsid w:val="00F50AF3"/>
    <w:rsid w:val="00F5619D"/>
    <w:rsid w:val="00F57001"/>
    <w:rsid w:val="00F66A87"/>
    <w:rsid w:val="00F759CD"/>
    <w:rsid w:val="00F94E25"/>
    <w:rsid w:val="00FA0084"/>
    <w:rsid w:val="00FC2967"/>
    <w:rsid w:val="00FD089E"/>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310641572">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06794120">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01716178">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35797969">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59237590">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2069</TotalTime>
  <Pages>1</Pages>
  <Words>4239</Words>
  <Characters>24168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cp:lastPrinted>2019-03-11T02:11:00Z</cp:lastPrinted>
  <dcterms:created xsi:type="dcterms:W3CDTF">2018-06-14T04:09:00Z</dcterms:created>
  <dcterms:modified xsi:type="dcterms:W3CDTF">2019-09-30T04:13:00Z</dcterms:modified>
</cp:coreProperties>
</file>