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7" w:type="dxa"/>
        <w:tblInd w:w="-10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tblPr>
      <w:tblGrid>
        <w:gridCol w:w="11057"/>
      </w:tblGrid>
      <w:tr w:rsidR="00226E18" w:rsidRPr="00712385" w:rsidTr="00121F58">
        <w:trPr>
          <w:trHeight w:val="10006"/>
        </w:trPr>
        <w:tc>
          <w:tcPr>
            <w:tcW w:w="11057" w:type="dxa"/>
          </w:tcPr>
          <w:p w:rsidR="00226E18" w:rsidRDefault="00226E18" w:rsidP="004B7DCA">
            <w:pPr>
              <w:jc w:val="center"/>
              <w:rPr>
                <w:rFonts w:ascii="Times New Roman" w:hAnsi="Times New Roman"/>
                <w:b/>
                <w:bCs/>
                <w:lang w:val="ru-RU"/>
              </w:rPr>
            </w:pPr>
            <w:proofErr w:type="gramStart"/>
            <w:r w:rsidRPr="00DD1BAC">
              <w:rPr>
                <w:rFonts w:ascii="Times New Roman" w:hAnsi="Times New Roman"/>
                <w:b/>
                <w:bCs/>
                <w:sz w:val="22"/>
                <w:lang w:val="ru-RU"/>
              </w:rPr>
              <w:t>Основан</w:t>
            </w:r>
            <w:proofErr w:type="gramEnd"/>
            <w:r w:rsidRPr="00DD1BAC">
              <w:rPr>
                <w:rFonts w:ascii="Times New Roman" w:hAnsi="Times New Roman"/>
                <w:b/>
                <w:bCs/>
                <w:sz w:val="22"/>
                <w:lang w:val="ru-RU"/>
              </w:rPr>
              <w:t xml:space="preserve">  09.01.2008                                                                            </w:t>
            </w:r>
            <w:r w:rsidRPr="007020CB">
              <w:rPr>
                <w:rFonts w:ascii="Times New Roman" w:hAnsi="Times New Roman"/>
                <w:b/>
                <w:bCs/>
                <w:sz w:val="22"/>
                <w:lang w:val="ru-RU"/>
              </w:rPr>
              <w:t xml:space="preserve">    </w:t>
            </w:r>
            <w:r>
              <w:rPr>
                <w:rFonts w:ascii="Times New Roman" w:hAnsi="Times New Roman"/>
                <w:b/>
                <w:bCs/>
                <w:sz w:val="22"/>
                <w:lang w:val="ru-RU"/>
              </w:rPr>
              <w:t xml:space="preserve">                    </w:t>
            </w:r>
            <w:r w:rsidR="001C05A6">
              <w:rPr>
                <w:rFonts w:ascii="Times New Roman" w:hAnsi="Times New Roman"/>
                <w:b/>
                <w:bCs/>
                <w:sz w:val="22"/>
                <w:lang w:val="ru-RU"/>
              </w:rPr>
              <w:t xml:space="preserve">                 </w:t>
            </w:r>
            <w:r w:rsidR="00712385">
              <w:rPr>
                <w:rFonts w:ascii="Times New Roman" w:hAnsi="Times New Roman"/>
                <w:b/>
                <w:bCs/>
                <w:sz w:val="22"/>
                <w:lang w:val="ru-RU"/>
              </w:rPr>
              <w:t>7 августа</w:t>
            </w:r>
            <w:r w:rsidR="00A05F4F">
              <w:rPr>
                <w:rFonts w:ascii="Times New Roman" w:hAnsi="Times New Roman"/>
                <w:b/>
                <w:bCs/>
                <w:sz w:val="22"/>
                <w:lang w:val="ru-RU"/>
              </w:rPr>
              <w:t xml:space="preserve"> </w:t>
            </w:r>
            <w:r w:rsidR="001C05A6">
              <w:rPr>
                <w:rFonts w:ascii="Times New Roman" w:hAnsi="Times New Roman"/>
                <w:b/>
                <w:bCs/>
                <w:sz w:val="22"/>
                <w:lang w:val="ru-RU"/>
              </w:rPr>
              <w:t xml:space="preserve"> 2019</w:t>
            </w:r>
            <w:r w:rsidRPr="00DD1BAC">
              <w:rPr>
                <w:rFonts w:ascii="Times New Roman" w:hAnsi="Times New Roman"/>
                <w:b/>
                <w:bCs/>
                <w:sz w:val="22"/>
                <w:lang w:val="ru-RU"/>
              </w:rPr>
              <w:t>года</w:t>
            </w:r>
          </w:p>
          <w:p w:rsidR="00C37609" w:rsidRPr="00F50AF3" w:rsidRDefault="00712385" w:rsidP="0072757D">
            <w:pPr>
              <w:jc w:val="right"/>
              <w:rPr>
                <w:rFonts w:ascii="Times New Roman" w:hAnsi="Times New Roman"/>
                <w:b/>
                <w:bCs/>
                <w:lang w:val="ru-RU"/>
              </w:rPr>
            </w:pPr>
            <w:r>
              <w:rPr>
                <w:rFonts w:ascii="Times New Roman" w:hAnsi="Times New Roman"/>
                <w:b/>
                <w:bCs/>
                <w:sz w:val="22"/>
                <w:lang w:val="ru-RU"/>
              </w:rPr>
              <w:t>среда</w:t>
            </w:r>
            <w:r w:rsidR="00226E18">
              <w:rPr>
                <w:rFonts w:ascii="Times New Roman" w:hAnsi="Times New Roman"/>
                <w:b/>
                <w:bCs/>
                <w:sz w:val="22"/>
                <w:lang w:val="ru-RU"/>
              </w:rPr>
              <w:t xml:space="preserve">                                                                                                                                     </w:t>
            </w:r>
            <w:r w:rsidR="009D0673">
              <w:rPr>
                <w:rFonts w:ascii="Times New Roman" w:hAnsi="Times New Roman"/>
                <w:b/>
                <w:bCs/>
                <w:sz w:val="22"/>
                <w:lang w:val="ru-RU"/>
              </w:rPr>
              <w:t xml:space="preserve">                   </w:t>
            </w:r>
            <w:r w:rsidR="00226E18">
              <w:rPr>
                <w:rFonts w:ascii="Times New Roman" w:hAnsi="Times New Roman"/>
                <w:b/>
                <w:bCs/>
                <w:sz w:val="22"/>
                <w:lang w:val="ru-RU"/>
              </w:rPr>
              <w:t xml:space="preserve">    </w:t>
            </w:r>
            <w:r w:rsidR="006443F8">
              <w:rPr>
                <w:rFonts w:ascii="Times New Roman" w:hAnsi="Times New Roman"/>
                <w:b/>
                <w:bCs/>
                <w:sz w:val="22"/>
                <w:lang w:val="ru-RU"/>
              </w:rPr>
              <w:t xml:space="preserve">    </w:t>
            </w:r>
            <w:r w:rsidR="00B564D4">
              <w:rPr>
                <w:rFonts w:ascii="Times New Roman" w:hAnsi="Times New Roman"/>
                <w:b/>
                <w:bCs/>
                <w:sz w:val="22"/>
                <w:lang w:val="ru-RU"/>
              </w:rPr>
              <w:t xml:space="preserve">         </w:t>
            </w:r>
          </w:p>
          <w:p w:rsidR="008D32FF" w:rsidRDefault="008D32FF" w:rsidP="00C37609">
            <w:pPr>
              <w:tabs>
                <w:tab w:val="left" w:pos="7470"/>
              </w:tabs>
              <w:jc w:val="center"/>
              <w:rPr>
                <w:rFonts w:ascii="Times New Roman" w:hAnsi="Times New Roman"/>
                <w:b/>
                <w:bCs/>
                <w:i/>
                <w:sz w:val="72"/>
                <w:szCs w:val="72"/>
                <w:lang w:val="ru-RU"/>
              </w:rPr>
            </w:pPr>
          </w:p>
          <w:p w:rsidR="00226E18" w:rsidRPr="00DD1BAC" w:rsidRDefault="00226E18" w:rsidP="00C37609">
            <w:pPr>
              <w:tabs>
                <w:tab w:val="left" w:pos="7470"/>
              </w:tabs>
              <w:jc w:val="center"/>
              <w:rPr>
                <w:rFonts w:ascii="Times New Roman" w:hAnsi="Times New Roman"/>
                <w:b/>
                <w:bCs/>
                <w:i/>
                <w:sz w:val="72"/>
                <w:szCs w:val="72"/>
                <w:lang w:val="ru-RU"/>
              </w:rPr>
            </w:pPr>
            <w:r w:rsidRPr="00DD1BAC">
              <w:rPr>
                <w:rFonts w:ascii="Times New Roman" w:hAnsi="Times New Roman"/>
                <w:b/>
                <w:bCs/>
                <w:i/>
                <w:sz w:val="72"/>
                <w:szCs w:val="72"/>
                <w:lang w:val="ru-RU"/>
              </w:rPr>
              <w:t>В Е С Т Н И  К</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 xml:space="preserve">Борисоглебского сельсовета </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Убинского района Новосибирской обла</w:t>
            </w:r>
            <w:r>
              <w:rPr>
                <w:rFonts w:ascii="Times New Roman" w:hAnsi="Times New Roman"/>
                <w:b/>
                <w:bCs/>
                <w:i/>
                <w:sz w:val="52"/>
                <w:szCs w:val="52"/>
                <w:lang w:val="ru-RU"/>
              </w:rPr>
              <w:t>с</w:t>
            </w:r>
            <w:r w:rsidRPr="00DD1BAC">
              <w:rPr>
                <w:rFonts w:ascii="Times New Roman" w:hAnsi="Times New Roman"/>
                <w:b/>
                <w:bCs/>
                <w:i/>
                <w:sz w:val="52"/>
                <w:szCs w:val="52"/>
                <w:lang w:val="ru-RU"/>
              </w:rPr>
              <w:t>ти</w:t>
            </w:r>
          </w:p>
          <w:p w:rsidR="00226E18" w:rsidRPr="00681424" w:rsidRDefault="00226E18" w:rsidP="00C37609">
            <w:pPr>
              <w:tabs>
                <w:tab w:val="left" w:pos="7470"/>
              </w:tabs>
              <w:jc w:val="center"/>
              <w:rPr>
                <w:rFonts w:ascii="Century" w:hAnsi="Century"/>
                <w:b/>
                <w:bCs/>
                <w:sz w:val="32"/>
                <w:lang w:val="ru-RU"/>
              </w:rPr>
            </w:pPr>
            <w:r w:rsidRPr="00541F88">
              <w:rPr>
                <w:rFonts w:ascii="Century" w:hAnsi="Century"/>
                <w:b/>
                <w:bCs/>
                <w:sz w:val="44"/>
                <w:szCs w:val="44"/>
                <w:lang w:val="ru-RU"/>
              </w:rPr>
              <w:t xml:space="preserve">№ </w:t>
            </w:r>
            <w:r w:rsidR="00527BC8">
              <w:rPr>
                <w:rFonts w:ascii="Century" w:hAnsi="Century"/>
                <w:b/>
                <w:bCs/>
                <w:sz w:val="44"/>
                <w:szCs w:val="44"/>
                <w:lang w:val="ru-RU"/>
              </w:rPr>
              <w:t>2</w:t>
            </w:r>
            <w:r w:rsidR="00712385">
              <w:rPr>
                <w:rFonts w:ascii="Century" w:hAnsi="Century"/>
                <w:b/>
                <w:bCs/>
                <w:sz w:val="44"/>
                <w:szCs w:val="44"/>
                <w:lang w:val="ru-RU"/>
              </w:rPr>
              <w:t>3</w:t>
            </w:r>
          </w:p>
          <w:p w:rsidR="00226E18" w:rsidRPr="00770E97" w:rsidRDefault="00226E18" w:rsidP="00C37609">
            <w:pPr>
              <w:tabs>
                <w:tab w:val="left" w:pos="7470"/>
              </w:tabs>
              <w:jc w:val="center"/>
              <w:rPr>
                <w:rFonts w:ascii="Century" w:hAnsi="Century"/>
                <w:b/>
                <w:bCs/>
                <w:lang w:val="ru-RU"/>
              </w:rPr>
            </w:pPr>
            <w:r>
              <w:rPr>
                <w:rFonts w:ascii="Century" w:hAnsi="Century"/>
                <w:b/>
                <w:bCs/>
                <w:lang w:val="ru-RU"/>
              </w:rPr>
              <w:t>П</w:t>
            </w:r>
            <w:r w:rsidRPr="00770E97">
              <w:rPr>
                <w:rFonts w:ascii="Century" w:hAnsi="Century"/>
                <w:b/>
                <w:bCs/>
                <w:lang w:val="ru-RU"/>
              </w:rPr>
              <w:t xml:space="preserve">ериодическое печатное издание </w:t>
            </w:r>
            <w:r>
              <w:rPr>
                <w:rFonts w:ascii="Century" w:hAnsi="Century"/>
                <w:b/>
                <w:bCs/>
                <w:lang w:val="ru-RU"/>
              </w:rPr>
              <w:t>Совета депутатов и админист</w:t>
            </w:r>
            <w:bookmarkStart w:id="0" w:name="_GoBack"/>
            <w:bookmarkEnd w:id="0"/>
            <w:r>
              <w:rPr>
                <w:rFonts w:ascii="Century" w:hAnsi="Century"/>
                <w:b/>
                <w:bCs/>
                <w:lang w:val="ru-RU"/>
              </w:rPr>
              <w:t>рации Б</w:t>
            </w:r>
            <w:r w:rsidRPr="00770E97">
              <w:rPr>
                <w:rFonts w:ascii="Century" w:hAnsi="Century"/>
                <w:b/>
                <w:bCs/>
                <w:lang w:val="ru-RU"/>
              </w:rPr>
              <w:t>орисоглебского сельсовета</w:t>
            </w:r>
            <w:r w:rsidR="00B82A50">
              <w:rPr>
                <w:rFonts w:ascii="Century" w:hAnsi="Century"/>
                <w:b/>
                <w:bCs/>
                <w:lang w:val="ru-RU"/>
              </w:rPr>
              <w:t xml:space="preserve"> Убинского района Н</w:t>
            </w:r>
            <w:r>
              <w:rPr>
                <w:rFonts w:ascii="Century" w:hAnsi="Century"/>
                <w:b/>
                <w:bCs/>
                <w:lang w:val="ru-RU"/>
              </w:rPr>
              <w:t>овосибирской области</w:t>
            </w:r>
          </w:p>
          <w:p w:rsidR="00226E18" w:rsidRPr="000240CC" w:rsidRDefault="00226E18" w:rsidP="00C37609">
            <w:pPr>
              <w:tabs>
                <w:tab w:val="left" w:pos="7470"/>
              </w:tabs>
              <w:jc w:val="center"/>
              <w:rPr>
                <w:rFonts w:ascii="Century" w:hAnsi="Century"/>
                <w:b/>
                <w:bCs/>
                <w:sz w:val="32"/>
                <w:lang w:val="ru-RU"/>
              </w:rPr>
            </w:pPr>
            <w:r>
              <w:rPr>
                <w:rFonts w:ascii="Century" w:hAnsi="Century"/>
                <w:b/>
                <w:bCs/>
                <w:sz w:val="32"/>
                <w:lang w:val="ru-RU"/>
              </w:rPr>
              <w:t>_______________________________________________________________</w:t>
            </w:r>
          </w:p>
          <w:p w:rsidR="00407362" w:rsidRDefault="00DC3773" w:rsidP="00AE1DB0">
            <w:pPr>
              <w:tabs>
                <w:tab w:val="left" w:pos="540"/>
              </w:tabs>
              <w:rPr>
                <w:rFonts w:ascii="Times New Roman" w:hAnsi="Times New Roman"/>
                <w:color w:val="000000"/>
                <w:sz w:val="28"/>
                <w:szCs w:val="28"/>
                <w:lang w:val="ru-RU"/>
              </w:rPr>
            </w:pPr>
            <w:r w:rsidRPr="00DC3773">
              <w:rPr>
                <w:rFonts w:ascii="Times New Roman" w:hAnsi="Times New Roman"/>
                <w:color w:val="000000"/>
                <w:sz w:val="28"/>
                <w:szCs w:val="28"/>
                <w:lang w:val="ru-RU"/>
              </w:rPr>
              <w:tab/>
            </w:r>
          </w:p>
          <w:p w:rsidR="00712385" w:rsidRPr="00712385" w:rsidRDefault="00712385" w:rsidP="00712385">
            <w:pPr>
              <w:pStyle w:val="NoSpacing0"/>
              <w:jc w:val="center"/>
              <w:rPr>
                <w:rFonts w:ascii="Times New Roman" w:hAnsi="Times New Roman" w:cs="Times New Roman"/>
                <w:b/>
                <w:bCs/>
                <w:sz w:val="28"/>
                <w:szCs w:val="28"/>
              </w:rPr>
            </w:pPr>
            <w:r w:rsidRPr="00712385">
              <w:rPr>
                <w:rFonts w:ascii="Times New Roman" w:hAnsi="Times New Roman" w:cs="Times New Roman"/>
                <w:b/>
                <w:bCs/>
                <w:sz w:val="28"/>
                <w:szCs w:val="28"/>
              </w:rPr>
              <w:t>АДМИНИСТРАЦИЯ БОРИСОГЛЕБСКОГО СЕЛЬСОВЕТА</w:t>
            </w:r>
          </w:p>
          <w:p w:rsidR="00712385" w:rsidRPr="00712385" w:rsidRDefault="00712385" w:rsidP="00712385">
            <w:pPr>
              <w:pStyle w:val="NoSpacing0"/>
              <w:jc w:val="center"/>
              <w:rPr>
                <w:rFonts w:ascii="Times New Roman" w:hAnsi="Times New Roman" w:cs="Times New Roman"/>
                <w:b/>
                <w:bCs/>
                <w:sz w:val="28"/>
                <w:szCs w:val="28"/>
              </w:rPr>
            </w:pPr>
            <w:r w:rsidRPr="00712385">
              <w:rPr>
                <w:rFonts w:ascii="Times New Roman" w:hAnsi="Times New Roman" w:cs="Times New Roman"/>
                <w:b/>
                <w:bCs/>
                <w:sz w:val="28"/>
                <w:szCs w:val="28"/>
              </w:rPr>
              <w:t>УБИНСКОГО РАЙОНА НОВОСИБИРСКОЙ ОБЛАСТИ</w:t>
            </w:r>
          </w:p>
          <w:p w:rsidR="00712385" w:rsidRPr="00712385" w:rsidRDefault="00712385" w:rsidP="00712385">
            <w:pPr>
              <w:pStyle w:val="NoSpacing0"/>
              <w:jc w:val="center"/>
              <w:rPr>
                <w:rFonts w:ascii="Times New Roman" w:hAnsi="Times New Roman" w:cs="Times New Roman"/>
                <w:b/>
                <w:bCs/>
                <w:sz w:val="28"/>
                <w:szCs w:val="28"/>
              </w:rPr>
            </w:pPr>
          </w:p>
          <w:p w:rsidR="00712385" w:rsidRPr="00712385" w:rsidRDefault="00712385" w:rsidP="00712385">
            <w:pPr>
              <w:jc w:val="center"/>
              <w:rPr>
                <w:rFonts w:ascii="Times New Roman" w:hAnsi="Times New Roman"/>
                <w:b/>
                <w:bCs/>
                <w:sz w:val="28"/>
                <w:szCs w:val="28"/>
                <w:lang w:val="ru-RU"/>
              </w:rPr>
            </w:pPr>
            <w:r w:rsidRPr="00712385">
              <w:rPr>
                <w:rFonts w:ascii="Times New Roman" w:hAnsi="Times New Roman"/>
                <w:b/>
                <w:bCs/>
                <w:sz w:val="28"/>
                <w:szCs w:val="28"/>
                <w:lang w:val="ru-RU"/>
              </w:rPr>
              <w:t>ПОСТАНОВЛЕНИЕ</w:t>
            </w:r>
          </w:p>
          <w:p w:rsidR="00712385" w:rsidRPr="00712385" w:rsidRDefault="00712385" w:rsidP="00712385">
            <w:pPr>
              <w:jc w:val="center"/>
              <w:rPr>
                <w:rFonts w:ascii="Times New Roman" w:hAnsi="Times New Roman"/>
                <w:bCs/>
                <w:sz w:val="28"/>
                <w:szCs w:val="28"/>
                <w:lang w:val="ru-RU"/>
              </w:rPr>
            </w:pPr>
          </w:p>
          <w:p w:rsidR="00712385" w:rsidRPr="00712385" w:rsidRDefault="00712385" w:rsidP="00712385">
            <w:pPr>
              <w:jc w:val="center"/>
              <w:rPr>
                <w:rFonts w:ascii="Times New Roman" w:hAnsi="Times New Roman"/>
                <w:bCs/>
                <w:sz w:val="28"/>
                <w:szCs w:val="28"/>
                <w:lang w:val="ru-RU"/>
              </w:rPr>
            </w:pPr>
            <w:r w:rsidRPr="00712385">
              <w:rPr>
                <w:rFonts w:ascii="Times New Roman" w:hAnsi="Times New Roman"/>
                <w:bCs/>
                <w:sz w:val="28"/>
                <w:szCs w:val="28"/>
                <w:lang w:val="ru-RU"/>
              </w:rPr>
              <w:t>с. Борисоглебка</w:t>
            </w:r>
          </w:p>
          <w:p w:rsidR="00712385" w:rsidRPr="00712385" w:rsidRDefault="00712385" w:rsidP="00712385">
            <w:pPr>
              <w:rPr>
                <w:rFonts w:ascii="Times New Roman" w:hAnsi="Times New Roman"/>
                <w:lang w:val="ru-RU"/>
              </w:rPr>
            </w:pPr>
          </w:p>
          <w:p w:rsidR="00712385" w:rsidRPr="00712385" w:rsidRDefault="00712385" w:rsidP="00712385">
            <w:pPr>
              <w:tabs>
                <w:tab w:val="left" w:pos="2088"/>
              </w:tabs>
              <w:jc w:val="center"/>
              <w:rPr>
                <w:rFonts w:ascii="Times New Roman" w:hAnsi="Times New Roman"/>
                <w:sz w:val="28"/>
                <w:lang w:val="ru-RU"/>
              </w:rPr>
            </w:pPr>
            <w:r w:rsidRPr="00712385">
              <w:rPr>
                <w:rFonts w:ascii="Times New Roman" w:hAnsi="Times New Roman"/>
                <w:sz w:val="28"/>
                <w:lang w:val="ru-RU"/>
              </w:rPr>
              <w:t>от 05.08.2019              44-па</w:t>
            </w:r>
          </w:p>
          <w:p w:rsidR="00712385" w:rsidRPr="00712385" w:rsidRDefault="00712385" w:rsidP="00712385">
            <w:pPr>
              <w:rPr>
                <w:rFonts w:ascii="Times New Roman" w:hAnsi="Times New Roman"/>
                <w:lang w:val="ru-RU"/>
              </w:rPr>
            </w:pPr>
          </w:p>
          <w:p w:rsidR="00712385" w:rsidRPr="00712385" w:rsidRDefault="00712385" w:rsidP="00712385">
            <w:pPr>
              <w:rPr>
                <w:rFonts w:ascii="Times New Roman" w:hAnsi="Times New Roman"/>
                <w:lang w:val="ru-RU"/>
              </w:rPr>
            </w:pPr>
          </w:p>
          <w:p w:rsidR="00712385" w:rsidRPr="00712385" w:rsidRDefault="00712385" w:rsidP="00712385">
            <w:pPr>
              <w:adjustRightInd w:val="0"/>
              <w:jc w:val="center"/>
              <w:rPr>
                <w:rFonts w:ascii="Times New Roman" w:eastAsia="Calibri" w:hAnsi="Times New Roman"/>
                <w:sz w:val="28"/>
                <w:szCs w:val="28"/>
                <w:lang w:val="ru-RU"/>
              </w:rPr>
            </w:pPr>
            <w:r w:rsidRPr="00712385">
              <w:rPr>
                <w:rFonts w:ascii="Times New Roman" w:hAnsi="Times New Roman"/>
                <w:sz w:val="28"/>
                <w:szCs w:val="28"/>
                <w:lang w:val="ru-RU"/>
              </w:rPr>
              <w:t xml:space="preserve">Об отмене постановления администрации  Борисоглебского сельсовета Убинского района Новосибирской области  от 20.05.2019 № 31-па  «Об утверждении Порядка рассмотрения заявления лица, </w:t>
            </w:r>
            <w:r w:rsidRPr="00712385">
              <w:rPr>
                <w:rFonts w:ascii="Times New Roman" w:eastAsia="Calibri" w:hAnsi="Times New Roman"/>
                <w:sz w:val="28"/>
                <w:szCs w:val="28"/>
                <w:lang w:val="ru-RU"/>
              </w:rPr>
              <w:t xml:space="preserve">замещающего должность главы местной администрации по контракту, лица, замещающего муниципальную должность, о невозможности представления сведений о доходах, расходах, об имуществе и обязательствах имущественного характера своих супруги (супруга) </w:t>
            </w:r>
          </w:p>
          <w:p w:rsidR="00712385" w:rsidRPr="00712385" w:rsidRDefault="00712385" w:rsidP="00712385">
            <w:pPr>
              <w:adjustRightInd w:val="0"/>
              <w:jc w:val="center"/>
              <w:rPr>
                <w:rFonts w:ascii="Times New Roman" w:hAnsi="Times New Roman"/>
                <w:sz w:val="28"/>
                <w:szCs w:val="28"/>
                <w:lang w:val="ru-RU"/>
              </w:rPr>
            </w:pPr>
            <w:r w:rsidRPr="00712385">
              <w:rPr>
                <w:rFonts w:ascii="Times New Roman" w:eastAsia="Calibri" w:hAnsi="Times New Roman"/>
                <w:sz w:val="28"/>
                <w:szCs w:val="28"/>
                <w:lang w:val="ru-RU"/>
              </w:rPr>
              <w:t>и несовершеннолетних детей»</w:t>
            </w:r>
          </w:p>
          <w:p w:rsidR="00712385" w:rsidRPr="00712385" w:rsidRDefault="00712385" w:rsidP="00712385">
            <w:pPr>
              <w:jc w:val="both"/>
              <w:rPr>
                <w:rFonts w:ascii="Times New Roman" w:hAnsi="Times New Roman"/>
                <w:sz w:val="28"/>
                <w:szCs w:val="28"/>
                <w:lang w:val="ru-RU"/>
              </w:rPr>
            </w:pPr>
          </w:p>
          <w:p w:rsidR="00712385" w:rsidRPr="00712385" w:rsidRDefault="00712385" w:rsidP="00712385">
            <w:pPr>
              <w:rPr>
                <w:rFonts w:ascii="Times New Roman" w:hAnsi="Times New Roman"/>
                <w:sz w:val="28"/>
                <w:szCs w:val="28"/>
                <w:lang w:val="ru-RU"/>
              </w:rPr>
            </w:pPr>
          </w:p>
          <w:p w:rsidR="00712385" w:rsidRPr="00712385" w:rsidRDefault="00712385" w:rsidP="00712385">
            <w:pPr>
              <w:jc w:val="both"/>
              <w:rPr>
                <w:rFonts w:ascii="Times New Roman" w:hAnsi="Times New Roman"/>
                <w:b/>
                <w:bCs/>
                <w:sz w:val="28"/>
                <w:szCs w:val="28"/>
                <w:lang w:val="ru-RU"/>
              </w:rPr>
            </w:pPr>
            <w:r w:rsidRPr="00712385">
              <w:rPr>
                <w:rFonts w:ascii="Times New Roman" w:hAnsi="Times New Roman"/>
                <w:sz w:val="28"/>
                <w:szCs w:val="28"/>
                <w:lang w:val="ru-RU"/>
              </w:rPr>
              <w:t xml:space="preserve">   В целях приведения нормативных правовых актов администрации Борисоглебского сельсовета Убинского района Новосибирской области, администрация Борисоглебского сельсовета Убинского района Новосибирской области </w:t>
            </w:r>
            <w:proofErr w:type="spellStart"/>
            <w:proofErr w:type="gramStart"/>
            <w:r w:rsidRPr="00712385">
              <w:rPr>
                <w:rFonts w:ascii="Times New Roman" w:hAnsi="Times New Roman"/>
                <w:b/>
                <w:bCs/>
                <w:sz w:val="28"/>
                <w:szCs w:val="28"/>
                <w:lang w:val="ru-RU"/>
              </w:rPr>
              <w:t>п</w:t>
            </w:r>
            <w:proofErr w:type="spellEnd"/>
            <w:proofErr w:type="gramEnd"/>
            <w:r w:rsidRPr="00712385">
              <w:rPr>
                <w:rFonts w:ascii="Times New Roman" w:hAnsi="Times New Roman"/>
                <w:b/>
                <w:bCs/>
                <w:sz w:val="28"/>
                <w:szCs w:val="28"/>
                <w:lang w:val="ru-RU"/>
              </w:rPr>
              <w:t xml:space="preserve"> о с т а </w:t>
            </w:r>
            <w:proofErr w:type="spellStart"/>
            <w:r w:rsidRPr="00712385">
              <w:rPr>
                <w:rFonts w:ascii="Times New Roman" w:hAnsi="Times New Roman"/>
                <w:b/>
                <w:bCs/>
                <w:sz w:val="28"/>
                <w:szCs w:val="28"/>
                <w:lang w:val="ru-RU"/>
              </w:rPr>
              <w:t>н</w:t>
            </w:r>
            <w:proofErr w:type="spellEnd"/>
            <w:r w:rsidRPr="00712385">
              <w:rPr>
                <w:rFonts w:ascii="Times New Roman" w:hAnsi="Times New Roman"/>
                <w:b/>
                <w:bCs/>
                <w:sz w:val="28"/>
                <w:szCs w:val="28"/>
                <w:lang w:val="ru-RU"/>
              </w:rPr>
              <w:t xml:space="preserve"> о в л я е ю:</w:t>
            </w:r>
          </w:p>
          <w:p w:rsidR="00712385" w:rsidRPr="00712385" w:rsidRDefault="00712385" w:rsidP="00712385">
            <w:pPr>
              <w:adjustRightInd w:val="0"/>
              <w:jc w:val="both"/>
              <w:rPr>
                <w:rFonts w:ascii="Times New Roman" w:hAnsi="Times New Roman"/>
                <w:sz w:val="28"/>
                <w:szCs w:val="28"/>
                <w:lang w:val="ru-RU"/>
              </w:rPr>
            </w:pPr>
            <w:r w:rsidRPr="00712385">
              <w:rPr>
                <w:rFonts w:ascii="Times New Roman" w:hAnsi="Times New Roman"/>
                <w:bCs/>
                <w:sz w:val="28"/>
                <w:szCs w:val="28"/>
                <w:lang w:val="ru-RU"/>
              </w:rPr>
              <w:t xml:space="preserve">    1.</w:t>
            </w:r>
            <w:r w:rsidRPr="00712385">
              <w:rPr>
                <w:rFonts w:ascii="Times New Roman" w:hAnsi="Times New Roman"/>
                <w:sz w:val="28"/>
                <w:szCs w:val="28"/>
                <w:lang w:val="ru-RU"/>
              </w:rPr>
              <w:t xml:space="preserve"> Отменить постановление администрации Борисоглебского  сельсовета Убинского района Новосибирской области от 20.05.2019 № 31-па  «Об утверждении Порядка рассмотрения заявления лица, </w:t>
            </w:r>
            <w:r w:rsidRPr="00712385">
              <w:rPr>
                <w:rFonts w:ascii="Times New Roman" w:eastAsia="Calibri" w:hAnsi="Times New Roman"/>
                <w:sz w:val="28"/>
                <w:szCs w:val="28"/>
                <w:lang w:val="ru-RU"/>
              </w:rPr>
              <w:t>замещающего должность главы местной администрации по контракту, лица, замещающего муниципальную должность, о невозможности представления сведений о доходах, расходах, об имуществе и обязательствах имущественного характера своих супруги (супруга) и несовершеннолетних детей»</w:t>
            </w:r>
          </w:p>
          <w:p w:rsidR="00712385" w:rsidRPr="00712385" w:rsidRDefault="00712385" w:rsidP="00712385">
            <w:pPr>
              <w:jc w:val="both"/>
              <w:rPr>
                <w:rFonts w:ascii="Times New Roman" w:hAnsi="Times New Roman"/>
                <w:sz w:val="28"/>
                <w:szCs w:val="28"/>
                <w:lang w:val="ru-RU"/>
              </w:rPr>
            </w:pPr>
            <w:r w:rsidRPr="00712385">
              <w:rPr>
                <w:rFonts w:ascii="Times New Roman" w:hAnsi="Times New Roman"/>
                <w:sz w:val="28"/>
                <w:szCs w:val="28"/>
                <w:lang w:val="ru-RU"/>
              </w:rPr>
              <w:t xml:space="preserve">    2. Опубликовать постановление в периодическом печатном  издании «Вестник Борисоглебского сельсовета Убинского района Новосибирской области»</w:t>
            </w:r>
          </w:p>
          <w:p w:rsidR="00712385" w:rsidRPr="00712385" w:rsidRDefault="00712385" w:rsidP="00712385">
            <w:pPr>
              <w:jc w:val="both"/>
              <w:rPr>
                <w:rFonts w:ascii="Times New Roman" w:hAnsi="Times New Roman"/>
                <w:sz w:val="28"/>
                <w:szCs w:val="28"/>
                <w:lang w:val="ru-RU"/>
              </w:rPr>
            </w:pPr>
            <w:r w:rsidRPr="00712385">
              <w:rPr>
                <w:rFonts w:ascii="Times New Roman" w:hAnsi="Times New Roman"/>
                <w:sz w:val="28"/>
                <w:szCs w:val="28"/>
                <w:lang w:val="ru-RU"/>
              </w:rPr>
              <w:lastRenderedPageBreak/>
              <w:t xml:space="preserve">   3. Контроль  исполнения постановления оставляю за собой.</w:t>
            </w:r>
          </w:p>
          <w:p w:rsidR="00712385" w:rsidRPr="00712385" w:rsidRDefault="00712385" w:rsidP="00712385">
            <w:pPr>
              <w:rPr>
                <w:rFonts w:ascii="Times New Roman" w:hAnsi="Times New Roman"/>
                <w:sz w:val="28"/>
                <w:szCs w:val="28"/>
                <w:lang w:val="ru-RU"/>
              </w:rPr>
            </w:pPr>
            <w:r w:rsidRPr="00712385">
              <w:rPr>
                <w:rFonts w:ascii="Times New Roman" w:hAnsi="Times New Roman"/>
                <w:sz w:val="28"/>
                <w:szCs w:val="28"/>
                <w:lang w:val="ru-RU"/>
              </w:rPr>
              <w:t xml:space="preserve">                      </w:t>
            </w:r>
          </w:p>
          <w:p w:rsidR="00712385" w:rsidRPr="00712385" w:rsidRDefault="00712385" w:rsidP="00712385">
            <w:pPr>
              <w:rPr>
                <w:rFonts w:ascii="Times New Roman" w:hAnsi="Times New Roman"/>
                <w:sz w:val="28"/>
                <w:szCs w:val="28"/>
                <w:lang w:val="ru-RU"/>
              </w:rPr>
            </w:pPr>
            <w:r w:rsidRPr="00712385">
              <w:rPr>
                <w:rFonts w:ascii="Times New Roman" w:hAnsi="Times New Roman"/>
                <w:sz w:val="28"/>
                <w:szCs w:val="28"/>
                <w:lang w:val="ru-RU"/>
              </w:rPr>
              <w:t xml:space="preserve">         </w:t>
            </w:r>
          </w:p>
          <w:p w:rsidR="00712385" w:rsidRPr="00712385" w:rsidRDefault="00712385" w:rsidP="00712385">
            <w:pPr>
              <w:rPr>
                <w:rFonts w:ascii="Times New Roman" w:hAnsi="Times New Roman"/>
                <w:sz w:val="28"/>
                <w:szCs w:val="28"/>
                <w:lang w:val="ru-RU"/>
              </w:rPr>
            </w:pPr>
            <w:r w:rsidRPr="00712385">
              <w:rPr>
                <w:rFonts w:ascii="Times New Roman" w:hAnsi="Times New Roman"/>
                <w:sz w:val="28"/>
                <w:szCs w:val="28"/>
                <w:lang w:val="ru-RU"/>
              </w:rPr>
              <w:t xml:space="preserve">                                                            </w:t>
            </w:r>
          </w:p>
          <w:p w:rsidR="00712385" w:rsidRPr="00712385" w:rsidRDefault="00712385" w:rsidP="00712385">
            <w:pPr>
              <w:tabs>
                <w:tab w:val="left" w:pos="7056"/>
              </w:tabs>
              <w:rPr>
                <w:rFonts w:ascii="Times New Roman" w:hAnsi="Times New Roman"/>
                <w:sz w:val="28"/>
                <w:szCs w:val="28"/>
                <w:lang w:val="ru-RU"/>
              </w:rPr>
            </w:pPr>
            <w:r w:rsidRPr="00712385">
              <w:rPr>
                <w:rFonts w:ascii="Times New Roman" w:hAnsi="Times New Roman"/>
                <w:sz w:val="28"/>
                <w:szCs w:val="28"/>
                <w:lang w:val="ru-RU"/>
              </w:rPr>
              <w:t>Глава Борисоглебского сельсовета</w:t>
            </w:r>
          </w:p>
          <w:p w:rsidR="00712385" w:rsidRPr="00712385" w:rsidRDefault="00712385" w:rsidP="00712385">
            <w:pPr>
              <w:tabs>
                <w:tab w:val="left" w:pos="7056"/>
              </w:tabs>
              <w:rPr>
                <w:rFonts w:ascii="Times New Roman" w:hAnsi="Times New Roman"/>
                <w:sz w:val="28"/>
                <w:szCs w:val="28"/>
                <w:lang w:val="ru-RU"/>
              </w:rPr>
            </w:pPr>
            <w:r w:rsidRPr="00712385">
              <w:rPr>
                <w:rFonts w:ascii="Times New Roman" w:hAnsi="Times New Roman"/>
                <w:sz w:val="28"/>
                <w:szCs w:val="28"/>
                <w:lang w:val="ru-RU"/>
              </w:rPr>
              <w:t>Убинского района Новосибирской области</w:t>
            </w:r>
            <w:r w:rsidRPr="00712385">
              <w:rPr>
                <w:rFonts w:ascii="Times New Roman" w:hAnsi="Times New Roman"/>
                <w:sz w:val="28"/>
                <w:szCs w:val="28"/>
                <w:lang w:val="ru-RU"/>
              </w:rPr>
              <w:tab/>
              <w:t xml:space="preserve">     Х.М. Каримов</w:t>
            </w:r>
          </w:p>
          <w:p w:rsidR="00712385" w:rsidRPr="00712385" w:rsidRDefault="00712385" w:rsidP="00712385">
            <w:pPr>
              <w:rPr>
                <w:rFonts w:ascii="Times New Roman" w:hAnsi="Times New Roman"/>
                <w:sz w:val="28"/>
                <w:szCs w:val="28"/>
                <w:lang w:val="ru-RU"/>
              </w:rPr>
            </w:pPr>
          </w:p>
          <w:p w:rsidR="0030574A" w:rsidRPr="00712385" w:rsidRDefault="0030574A" w:rsidP="0030574A">
            <w:pPr>
              <w:jc w:val="center"/>
              <w:rPr>
                <w:rFonts w:ascii="Times New Roman" w:hAnsi="Times New Roman"/>
                <w:b/>
                <w:sz w:val="28"/>
                <w:szCs w:val="28"/>
                <w:lang w:val="ru-RU"/>
              </w:rPr>
            </w:pPr>
          </w:p>
          <w:p w:rsidR="0030574A" w:rsidRPr="00712385" w:rsidRDefault="0030574A" w:rsidP="00AE1DB0">
            <w:pPr>
              <w:tabs>
                <w:tab w:val="left" w:pos="540"/>
              </w:tabs>
              <w:rPr>
                <w:rFonts w:ascii="Times New Roman" w:hAnsi="Times New Roman"/>
                <w:color w:val="000000"/>
                <w:sz w:val="28"/>
                <w:szCs w:val="28"/>
                <w:lang w:val="ru-RU"/>
              </w:rPr>
            </w:pPr>
          </w:p>
          <w:p w:rsidR="0030574A" w:rsidRPr="00712385" w:rsidRDefault="00712385" w:rsidP="00712385">
            <w:pPr>
              <w:tabs>
                <w:tab w:val="left" w:pos="540"/>
              </w:tabs>
              <w:jc w:val="center"/>
              <w:rPr>
                <w:rFonts w:ascii="Times New Roman" w:hAnsi="Times New Roman"/>
                <w:color w:val="000000"/>
                <w:sz w:val="28"/>
                <w:szCs w:val="28"/>
                <w:lang w:val="ru-RU"/>
              </w:rPr>
            </w:pPr>
            <w:r>
              <w:rPr>
                <w:rFonts w:ascii="Times New Roman" w:hAnsi="Times New Roman"/>
                <w:color w:val="000000"/>
                <w:sz w:val="28"/>
                <w:szCs w:val="28"/>
                <w:lang w:val="ru-RU"/>
              </w:rPr>
              <w:t>________________</w:t>
            </w:r>
          </w:p>
          <w:p w:rsidR="0030574A" w:rsidRPr="00712385" w:rsidRDefault="0030574A" w:rsidP="00AE1DB0">
            <w:pPr>
              <w:tabs>
                <w:tab w:val="left" w:pos="540"/>
              </w:tabs>
              <w:rPr>
                <w:rFonts w:ascii="Times New Roman" w:hAnsi="Times New Roman"/>
                <w:color w:val="000000"/>
                <w:sz w:val="28"/>
                <w:szCs w:val="28"/>
                <w:lang w:val="ru-RU"/>
              </w:rPr>
            </w:pPr>
          </w:p>
          <w:p w:rsidR="0030574A" w:rsidRPr="00712385" w:rsidRDefault="0030574A" w:rsidP="00AE1DB0">
            <w:pPr>
              <w:tabs>
                <w:tab w:val="left" w:pos="540"/>
              </w:tabs>
              <w:rPr>
                <w:rFonts w:ascii="Times New Roman" w:hAnsi="Times New Roman"/>
                <w:color w:val="000000"/>
                <w:sz w:val="28"/>
                <w:szCs w:val="28"/>
                <w:lang w:val="ru-RU"/>
              </w:rPr>
            </w:pPr>
          </w:p>
          <w:p w:rsidR="0030574A" w:rsidRPr="00712385" w:rsidRDefault="0030574A" w:rsidP="00AE1DB0">
            <w:pPr>
              <w:tabs>
                <w:tab w:val="left" w:pos="540"/>
              </w:tabs>
              <w:rPr>
                <w:rFonts w:ascii="Times New Roman" w:hAnsi="Times New Roman"/>
                <w:color w:val="000000"/>
                <w:sz w:val="28"/>
                <w:szCs w:val="28"/>
                <w:lang w:val="ru-RU"/>
              </w:rPr>
            </w:pPr>
          </w:p>
          <w:p w:rsidR="0030574A" w:rsidRDefault="0030574A" w:rsidP="00AE1DB0">
            <w:pPr>
              <w:tabs>
                <w:tab w:val="left" w:pos="540"/>
              </w:tabs>
              <w:rPr>
                <w:rFonts w:ascii="Times New Roman" w:hAnsi="Times New Roman"/>
                <w:color w:val="000000"/>
                <w:sz w:val="28"/>
                <w:szCs w:val="28"/>
                <w:lang w:val="ru-RU"/>
              </w:rPr>
            </w:pPr>
          </w:p>
          <w:p w:rsidR="0030574A" w:rsidRDefault="0030574A" w:rsidP="00AE1DB0">
            <w:pPr>
              <w:tabs>
                <w:tab w:val="left" w:pos="540"/>
              </w:tabs>
              <w:rPr>
                <w:rFonts w:ascii="Times New Roman" w:hAnsi="Times New Roman"/>
                <w:color w:val="000000"/>
                <w:sz w:val="28"/>
                <w:szCs w:val="28"/>
                <w:lang w:val="ru-RU"/>
              </w:rPr>
            </w:pPr>
          </w:p>
          <w:p w:rsidR="0030574A" w:rsidRDefault="0030574A" w:rsidP="00AE1DB0">
            <w:pPr>
              <w:tabs>
                <w:tab w:val="left" w:pos="540"/>
              </w:tabs>
              <w:rPr>
                <w:rFonts w:ascii="Times New Roman" w:hAnsi="Times New Roman"/>
                <w:color w:val="000000"/>
                <w:sz w:val="28"/>
                <w:szCs w:val="28"/>
                <w:lang w:val="ru-RU"/>
              </w:rPr>
            </w:pPr>
          </w:p>
          <w:p w:rsidR="00712385" w:rsidRDefault="00712385" w:rsidP="00AE1DB0">
            <w:pPr>
              <w:tabs>
                <w:tab w:val="left" w:pos="540"/>
              </w:tabs>
              <w:rPr>
                <w:rFonts w:ascii="Times New Roman" w:hAnsi="Times New Roman"/>
                <w:color w:val="000000"/>
                <w:sz w:val="28"/>
                <w:szCs w:val="28"/>
                <w:lang w:val="ru-RU"/>
              </w:rPr>
            </w:pPr>
          </w:p>
          <w:p w:rsidR="00712385" w:rsidRDefault="00712385" w:rsidP="00AE1DB0">
            <w:pPr>
              <w:tabs>
                <w:tab w:val="left" w:pos="540"/>
              </w:tabs>
              <w:rPr>
                <w:rFonts w:ascii="Times New Roman" w:hAnsi="Times New Roman"/>
                <w:color w:val="000000"/>
                <w:sz w:val="28"/>
                <w:szCs w:val="28"/>
                <w:lang w:val="ru-RU"/>
              </w:rPr>
            </w:pPr>
          </w:p>
          <w:p w:rsidR="00712385" w:rsidRDefault="00712385" w:rsidP="00AE1DB0">
            <w:pPr>
              <w:tabs>
                <w:tab w:val="left" w:pos="540"/>
              </w:tabs>
              <w:rPr>
                <w:rFonts w:ascii="Times New Roman" w:hAnsi="Times New Roman"/>
                <w:color w:val="000000"/>
                <w:sz w:val="28"/>
                <w:szCs w:val="28"/>
                <w:lang w:val="ru-RU"/>
              </w:rPr>
            </w:pPr>
          </w:p>
          <w:p w:rsidR="00712385" w:rsidRDefault="00712385" w:rsidP="00AE1DB0">
            <w:pPr>
              <w:tabs>
                <w:tab w:val="left" w:pos="540"/>
              </w:tabs>
              <w:rPr>
                <w:rFonts w:ascii="Times New Roman" w:hAnsi="Times New Roman"/>
                <w:color w:val="000000"/>
                <w:sz w:val="28"/>
                <w:szCs w:val="28"/>
                <w:lang w:val="ru-RU"/>
              </w:rPr>
            </w:pPr>
          </w:p>
          <w:p w:rsidR="00712385" w:rsidRDefault="00712385" w:rsidP="00AE1DB0">
            <w:pPr>
              <w:tabs>
                <w:tab w:val="left" w:pos="540"/>
              </w:tabs>
              <w:rPr>
                <w:rFonts w:ascii="Times New Roman" w:hAnsi="Times New Roman"/>
                <w:color w:val="000000"/>
                <w:sz w:val="28"/>
                <w:szCs w:val="28"/>
                <w:lang w:val="ru-RU"/>
              </w:rPr>
            </w:pPr>
          </w:p>
          <w:p w:rsidR="00712385" w:rsidRDefault="00712385" w:rsidP="00AE1DB0">
            <w:pPr>
              <w:tabs>
                <w:tab w:val="left" w:pos="540"/>
              </w:tabs>
              <w:rPr>
                <w:rFonts w:ascii="Times New Roman" w:hAnsi="Times New Roman"/>
                <w:color w:val="000000"/>
                <w:sz w:val="28"/>
                <w:szCs w:val="28"/>
                <w:lang w:val="ru-RU"/>
              </w:rPr>
            </w:pPr>
          </w:p>
          <w:p w:rsidR="00712385" w:rsidRDefault="00712385" w:rsidP="00AE1DB0">
            <w:pPr>
              <w:tabs>
                <w:tab w:val="left" w:pos="540"/>
              </w:tabs>
              <w:rPr>
                <w:rFonts w:ascii="Times New Roman" w:hAnsi="Times New Roman"/>
                <w:color w:val="000000"/>
                <w:sz w:val="28"/>
                <w:szCs w:val="28"/>
                <w:lang w:val="ru-RU"/>
              </w:rPr>
            </w:pPr>
          </w:p>
          <w:p w:rsidR="00712385" w:rsidRDefault="00712385" w:rsidP="00AE1DB0">
            <w:pPr>
              <w:tabs>
                <w:tab w:val="left" w:pos="540"/>
              </w:tabs>
              <w:rPr>
                <w:rFonts w:ascii="Times New Roman" w:hAnsi="Times New Roman"/>
                <w:color w:val="000000"/>
                <w:sz w:val="28"/>
                <w:szCs w:val="28"/>
                <w:lang w:val="ru-RU"/>
              </w:rPr>
            </w:pPr>
          </w:p>
          <w:p w:rsidR="00712385" w:rsidRDefault="00712385" w:rsidP="00AE1DB0">
            <w:pPr>
              <w:tabs>
                <w:tab w:val="left" w:pos="540"/>
              </w:tabs>
              <w:rPr>
                <w:rFonts w:ascii="Times New Roman" w:hAnsi="Times New Roman"/>
                <w:color w:val="000000"/>
                <w:sz w:val="28"/>
                <w:szCs w:val="28"/>
                <w:lang w:val="ru-RU"/>
              </w:rPr>
            </w:pPr>
          </w:p>
          <w:p w:rsidR="0030574A" w:rsidRDefault="0030574A" w:rsidP="00AE1DB0">
            <w:pPr>
              <w:tabs>
                <w:tab w:val="left" w:pos="540"/>
              </w:tabs>
              <w:rPr>
                <w:rFonts w:ascii="Times New Roman" w:hAnsi="Times New Roman"/>
                <w:color w:val="000000"/>
                <w:sz w:val="28"/>
                <w:szCs w:val="28"/>
                <w:lang w:val="ru-RU"/>
              </w:rPr>
            </w:pPr>
          </w:p>
          <w:p w:rsidR="0030574A" w:rsidRDefault="0030574A" w:rsidP="00AE1DB0">
            <w:pPr>
              <w:tabs>
                <w:tab w:val="left" w:pos="540"/>
              </w:tabs>
              <w:rPr>
                <w:rFonts w:ascii="Times New Roman" w:hAnsi="Times New Roman"/>
                <w:color w:val="000000"/>
                <w:sz w:val="28"/>
                <w:szCs w:val="28"/>
                <w:lang w:val="ru-RU"/>
              </w:rPr>
            </w:pPr>
          </w:p>
          <w:p w:rsidR="0030574A" w:rsidRDefault="0030574A" w:rsidP="00AE1DB0">
            <w:pPr>
              <w:tabs>
                <w:tab w:val="left" w:pos="540"/>
              </w:tabs>
              <w:rPr>
                <w:rFonts w:ascii="Times New Roman" w:hAnsi="Times New Roman"/>
                <w:sz w:val="28"/>
                <w:szCs w:val="28"/>
                <w:lang w:val="ru-RU"/>
              </w:rPr>
            </w:pPr>
          </w:p>
          <w:p w:rsidR="00712385" w:rsidRDefault="00712385" w:rsidP="00AE1DB0">
            <w:pPr>
              <w:tabs>
                <w:tab w:val="left" w:pos="540"/>
              </w:tabs>
              <w:rPr>
                <w:rFonts w:ascii="Times New Roman" w:hAnsi="Times New Roman"/>
                <w:sz w:val="28"/>
                <w:szCs w:val="28"/>
                <w:lang w:val="ru-RU"/>
              </w:rPr>
            </w:pPr>
          </w:p>
          <w:p w:rsidR="00712385" w:rsidRDefault="00712385" w:rsidP="00AE1DB0">
            <w:pPr>
              <w:tabs>
                <w:tab w:val="left" w:pos="540"/>
              </w:tabs>
              <w:rPr>
                <w:rFonts w:ascii="Times New Roman" w:hAnsi="Times New Roman"/>
                <w:sz w:val="28"/>
                <w:szCs w:val="28"/>
                <w:lang w:val="ru-RU"/>
              </w:rPr>
            </w:pPr>
          </w:p>
          <w:p w:rsidR="00712385" w:rsidRDefault="00712385" w:rsidP="00AE1DB0">
            <w:pPr>
              <w:tabs>
                <w:tab w:val="left" w:pos="540"/>
              </w:tabs>
              <w:rPr>
                <w:rFonts w:ascii="Times New Roman" w:hAnsi="Times New Roman"/>
                <w:sz w:val="28"/>
                <w:szCs w:val="28"/>
                <w:lang w:val="ru-RU"/>
              </w:rPr>
            </w:pPr>
          </w:p>
          <w:p w:rsidR="00712385" w:rsidRDefault="00712385" w:rsidP="00AE1DB0">
            <w:pPr>
              <w:tabs>
                <w:tab w:val="left" w:pos="540"/>
              </w:tabs>
              <w:rPr>
                <w:rFonts w:ascii="Times New Roman" w:hAnsi="Times New Roman"/>
                <w:sz w:val="28"/>
                <w:szCs w:val="28"/>
                <w:lang w:val="ru-RU"/>
              </w:rPr>
            </w:pPr>
          </w:p>
          <w:p w:rsidR="00712385" w:rsidRDefault="00712385" w:rsidP="00AE1DB0">
            <w:pPr>
              <w:tabs>
                <w:tab w:val="left" w:pos="540"/>
              </w:tabs>
              <w:rPr>
                <w:rFonts w:ascii="Times New Roman" w:hAnsi="Times New Roman"/>
                <w:sz w:val="28"/>
                <w:szCs w:val="28"/>
                <w:lang w:val="ru-RU"/>
              </w:rPr>
            </w:pPr>
          </w:p>
          <w:p w:rsidR="00712385" w:rsidRDefault="00712385" w:rsidP="00AE1DB0">
            <w:pPr>
              <w:tabs>
                <w:tab w:val="left" w:pos="540"/>
              </w:tabs>
              <w:rPr>
                <w:rFonts w:ascii="Times New Roman" w:hAnsi="Times New Roman"/>
                <w:sz w:val="28"/>
                <w:szCs w:val="28"/>
                <w:lang w:val="ru-RU"/>
              </w:rPr>
            </w:pPr>
          </w:p>
          <w:p w:rsidR="00712385" w:rsidRDefault="00712385" w:rsidP="00AE1DB0">
            <w:pPr>
              <w:tabs>
                <w:tab w:val="left" w:pos="540"/>
              </w:tabs>
              <w:rPr>
                <w:rFonts w:ascii="Times New Roman" w:hAnsi="Times New Roman"/>
                <w:sz w:val="28"/>
                <w:szCs w:val="28"/>
                <w:lang w:val="ru-RU"/>
              </w:rPr>
            </w:pPr>
          </w:p>
          <w:p w:rsidR="00712385" w:rsidRDefault="00712385" w:rsidP="00AE1DB0">
            <w:pPr>
              <w:tabs>
                <w:tab w:val="left" w:pos="540"/>
              </w:tabs>
              <w:rPr>
                <w:rFonts w:ascii="Times New Roman" w:hAnsi="Times New Roman"/>
                <w:sz w:val="28"/>
                <w:szCs w:val="28"/>
                <w:lang w:val="ru-RU"/>
              </w:rPr>
            </w:pPr>
          </w:p>
          <w:p w:rsidR="00712385" w:rsidRDefault="00712385" w:rsidP="00AE1DB0">
            <w:pPr>
              <w:tabs>
                <w:tab w:val="left" w:pos="540"/>
              </w:tabs>
              <w:rPr>
                <w:rFonts w:ascii="Times New Roman" w:hAnsi="Times New Roman"/>
                <w:sz w:val="28"/>
                <w:szCs w:val="28"/>
                <w:lang w:val="ru-RU"/>
              </w:rPr>
            </w:pPr>
          </w:p>
          <w:p w:rsidR="00712385" w:rsidRDefault="00712385" w:rsidP="00AE1DB0">
            <w:pPr>
              <w:tabs>
                <w:tab w:val="left" w:pos="540"/>
              </w:tabs>
              <w:rPr>
                <w:rFonts w:ascii="Times New Roman" w:hAnsi="Times New Roman"/>
                <w:sz w:val="28"/>
                <w:szCs w:val="28"/>
                <w:lang w:val="ru-RU"/>
              </w:rPr>
            </w:pPr>
          </w:p>
          <w:p w:rsidR="00712385" w:rsidRDefault="00712385" w:rsidP="00AE1DB0">
            <w:pPr>
              <w:tabs>
                <w:tab w:val="left" w:pos="540"/>
              </w:tabs>
              <w:rPr>
                <w:rFonts w:ascii="Times New Roman" w:hAnsi="Times New Roman"/>
                <w:sz w:val="28"/>
                <w:szCs w:val="28"/>
                <w:lang w:val="ru-RU"/>
              </w:rPr>
            </w:pPr>
          </w:p>
          <w:p w:rsidR="00712385" w:rsidRPr="00407362" w:rsidRDefault="00712385" w:rsidP="00AE1DB0">
            <w:pPr>
              <w:tabs>
                <w:tab w:val="left" w:pos="540"/>
              </w:tabs>
              <w:rPr>
                <w:rFonts w:ascii="Times New Roman" w:hAnsi="Times New Roman"/>
                <w:sz w:val="28"/>
                <w:szCs w:val="28"/>
                <w:lang w:val="ru-RU"/>
              </w:rPr>
            </w:pPr>
          </w:p>
          <w:p w:rsidR="00226E18" w:rsidRDefault="001E727F" w:rsidP="00C37609">
            <w:pPr>
              <w:tabs>
                <w:tab w:val="left" w:pos="3276"/>
              </w:tabs>
              <w:rPr>
                <w:rFonts w:ascii="Times New Roman" w:hAnsi="Times New Roman"/>
                <w:lang w:val="ru-RU"/>
              </w:rPr>
            </w:pPr>
            <w:r>
              <w:rPr>
                <w:rFonts w:ascii="Times New Roman" w:hAnsi="Times New Roman"/>
                <w:lang w:val="ru-RU"/>
              </w:rPr>
              <w:t>У</w:t>
            </w:r>
            <w:r w:rsidR="001E76E1">
              <w:rPr>
                <w:rFonts w:ascii="Times New Roman" w:hAnsi="Times New Roman"/>
                <w:lang w:val="ru-RU"/>
              </w:rPr>
              <w:t>чред</w:t>
            </w:r>
            <w:r w:rsidR="00226E18" w:rsidRPr="00580123">
              <w:rPr>
                <w:rFonts w:ascii="Times New Roman" w:hAnsi="Times New Roman"/>
                <w:lang w:val="ru-RU"/>
              </w:rPr>
              <w:t xml:space="preserve">итель: </w:t>
            </w:r>
            <w:r w:rsidR="00226E18">
              <w:rPr>
                <w:rFonts w:ascii="Times New Roman" w:hAnsi="Times New Roman"/>
                <w:lang w:val="ru-RU"/>
              </w:rPr>
              <w:t>а</w:t>
            </w:r>
            <w:r w:rsidR="00226E18" w:rsidRPr="00580123">
              <w:rPr>
                <w:rFonts w:ascii="Times New Roman" w:hAnsi="Times New Roman"/>
                <w:lang w:val="ru-RU"/>
              </w:rPr>
              <w:t>дминистрация Борисоглебского сельсовета</w:t>
            </w:r>
          </w:p>
          <w:p w:rsidR="00226E18" w:rsidRPr="00580123" w:rsidRDefault="00226E18" w:rsidP="00C37609">
            <w:pPr>
              <w:tabs>
                <w:tab w:val="left" w:pos="3276"/>
              </w:tabs>
              <w:rPr>
                <w:rFonts w:ascii="Times New Roman" w:hAnsi="Times New Roman"/>
                <w:lang w:val="ru-RU"/>
              </w:rPr>
            </w:pPr>
            <w:r>
              <w:rPr>
                <w:rFonts w:ascii="Times New Roman" w:hAnsi="Times New Roman"/>
                <w:lang w:val="ru-RU"/>
              </w:rPr>
              <w:t>Убинского района Новосибирской области</w:t>
            </w:r>
          </w:p>
          <w:p w:rsidR="00226E18" w:rsidRPr="008A00E2" w:rsidRDefault="00226E18" w:rsidP="00C37609">
            <w:pPr>
              <w:spacing w:line="360" w:lineRule="auto"/>
              <w:rPr>
                <w:lang w:val="ru-RU"/>
              </w:rPr>
            </w:pPr>
          </w:p>
        </w:tc>
      </w:tr>
    </w:tbl>
    <w:p w:rsidR="00226E18" w:rsidRPr="000240CC" w:rsidRDefault="00226E18" w:rsidP="00226E18">
      <w:pPr>
        <w:rPr>
          <w:lang w:val="ru-RU"/>
        </w:rPr>
      </w:pPr>
    </w:p>
    <w:p w:rsidR="00226E18" w:rsidRPr="000240CC" w:rsidRDefault="00226E18" w:rsidP="00226E18">
      <w:pPr>
        <w:rPr>
          <w:lang w:val="ru-RU"/>
        </w:rPr>
      </w:pPr>
    </w:p>
    <w:p w:rsidR="001B16C9" w:rsidRPr="00226E18" w:rsidRDefault="001B16C9">
      <w:pPr>
        <w:rPr>
          <w:lang w:val="ru-RU"/>
        </w:rPr>
      </w:pPr>
    </w:p>
    <w:sectPr w:rsidR="001B16C9" w:rsidRPr="00226E18" w:rsidSect="007527C0">
      <w:pgSz w:w="11906" w:h="16838"/>
      <w:pgMar w:top="720"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CFB" w:rsidRDefault="003D3CFB" w:rsidP="00374DD2">
      <w:r>
        <w:separator/>
      </w:r>
    </w:p>
  </w:endnote>
  <w:endnote w:type="continuationSeparator" w:id="0">
    <w:p w:rsidR="003D3CFB" w:rsidRDefault="003D3CFB" w:rsidP="00374D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CFB" w:rsidRDefault="003D3CFB" w:rsidP="00374DD2">
      <w:r>
        <w:separator/>
      </w:r>
    </w:p>
  </w:footnote>
  <w:footnote w:type="continuationSeparator" w:id="0">
    <w:p w:rsidR="003D3CFB" w:rsidRDefault="003D3CFB" w:rsidP="00374D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1426557"/>
    <w:multiLevelType w:val="hybridMultilevel"/>
    <w:tmpl w:val="BCD49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5E7DE6"/>
    <w:multiLevelType w:val="hybridMultilevel"/>
    <w:tmpl w:val="36D2A22C"/>
    <w:lvl w:ilvl="0" w:tplc="1ABAD844">
      <w:start w:val="1"/>
      <w:numFmt w:val="decimal"/>
      <w:lvlText w:val="%1)"/>
      <w:lvlJc w:val="left"/>
      <w:pPr>
        <w:tabs>
          <w:tab w:val="num" w:pos="1080"/>
        </w:tabs>
        <w:ind w:left="1080" w:hanging="360"/>
      </w:pPr>
    </w:lvl>
    <w:lvl w:ilvl="1" w:tplc="EEA250B8">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9CF6C5A"/>
    <w:multiLevelType w:val="multilevel"/>
    <w:tmpl w:val="F484EDB4"/>
    <w:lvl w:ilvl="0">
      <w:start w:val="1"/>
      <w:numFmt w:val="decimal"/>
      <w:lvlText w:val="%1."/>
      <w:lvlJc w:val="left"/>
      <w:pPr>
        <w:ind w:left="1065" w:hanging="360"/>
      </w:pPr>
      <w:rPr>
        <w:rFonts w:hint="default"/>
        <w:color w:val="000000"/>
      </w:rPr>
    </w:lvl>
    <w:lvl w:ilvl="1">
      <w:start w:val="1"/>
      <w:numFmt w:val="decimal"/>
      <w:isLgl/>
      <w:lvlText w:val="%1.%2."/>
      <w:lvlJc w:val="left"/>
      <w:pPr>
        <w:ind w:left="1425" w:hanging="720"/>
      </w:pPr>
      <w:rPr>
        <w:rFonts w:hint="default"/>
        <w:color w:val="auto"/>
      </w:rPr>
    </w:lvl>
    <w:lvl w:ilvl="2">
      <w:start w:val="1"/>
      <w:numFmt w:val="decimal"/>
      <w:isLgl/>
      <w:lvlText w:val="%1.%2.%3."/>
      <w:lvlJc w:val="left"/>
      <w:pPr>
        <w:ind w:left="1425" w:hanging="720"/>
      </w:pPr>
      <w:rPr>
        <w:rFonts w:hint="default"/>
        <w:color w:val="auto"/>
      </w:rPr>
    </w:lvl>
    <w:lvl w:ilvl="3">
      <w:start w:val="1"/>
      <w:numFmt w:val="decimal"/>
      <w:isLgl/>
      <w:lvlText w:val="%1.%2.%3.%4."/>
      <w:lvlJc w:val="left"/>
      <w:pPr>
        <w:ind w:left="1785" w:hanging="1080"/>
      </w:pPr>
      <w:rPr>
        <w:rFonts w:hint="default"/>
        <w:color w:val="auto"/>
      </w:rPr>
    </w:lvl>
    <w:lvl w:ilvl="4">
      <w:start w:val="1"/>
      <w:numFmt w:val="decimal"/>
      <w:isLgl/>
      <w:lvlText w:val="%1.%2.%3.%4.%5."/>
      <w:lvlJc w:val="left"/>
      <w:pPr>
        <w:ind w:left="1785" w:hanging="1080"/>
      </w:pPr>
      <w:rPr>
        <w:rFonts w:hint="default"/>
        <w:color w:val="auto"/>
      </w:rPr>
    </w:lvl>
    <w:lvl w:ilvl="5">
      <w:start w:val="1"/>
      <w:numFmt w:val="decimal"/>
      <w:isLgl/>
      <w:lvlText w:val="%1.%2.%3.%4.%5.%6."/>
      <w:lvlJc w:val="left"/>
      <w:pPr>
        <w:ind w:left="2145" w:hanging="1440"/>
      </w:pPr>
      <w:rPr>
        <w:rFonts w:hint="default"/>
        <w:color w:val="auto"/>
      </w:rPr>
    </w:lvl>
    <w:lvl w:ilvl="6">
      <w:start w:val="1"/>
      <w:numFmt w:val="decimal"/>
      <w:isLgl/>
      <w:lvlText w:val="%1.%2.%3.%4.%5.%6.%7."/>
      <w:lvlJc w:val="left"/>
      <w:pPr>
        <w:ind w:left="2505" w:hanging="1800"/>
      </w:pPr>
      <w:rPr>
        <w:rFonts w:hint="default"/>
        <w:color w:val="auto"/>
      </w:rPr>
    </w:lvl>
    <w:lvl w:ilvl="7">
      <w:start w:val="1"/>
      <w:numFmt w:val="decimal"/>
      <w:isLgl/>
      <w:lvlText w:val="%1.%2.%3.%4.%5.%6.%7.%8."/>
      <w:lvlJc w:val="left"/>
      <w:pPr>
        <w:ind w:left="2505" w:hanging="1800"/>
      </w:pPr>
      <w:rPr>
        <w:rFonts w:hint="default"/>
        <w:color w:val="auto"/>
      </w:rPr>
    </w:lvl>
    <w:lvl w:ilvl="8">
      <w:start w:val="1"/>
      <w:numFmt w:val="decimal"/>
      <w:isLgl/>
      <w:lvlText w:val="%1.%2.%3.%4.%5.%6.%7.%8.%9."/>
      <w:lvlJc w:val="left"/>
      <w:pPr>
        <w:ind w:left="2865" w:hanging="2160"/>
      </w:pPr>
      <w:rPr>
        <w:rFonts w:hint="default"/>
        <w:color w:val="auto"/>
      </w:rPr>
    </w:lvl>
  </w:abstractNum>
  <w:abstractNum w:abstractNumId="6">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lvl>
    <w:lvl w:ilvl="2">
      <w:start w:val="1"/>
      <w:numFmt w:val="decimal"/>
      <w:lvlText w:val="%1.%2.%3."/>
      <w:lvlJc w:val="left"/>
      <w:pPr>
        <w:tabs>
          <w:tab w:val="num" w:pos="2458"/>
        </w:tabs>
        <w:ind w:left="2458" w:hanging="1038"/>
      </w:pPr>
    </w:lvl>
    <w:lvl w:ilvl="3">
      <w:start w:val="1"/>
      <w:numFmt w:val="decimal"/>
      <w:lvlText w:val="%1.%2.%3.%4."/>
      <w:lvlJc w:val="left"/>
      <w:pPr>
        <w:tabs>
          <w:tab w:val="num" w:pos="2500"/>
        </w:tabs>
        <w:ind w:left="2428" w:hanging="648"/>
      </w:pPr>
    </w:lvl>
    <w:lvl w:ilvl="4">
      <w:start w:val="1"/>
      <w:numFmt w:val="decimal"/>
      <w:lvlText w:val="%1.%2.%3.%4.%5."/>
      <w:lvlJc w:val="left"/>
      <w:pPr>
        <w:tabs>
          <w:tab w:val="num" w:pos="3220"/>
        </w:tabs>
        <w:ind w:left="2932" w:hanging="792"/>
      </w:pPr>
    </w:lvl>
    <w:lvl w:ilvl="5">
      <w:start w:val="1"/>
      <w:numFmt w:val="decimal"/>
      <w:lvlText w:val="%1.%2.%3.%4.%5.%6."/>
      <w:lvlJc w:val="left"/>
      <w:pPr>
        <w:tabs>
          <w:tab w:val="num" w:pos="3580"/>
        </w:tabs>
        <w:ind w:left="3436" w:hanging="936"/>
      </w:pPr>
    </w:lvl>
    <w:lvl w:ilvl="6">
      <w:start w:val="1"/>
      <w:numFmt w:val="decimal"/>
      <w:lvlText w:val="%1.%2.%3.%4.%5.%6.%7."/>
      <w:lvlJc w:val="left"/>
      <w:pPr>
        <w:tabs>
          <w:tab w:val="num" w:pos="4300"/>
        </w:tabs>
        <w:ind w:left="3940" w:hanging="1080"/>
      </w:pPr>
    </w:lvl>
    <w:lvl w:ilvl="7">
      <w:start w:val="1"/>
      <w:numFmt w:val="decimal"/>
      <w:lvlText w:val="%1.%2.%3.%4.%5.%6.%7.%8."/>
      <w:lvlJc w:val="left"/>
      <w:pPr>
        <w:tabs>
          <w:tab w:val="num" w:pos="4660"/>
        </w:tabs>
        <w:ind w:left="4444" w:hanging="1224"/>
      </w:pPr>
    </w:lvl>
    <w:lvl w:ilvl="8">
      <w:start w:val="1"/>
      <w:numFmt w:val="decimal"/>
      <w:lvlText w:val="%1.%2.%3.%4.%5.%6.%7.%8.%9."/>
      <w:lvlJc w:val="left"/>
      <w:pPr>
        <w:tabs>
          <w:tab w:val="num" w:pos="6820"/>
        </w:tabs>
        <w:ind w:left="6460" w:hanging="1440"/>
      </w:pPr>
    </w:lvl>
  </w:abstractNum>
  <w:abstractNum w:abstractNumId="7">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8">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1">
    <w:nsid w:val="151B5DDB"/>
    <w:multiLevelType w:val="hybridMultilevel"/>
    <w:tmpl w:val="B8CC0B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0CF59CF"/>
    <w:multiLevelType w:val="multilevel"/>
    <w:tmpl w:val="3168B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4">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15">
    <w:nsid w:val="26814A1F"/>
    <w:multiLevelType w:val="multilevel"/>
    <w:tmpl w:val="7E3653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9937F1"/>
    <w:multiLevelType w:val="hybridMultilevel"/>
    <w:tmpl w:val="1096CC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8">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9">
    <w:nsid w:val="34316CD3"/>
    <w:multiLevelType w:val="hybridMultilevel"/>
    <w:tmpl w:val="566035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E917597"/>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21">
    <w:nsid w:val="40EB2A9B"/>
    <w:multiLevelType w:val="hybridMultilevel"/>
    <w:tmpl w:val="BCEC304C"/>
    <w:lvl w:ilvl="0" w:tplc="5298FCD2">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15B05CD"/>
    <w:multiLevelType w:val="hybridMultilevel"/>
    <w:tmpl w:val="D8408802"/>
    <w:lvl w:ilvl="0" w:tplc="D99011B6">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2AC7E9E"/>
    <w:multiLevelType w:val="multilevel"/>
    <w:tmpl w:val="F6CC938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4">
    <w:nsid w:val="450B7167"/>
    <w:multiLevelType w:val="multilevel"/>
    <w:tmpl w:val="B29C941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6">
    <w:nsid w:val="4AB24577"/>
    <w:multiLevelType w:val="multilevel"/>
    <w:tmpl w:val="4DECCDF4"/>
    <w:lvl w:ilvl="0">
      <w:start w:val="1"/>
      <w:numFmt w:val="decimal"/>
      <w:lvlText w:val="%1."/>
      <w:lvlJc w:val="left"/>
      <w:pPr>
        <w:ind w:left="855" w:hanging="360"/>
      </w:pPr>
      <w:rPr>
        <w:rFonts w:ascii="Times New Roman" w:eastAsia="Times New Roman" w:hAnsi="Times New Roman" w:cs="Times New Roman"/>
      </w:rPr>
    </w:lvl>
    <w:lvl w:ilvl="1">
      <w:start w:val="1"/>
      <w:numFmt w:val="decimal"/>
      <w:isLgl/>
      <w:lvlText w:val="%1.%2."/>
      <w:lvlJc w:val="left"/>
      <w:pPr>
        <w:ind w:left="1215" w:hanging="720"/>
      </w:pPr>
      <w:rPr>
        <w:rFonts w:hint="default"/>
      </w:rPr>
    </w:lvl>
    <w:lvl w:ilvl="2">
      <w:start w:val="1"/>
      <w:numFmt w:val="decimal"/>
      <w:isLgl/>
      <w:lvlText w:val="%1.%2.%3."/>
      <w:lvlJc w:val="left"/>
      <w:pPr>
        <w:ind w:left="1215" w:hanging="720"/>
      </w:pPr>
      <w:rPr>
        <w:rFonts w:hint="default"/>
      </w:rPr>
    </w:lvl>
    <w:lvl w:ilvl="3">
      <w:start w:val="1"/>
      <w:numFmt w:val="decimal"/>
      <w:isLgl/>
      <w:lvlText w:val="%1.%2.%3.%4."/>
      <w:lvlJc w:val="left"/>
      <w:pPr>
        <w:ind w:left="1575" w:hanging="1080"/>
      </w:pPr>
      <w:rPr>
        <w:rFonts w:hint="default"/>
      </w:rPr>
    </w:lvl>
    <w:lvl w:ilvl="4">
      <w:start w:val="1"/>
      <w:numFmt w:val="decimal"/>
      <w:isLgl/>
      <w:lvlText w:val="%1.%2.%3.%4.%5."/>
      <w:lvlJc w:val="left"/>
      <w:pPr>
        <w:ind w:left="1575" w:hanging="1080"/>
      </w:pPr>
      <w:rPr>
        <w:rFonts w:hint="default"/>
      </w:rPr>
    </w:lvl>
    <w:lvl w:ilvl="5">
      <w:start w:val="1"/>
      <w:numFmt w:val="decimal"/>
      <w:isLgl/>
      <w:lvlText w:val="%1.%2.%3.%4.%5.%6."/>
      <w:lvlJc w:val="left"/>
      <w:pPr>
        <w:ind w:left="1935" w:hanging="1440"/>
      </w:pPr>
      <w:rPr>
        <w:rFonts w:hint="default"/>
      </w:rPr>
    </w:lvl>
    <w:lvl w:ilvl="6">
      <w:start w:val="1"/>
      <w:numFmt w:val="decimal"/>
      <w:isLgl/>
      <w:lvlText w:val="%1.%2.%3.%4.%5.%6.%7."/>
      <w:lvlJc w:val="left"/>
      <w:pPr>
        <w:ind w:left="2295" w:hanging="1800"/>
      </w:pPr>
      <w:rPr>
        <w:rFonts w:hint="default"/>
      </w:rPr>
    </w:lvl>
    <w:lvl w:ilvl="7">
      <w:start w:val="1"/>
      <w:numFmt w:val="decimal"/>
      <w:isLgl/>
      <w:lvlText w:val="%1.%2.%3.%4.%5.%6.%7.%8."/>
      <w:lvlJc w:val="left"/>
      <w:pPr>
        <w:ind w:left="2295" w:hanging="1800"/>
      </w:pPr>
      <w:rPr>
        <w:rFonts w:hint="default"/>
      </w:rPr>
    </w:lvl>
    <w:lvl w:ilvl="8">
      <w:start w:val="1"/>
      <w:numFmt w:val="decimal"/>
      <w:isLgl/>
      <w:lvlText w:val="%1.%2.%3.%4.%5.%6.%7.%8.%9."/>
      <w:lvlJc w:val="left"/>
      <w:pPr>
        <w:ind w:left="2655" w:hanging="2160"/>
      </w:pPr>
      <w:rPr>
        <w:rFonts w:hint="default"/>
      </w:rPr>
    </w:lvl>
  </w:abstractNum>
  <w:abstractNum w:abstractNumId="27">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54FB732C"/>
    <w:multiLevelType w:val="multilevel"/>
    <w:tmpl w:val="4E489E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nsid w:val="633B2069"/>
    <w:multiLevelType w:val="hybridMultilevel"/>
    <w:tmpl w:val="15F843D2"/>
    <w:lvl w:ilvl="0" w:tplc="0419000F">
      <w:start w:val="1"/>
      <w:numFmt w:val="decimal"/>
      <w:lvlText w:val="%1."/>
      <w:lvlJc w:val="left"/>
      <w:pPr>
        <w:ind w:left="360"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32">
    <w:nsid w:val="63BC7C66"/>
    <w:multiLevelType w:val="hybridMultilevel"/>
    <w:tmpl w:val="395E21CA"/>
    <w:lvl w:ilvl="0" w:tplc="9B5C82E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34">
    <w:nsid w:val="70F11C4B"/>
    <w:multiLevelType w:val="hybridMultilevel"/>
    <w:tmpl w:val="36FE12B0"/>
    <w:lvl w:ilvl="0" w:tplc="03F64C0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3"/>
  </w:num>
  <w:num w:numId="7">
    <w:abstractNumId w:val="2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 w:ilvl="0">
        <w:numFmt w:val="bullet"/>
        <w:lvlText w:val="•"/>
        <w:legacy w:legacy="1" w:legacySpace="0" w:legacyIndent="226"/>
        <w:lvlJc w:val="left"/>
        <w:rPr>
          <w:rFonts w:ascii="Times New Roman" w:hAnsi="Times New Roman" w:cs="Times New Roman" w:hint="default"/>
        </w:rPr>
      </w:lvl>
    </w:lvlOverride>
  </w:num>
  <w:num w:numId="10">
    <w:abstractNumId w:val="1"/>
    <w:lvlOverride w:ilvl="0">
      <w:lvl w:ilvl="0">
        <w:numFmt w:val="bullet"/>
        <w:lvlText w:val="•"/>
        <w:legacy w:legacy="1" w:legacySpace="0" w:legacyIndent="216"/>
        <w:lvlJc w:val="left"/>
        <w:rPr>
          <w:rFonts w:ascii="Times New Roman" w:hAnsi="Times New Roman" w:cs="Times New Roman" w:hint="default"/>
        </w:rPr>
      </w:lvl>
    </w:lvlOverride>
  </w:num>
  <w:num w:numId="11">
    <w:abstractNumId w:val="13"/>
  </w:num>
  <w:num w:numId="12">
    <w:abstractNumId w:val="17"/>
  </w:num>
  <w:num w:numId="13">
    <w:abstractNumId w:val="7"/>
  </w:num>
  <w:num w:numId="14">
    <w:abstractNumId w:val="9"/>
  </w:num>
  <w:num w:numId="15">
    <w:abstractNumId w:val="10"/>
  </w:num>
  <w:num w:numId="16">
    <w:abstractNumId w:val="25"/>
  </w:num>
  <w:num w:numId="17">
    <w:abstractNumId w:val="30"/>
  </w:num>
  <w:num w:numId="18">
    <w:abstractNumId w:val="18"/>
  </w:num>
  <w:num w:numId="19">
    <w:abstractNumId w:val="35"/>
  </w:num>
  <w:num w:numId="20">
    <w:abstractNumId w:val="8"/>
  </w:num>
  <w:num w:numId="21">
    <w:abstractNumId w:val="28"/>
  </w:num>
  <w:num w:numId="22">
    <w:abstractNumId w:val="33"/>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5"/>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20"/>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9"/>
  </w:num>
  <w:num w:numId="34">
    <w:abstractNumId w:val="15"/>
  </w:num>
  <w:num w:numId="35">
    <w:abstractNumId w:val="24"/>
  </w:num>
  <w:num w:numId="36">
    <w:abstractNumId w:val="26"/>
  </w:num>
  <w:num w:numId="37">
    <w:abstractNumId w:val="3"/>
  </w:num>
  <w:num w:numId="38">
    <w:abstractNumId w:val="34"/>
  </w:num>
  <w:num w:numId="39">
    <w:abstractNumId w:val="1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1A779D"/>
    <w:rsid w:val="00017422"/>
    <w:rsid w:val="0005113C"/>
    <w:rsid w:val="0007547E"/>
    <w:rsid w:val="00083B7D"/>
    <w:rsid w:val="000B28DB"/>
    <w:rsid w:val="000D48AB"/>
    <w:rsid w:val="000F11E9"/>
    <w:rsid w:val="00103083"/>
    <w:rsid w:val="00114FF6"/>
    <w:rsid w:val="00121F58"/>
    <w:rsid w:val="00123928"/>
    <w:rsid w:val="001432CF"/>
    <w:rsid w:val="001471E5"/>
    <w:rsid w:val="00153627"/>
    <w:rsid w:val="00170159"/>
    <w:rsid w:val="00171D45"/>
    <w:rsid w:val="00174B00"/>
    <w:rsid w:val="001906F8"/>
    <w:rsid w:val="001A779D"/>
    <w:rsid w:val="001B16C9"/>
    <w:rsid w:val="001C05A6"/>
    <w:rsid w:val="001E727F"/>
    <w:rsid w:val="001E76E1"/>
    <w:rsid w:val="00222C9C"/>
    <w:rsid w:val="002244F5"/>
    <w:rsid w:val="00226E18"/>
    <w:rsid w:val="00232699"/>
    <w:rsid w:val="00251D8A"/>
    <w:rsid w:val="00257BF1"/>
    <w:rsid w:val="00265AF2"/>
    <w:rsid w:val="00267789"/>
    <w:rsid w:val="002A75EA"/>
    <w:rsid w:val="002B3A04"/>
    <w:rsid w:val="002C74EE"/>
    <w:rsid w:val="002D00D4"/>
    <w:rsid w:val="0030432D"/>
    <w:rsid w:val="0030574A"/>
    <w:rsid w:val="00312B83"/>
    <w:rsid w:val="00337108"/>
    <w:rsid w:val="003635B1"/>
    <w:rsid w:val="00363A8B"/>
    <w:rsid w:val="00366933"/>
    <w:rsid w:val="00370337"/>
    <w:rsid w:val="00374DD2"/>
    <w:rsid w:val="00385AF2"/>
    <w:rsid w:val="003B5700"/>
    <w:rsid w:val="003C04F4"/>
    <w:rsid w:val="003D3CFB"/>
    <w:rsid w:val="003E67F6"/>
    <w:rsid w:val="00407362"/>
    <w:rsid w:val="00485A22"/>
    <w:rsid w:val="004B7DCA"/>
    <w:rsid w:val="004C1D2B"/>
    <w:rsid w:val="004C5D92"/>
    <w:rsid w:val="004F59F7"/>
    <w:rsid w:val="00511DBD"/>
    <w:rsid w:val="00527BC8"/>
    <w:rsid w:val="00527F07"/>
    <w:rsid w:val="00531918"/>
    <w:rsid w:val="0054687B"/>
    <w:rsid w:val="00552D11"/>
    <w:rsid w:val="00572797"/>
    <w:rsid w:val="005733DB"/>
    <w:rsid w:val="005A25DA"/>
    <w:rsid w:val="005B492B"/>
    <w:rsid w:val="005D0D0C"/>
    <w:rsid w:val="005E1F66"/>
    <w:rsid w:val="005E6A61"/>
    <w:rsid w:val="005F255B"/>
    <w:rsid w:val="00601FB7"/>
    <w:rsid w:val="00623240"/>
    <w:rsid w:val="00633454"/>
    <w:rsid w:val="00635ACD"/>
    <w:rsid w:val="006443F8"/>
    <w:rsid w:val="00657110"/>
    <w:rsid w:val="006611F7"/>
    <w:rsid w:val="006621BB"/>
    <w:rsid w:val="0066417A"/>
    <w:rsid w:val="00681424"/>
    <w:rsid w:val="006A03F3"/>
    <w:rsid w:val="006D7226"/>
    <w:rsid w:val="006E29F8"/>
    <w:rsid w:val="006F2799"/>
    <w:rsid w:val="006F32EE"/>
    <w:rsid w:val="00712385"/>
    <w:rsid w:val="0072757D"/>
    <w:rsid w:val="007354B8"/>
    <w:rsid w:val="00745287"/>
    <w:rsid w:val="007527C0"/>
    <w:rsid w:val="007602CE"/>
    <w:rsid w:val="00783384"/>
    <w:rsid w:val="007C5CEB"/>
    <w:rsid w:val="007D69AA"/>
    <w:rsid w:val="007E687E"/>
    <w:rsid w:val="007E6F1B"/>
    <w:rsid w:val="007F32EC"/>
    <w:rsid w:val="0080608C"/>
    <w:rsid w:val="00812162"/>
    <w:rsid w:val="00814002"/>
    <w:rsid w:val="0084125F"/>
    <w:rsid w:val="00847C4E"/>
    <w:rsid w:val="008504F0"/>
    <w:rsid w:val="00860715"/>
    <w:rsid w:val="0086092F"/>
    <w:rsid w:val="00863756"/>
    <w:rsid w:val="0087754B"/>
    <w:rsid w:val="008845FC"/>
    <w:rsid w:val="0089680B"/>
    <w:rsid w:val="008A251C"/>
    <w:rsid w:val="008A56DA"/>
    <w:rsid w:val="008D32FF"/>
    <w:rsid w:val="008F74D6"/>
    <w:rsid w:val="00900908"/>
    <w:rsid w:val="00901D96"/>
    <w:rsid w:val="00915E94"/>
    <w:rsid w:val="009315D7"/>
    <w:rsid w:val="009A006D"/>
    <w:rsid w:val="009A1185"/>
    <w:rsid w:val="009A18A5"/>
    <w:rsid w:val="009C6E8B"/>
    <w:rsid w:val="009D0673"/>
    <w:rsid w:val="009E373A"/>
    <w:rsid w:val="00A026A7"/>
    <w:rsid w:val="00A05F4F"/>
    <w:rsid w:val="00A06A52"/>
    <w:rsid w:val="00A1010F"/>
    <w:rsid w:val="00A500E2"/>
    <w:rsid w:val="00A6565E"/>
    <w:rsid w:val="00A700C9"/>
    <w:rsid w:val="00A72B74"/>
    <w:rsid w:val="00A82574"/>
    <w:rsid w:val="00A86A6D"/>
    <w:rsid w:val="00A92C90"/>
    <w:rsid w:val="00AA7439"/>
    <w:rsid w:val="00AB3E37"/>
    <w:rsid w:val="00AB5206"/>
    <w:rsid w:val="00AD293C"/>
    <w:rsid w:val="00AE1DB0"/>
    <w:rsid w:val="00AE33D4"/>
    <w:rsid w:val="00B02B1F"/>
    <w:rsid w:val="00B338D5"/>
    <w:rsid w:val="00B564D4"/>
    <w:rsid w:val="00B82A50"/>
    <w:rsid w:val="00BA135A"/>
    <w:rsid w:val="00BA70CA"/>
    <w:rsid w:val="00BB4892"/>
    <w:rsid w:val="00BB55F9"/>
    <w:rsid w:val="00C16009"/>
    <w:rsid w:val="00C37609"/>
    <w:rsid w:val="00C46AA2"/>
    <w:rsid w:val="00C81687"/>
    <w:rsid w:val="00CC2E29"/>
    <w:rsid w:val="00CD2120"/>
    <w:rsid w:val="00CE06D7"/>
    <w:rsid w:val="00CF2610"/>
    <w:rsid w:val="00CF6018"/>
    <w:rsid w:val="00D078D6"/>
    <w:rsid w:val="00D100DA"/>
    <w:rsid w:val="00D21028"/>
    <w:rsid w:val="00D460EE"/>
    <w:rsid w:val="00D71FAC"/>
    <w:rsid w:val="00D722CF"/>
    <w:rsid w:val="00DA29D9"/>
    <w:rsid w:val="00DB10C1"/>
    <w:rsid w:val="00DC3773"/>
    <w:rsid w:val="00DC5B62"/>
    <w:rsid w:val="00DD21D1"/>
    <w:rsid w:val="00DD266D"/>
    <w:rsid w:val="00DF212C"/>
    <w:rsid w:val="00DF4838"/>
    <w:rsid w:val="00E05781"/>
    <w:rsid w:val="00E14770"/>
    <w:rsid w:val="00E14B9C"/>
    <w:rsid w:val="00E16F04"/>
    <w:rsid w:val="00E33C09"/>
    <w:rsid w:val="00E430CD"/>
    <w:rsid w:val="00E46AC3"/>
    <w:rsid w:val="00E50DA3"/>
    <w:rsid w:val="00E6367B"/>
    <w:rsid w:val="00E73FF1"/>
    <w:rsid w:val="00E81177"/>
    <w:rsid w:val="00EA3980"/>
    <w:rsid w:val="00EA767B"/>
    <w:rsid w:val="00ED10E6"/>
    <w:rsid w:val="00EF6492"/>
    <w:rsid w:val="00F17024"/>
    <w:rsid w:val="00F246F4"/>
    <w:rsid w:val="00F37488"/>
    <w:rsid w:val="00F375E8"/>
    <w:rsid w:val="00F42DDC"/>
    <w:rsid w:val="00F43C91"/>
    <w:rsid w:val="00F460EC"/>
    <w:rsid w:val="00F47210"/>
    <w:rsid w:val="00F47A7E"/>
    <w:rsid w:val="00F50AF3"/>
    <w:rsid w:val="00F5619D"/>
    <w:rsid w:val="00F57001"/>
    <w:rsid w:val="00F66A87"/>
    <w:rsid w:val="00F759CD"/>
    <w:rsid w:val="00F94E25"/>
    <w:rsid w:val="00FA0084"/>
    <w:rsid w:val="00FC2967"/>
    <w:rsid w:val="00FD089E"/>
    <w:rsid w:val="00FD18FC"/>
    <w:rsid w:val="00FE52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99"/>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1b">
    <w:name w:val="Основной текст с отступом1"/>
    <w:basedOn w:val="a"/>
    <w:rsid w:val="001C05A6"/>
    <w:pPr>
      <w:snapToGrid w:val="0"/>
      <w:ind w:firstLine="720"/>
      <w:jc w:val="both"/>
    </w:pPr>
    <w:rPr>
      <w:rFonts w:ascii="Arial" w:hAnsi="Arial"/>
      <w:sz w:val="28"/>
      <w:lang w:val="ru-RU" w:eastAsia="ru-RU" w:bidi="ar-SA"/>
    </w:rPr>
  </w:style>
  <w:style w:type="paragraph" w:customStyle="1" w:styleId="38">
    <w:name w:val="Без интервала3"/>
    <w:rsid w:val="00F50AF3"/>
    <w:pPr>
      <w:spacing w:after="0" w:line="240" w:lineRule="auto"/>
    </w:pPr>
    <w:rPr>
      <w:rFonts w:ascii="Calibri" w:eastAsia="Times New Roman" w:hAnsi="Calibri" w:cs="Calibri"/>
    </w:rPr>
  </w:style>
  <w:style w:type="character" w:customStyle="1" w:styleId="blk">
    <w:name w:val="blk"/>
    <w:basedOn w:val="a0"/>
    <w:rsid w:val="00BB4892"/>
  </w:style>
  <w:style w:type="character" w:customStyle="1" w:styleId="apple-style-span">
    <w:name w:val="apple-style-span"/>
    <w:basedOn w:val="a0"/>
    <w:rsid w:val="00DC3773"/>
  </w:style>
  <w:style w:type="paragraph" w:customStyle="1" w:styleId="heading">
    <w:name w:val="heading"/>
    <w:basedOn w:val="a"/>
    <w:uiPriority w:val="99"/>
    <w:rsid w:val="00A92C90"/>
    <w:pPr>
      <w:spacing w:before="100" w:beforeAutospacing="1" w:after="100" w:afterAutospacing="1"/>
    </w:pPr>
    <w:rPr>
      <w:rFonts w:ascii="Times New Roman" w:hAnsi="Times New Roman"/>
      <w:lang w:val="ru-RU" w:eastAsia="ru-RU" w:bidi="ar-SA"/>
    </w:rPr>
  </w:style>
  <w:style w:type="paragraph" w:customStyle="1" w:styleId="nospacing">
    <w:name w:val="nospacing"/>
    <w:basedOn w:val="a"/>
    <w:uiPriority w:val="99"/>
    <w:rsid w:val="00A92C90"/>
    <w:pPr>
      <w:spacing w:before="100" w:beforeAutospacing="1" w:after="100" w:afterAutospacing="1"/>
    </w:pPr>
    <w:rPr>
      <w:rFonts w:ascii="Times New Roman" w:hAnsi="Times New Roman"/>
      <w:lang w:val="ru-RU" w:eastAsia="ru-RU" w:bidi="ar-SA"/>
    </w:rPr>
  </w:style>
  <w:style w:type="character" w:customStyle="1" w:styleId="2a">
    <w:name w:val="Гиперссылка2"/>
    <w:basedOn w:val="a0"/>
    <w:rsid w:val="00A92C90"/>
  </w:style>
  <w:style w:type="paragraph" w:customStyle="1" w:styleId="Noparagraphstyle">
    <w:name w:val="[No paragraph style]"/>
    <w:rsid w:val="003635B1"/>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1c">
    <w:name w:val="заголовок 1"/>
    <w:basedOn w:val="a"/>
    <w:next w:val="a"/>
    <w:uiPriority w:val="99"/>
    <w:rsid w:val="00407362"/>
    <w:pPr>
      <w:keepNext/>
      <w:autoSpaceDE w:val="0"/>
      <w:autoSpaceDN w:val="0"/>
      <w:jc w:val="center"/>
      <w:outlineLvl w:val="0"/>
    </w:pPr>
    <w:rPr>
      <w:rFonts w:ascii="Times New Roman" w:hAnsi="Times New Roman"/>
      <w:b/>
      <w:bCs/>
      <w:sz w:val="28"/>
      <w:szCs w:val="28"/>
      <w:lang w:val="ru-RU" w:eastAsia="ru-RU" w:bidi="ar-SA"/>
    </w:rPr>
  </w:style>
  <w:style w:type="paragraph" w:customStyle="1" w:styleId="NoSpacing0">
    <w:name w:val="No Spacing"/>
    <w:rsid w:val="00712385"/>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99"/>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1b">
    <w:name w:val="Основной текст с отступом1"/>
    <w:basedOn w:val="a"/>
    <w:rsid w:val="001C05A6"/>
    <w:pPr>
      <w:snapToGrid w:val="0"/>
      <w:ind w:firstLine="720"/>
      <w:jc w:val="both"/>
    </w:pPr>
    <w:rPr>
      <w:rFonts w:ascii="Arial" w:hAnsi="Arial"/>
      <w:sz w:val="28"/>
      <w:lang w:val="ru-RU" w:eastAsia="ru-RU" w:bidi="ar-SA"/>
    </w:rPr>
  </w:style>
  <w:style w:type="paragraph" w:customStyle="1" w:styleId="38">
    <w:name w:val="Без интервала3"/>
    <w:rsid w:val="00F50AF3"/>
    <w:pPr>
      <w:spacing w:after="0" w:line="240" w:lineRule="auto"/>
    </w:pPr>
    <w:rPr>
      <w:rFonts w:ascii="Calibri" w:eastAsia="Times New Roman" w:hAnsi="Calibri" w:cs="Calibri"/>
    </w:rPr>
  </w:style>
  <w:style w:type="character" w:customStyle="1" w:styleId="blk">
    <w:name w:val="blk"/>
    <w:basedOn w:val="a0"/>
    <w:rsid w:val="00BB4892"/>
  </w:style>
  <w:style w:type="character" w:customStyle="1" w:styleId="apple-style-span">
    <w:name w:val="apple-style-span"/>
    <w:basedOn w:val="a0"/>
    <w:rsid w:val="00DC3773"/>
  </w:style>
  <w:style w:type="paragraph" w:customStyle="1" w:styleId="heading">
    <w:name w:val="heading"/>
    <w:basedOn w:val="a"/>
    <w:uiPriority w:val="99"/>
    <w:rsid w:val="00A92C90"/>
    <w:pPr>
      <w:spacing w:before="100" w:beforeAutospacing="1" w:after="100" w:afterAutospacing="1"/>
    </w:pPr>
    <w:rPr>
      <w:rFonts w:ascii="Times New Roman" w:hAnsi="Times New Roman"/>
      <w:lang w:val="ru-RU" w:eastAsia="ru-RU" w:bidi="ar-SA"/>
    </w:rPr>
  </w:style>
  <w:style w:type="paragraph" w:customStyle="1" w:styleId="nospacing">
    <w:name w:val="nospacing"/>
    <w:basedOn w:val="a"/>
    <w:uiPriority w:val="99"/>
    <w:rsid w:val="00A92C90"/>
    <w:pPr>
      <w:spacing w:before="100" w:beforeAutospacing="1" w:after="100" w:afterAutospacing="1"/>
    </w:pPr>
    <w:rPr>
      <w:rFonts w:ascii="Times New Roman" w:hAnsi="Times New Roman"/>
      <w:lang w:val="ru-RU" w:eastAsia="ru-RU" w:bidi="ar-SA"/>
    </w:rPr>
  </w:style>
  <w:style w:type="character" w:customStyle="1" w:styleId="2a">
    <w:name w:val="Гиперссылка2"/>
    <w:basedOn w:val="a0"/>
    <w:rsid w:val="00A92C90"/>
  </w:style>
  <w:style w:type="paragraph" w:customStyle="1" w:styleId="Noparagraphstyle">
    <w:name w:val="[No paragraph style]"/>
    <w:rsid w:val="003635B1"/>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1c">
    <w:name w:val="заголовок 1"/>
    <w:basedOn w:val="a"/>
    <w:next w:val="a"/>
    <w:uiPriority w:val="99"/>
    <w:rsid w:val="00407362"/>
    <w:pPr>
      <w:keepNext/>
      <w:autoSpaceDE w:val="0"/>
      <w:autoSpaceDN w:val="0"/>
      <w:jc w:val="center"/>
      <w:outlineLvl w:val="0"/>
    </w:pPr>
    <w:rPr>
      <w:rFonts w:ascii="Times New Roman" w:hAnsi="Times New Roman"/>
      <w:b/>
      <w:bCs/>
      <w:sz w:val="28"/>
      <w:szCs w:val="28"/>
      <w:lang w:val="ru-RU" w:eastAsia="ru-RU" w:bidi="ar-SA"/>
    </w:rPr>
  </w:style>
</w:styles>
</file>

<file path=word/webSettings.xml><?xml version="1.0" encoding="utf-8"?>
<w:webSettings xmlns:r="http://schemas.openxmlformats.org/officeDocument/2006/relationships" xmlns:w="http://schemas.openxmlformats.org/wordprocessingml/2006/main">
  <w:divs>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119886860">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310641572">
      <w:bodyDiv w:val="1"/>
      <w:marLeft w:val="0"/>
      <w:marRight w:val="0"/>
      <w:marTop w:val="0"/>
      <w:marBottom w:val="0"/>
      <w:divBdr>
        <w:top w:val="none" w:sz="0" w:space="0" w:color="auto"/>
        <w:left w:val="none" w:sz="0" w:space="0" w:color="auto"/>
        <w:bottom w:val="none" w:sz="0" w:space="0" w:color="auto"/>
        <w:right w:val="none" w:sz="0" w:space="0" w:color="auto"/>
      </w:divBdr>
    </w:div>
    <w:div w:id="494221571">
      <w:bodyDiv w:val="1"/>
      <w:marLeft w:val="0"/>
      <w:marRight w:val="0"/>
      <w:marTop w:val="0"/>
      <w:marBottom w:val="0"/>
      <w:divBdr>
        <w:top w:val="none" w:sz="0" w:space="0" w:color="auto"/>
        <w:left w:val="none" w:sz="0" w:space="0" w:color="auto"/>
        <w:bottom w:val="none" w:sz="0" w:space="0" w:color="auto"/>
        <w:right w:val="none" w:sz="0" w:space="0" w:color="auto"/>
      </w:divBdr>
    </w:div>
    <w:div w:id="506794120">
      <w:bodyDiv w:val="1"/>
      <w:marLeft w:val="0"/>
      <w:marRight w:val="0"/>
      <w:marTop w:val="0"/>
      <w:marBottom w:val="0"/>
      <w:divBdr>
        <w:top w:val="none" w:sz="0" w:space="0" w:color="auto"/>
        <w:left w:val="none" w:sz="0" w:space="0" w:color="auto"/>
        <w:bottom w:val="none" w:sz="0" w:space="0" w:color="auto"/>
        <w:right w:val="none" w:sz="0" w:space="0" w:color="auto"/>
      </w:divBdr>
    </w:div>
    <w:div w:id="519201247">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815979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5243467">
      <w:bodyDiv w:val="1"/>
      <w:marLeft w:val="0"/>
      <w:marRight w:val="0"/>
      <w:marTop w:val="0"/>
      <w:marBottom w:val="0"/>
      <w:divBdr>
        <w:top w:val="none" w:sz="0" w:space="0" w:color="auto"/>
        <w:left w:val="none" w:sz="0" w:space="0" w:color="auto"/>
        <w:bottom w:val="none" w:sz="0" w:space="0" w:color="auto"/>
        <w:right w:val="none" w:sz="0" w:space="0" w:color="auto"/>
      </w:divBdr>
    </w:div>
    <w:div w:id="84941726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116414868">
      <w:bodyDiv w:val="1"/>
      <w:marLeft w:val="0"/>
      <w:marRight w:val="0"/>
      <w:marTop w:val="0"/>
      <w:marBottom w:val="0"/>
      <w:divBdr>
        <w:top w:val="none" w:sz="0" w:space="0" w:color="auto"/>
        <w:left w:val="none" w:sz="0" w:space="0" w:color="auto"/>
        <w:bottom w:val="none" w:sz="0" w:space="0" w:color="auto"/>
        <w:right w:val="none" w:sz="0" w:space="0" w:color="auto"/>
      </w:divBdr>
    </w:div>
    <w:div w:id="119684658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494444006">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626934551">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7925353">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35797969">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208124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1946</TotalTime>
  <Pages>2</Pages>
  <Words>366</Words>
  <Characters>2087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106</cp:revision>
  <cp:lastPrinted>2019-03-11T02:11:00Z</cp:lastPrinted>
  <dcterms:created xsi:type="dcterms:W3CDTF">2018-06-14T04:09:00Z</dcterms:created>
  <dcterms:modified xsi:type="dcterms:W3CDTF">2019-08-14T06:50:00Z</dcterms:modified>
</cp:coreProperties>
</file>