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5733DB"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E16F04">
              <w:rPr>
                <w:rFonts w:ascii="Times New Roman" w:hAnsi="Times New Roman"/>
                <w:b/>
                <w:bCs/>
                <w:sz w:val="22"/>
                <w:lang w:val="ru-RU"/>
              </w:rPr>
              <w:t>1</w:t>
            </w:r>
            <w:r w:rsidR="005733DB">
              <w:rPr>
                <w:rFonts w:ascii="Times New Roman" w:hAnsi="Times New Roman"/>
                <w:b/>
                <w:bCs/>
                <w:sz w:val="22"/>
                <w:lang w:val="ru-RU"/>
              </w:rPr>
              <w:t>9</w:t>
            </w:r>
            <w:r w:rsidR="001C05A6">
              <w:rPr>
                <w:rFonts w:ascii="Times New Roman" w:hAnsi="Times New Roman"/>
                <w:b/>
                <w:bCs/>
                <w:sz w:val="22"/>
                <w:lang w:val="ru-RU"/>
              </w:rPr>
              <w:t xml:space="preserve"> </w:t>
            </w:r>
            <w:r w:rsidR="00114FF6">
              <w:rPr>
                <w:rFonts w:ascii="Times New Roman" w:hAnsi="Times New Roman"/>
                <w:b/>
                <w:bCs/>
                <w:sz w:val="22"/>
                <w:lang w:val="ru-RU"/>
              </w:rPr>
              <w:t>апреля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432CF">
              <w:rPr>
                <w:rFonts w:ascii="Times New Roman" w:hAnsi="Times New Roman"/>
                <w:b/>
                <w:bCs/>
                <w:sz w:val="22"/>
                <w:lang w:val="ru-RU"/>
              </w:rPr>
              <w:t>пятница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733DB">
              <w:rPr>
                <w:rFonts w:ascii="Century" w:hAnsi="Century"/>
                <w:b/>
                <w:bCs/>
                <w:sz w:val="44"/>
                <w:szCs w:val="44"/>
                <w:lang w:val="ru-RU"/>
              </w:rPr>
              <w:t>10</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1432CF" w:rsidRDefault="001432CF" w:rsidP="001432CF">
            <w:pPr>
              <w:tabs>
                <w:tab w:val="left" w:pos="4632"/>
              </w:tabs>
              <w:jc w:val="center"/>
              <w:rPr>
                <w:rFonts w:ascii="Times New Roman" w:hAnsi="Times New Roman"/>
                <w:b/>
                <w:i/>
                <w:sz w:val="28"/>
                <w:szCs w:val="28"/>
                <w:lang w:val="ru-RU"/>
              </w:rPr>
            </w:pPr>
          </w:p>
          <w:p w:rsidR="005733DB" w:rsidRPr="00DC3773" w:rsidRDefault="00DC3773" w:rsidP="005733DB">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5733DB" w:rsidRPr="005733DB" w:rsidRDefault="005733DB" w:rsidP="005733DB">
            <w:pPr>
              <w:tabs>
                <w:tab w:val="left" w:pos="8235"/>
              </w:tabs>
              <w:jc w:val="center"/>
              <w:rPr>
                <w:rFonts w:ascii="Times New Roman" w:hAnsi="Times New Roman"/>
                <w:b/>
                <w:sz w:val="28"/>
                <w:szCs w:val="28"/>
                <w:lang w:val="ru-RU"/>
              </w:rPr>
            </w:pPr>
            <w:r w:rsidRPr="005733DB">
              <w:rPr>
                <w:rFonts w:ascii="Times New Roman" w:hAnsi="Times New Roman"/>
                <w:b/>
                <w:sz w:val="28"/>
                <w:szCs w:val="28"/>
                <w:lang w:val="ru-RU"/>
              </w:rPr>
              <w:t>АДМИНИСТРАЦИЯ БОРИСОГЛЕБСКОГО СЕЛЬСОВЕТА</w:t>
            </w:r>
          </w:p>
          <w:p w:rsidR="005733DB" w:rsidRPr="005733DB" w:rsidRDefault="005733DB" w:rsidP="005733DB">
            <w:pPr>
              <w:jc w:val="center"/>
              <w:rPr>
                <w:rFonts w:ascii="Times New Roman" w:hAnsi="Times New Roman"/>
                <w:b/>
                <w:sz w:val="28"/>
                <w:szCs w:val="28"/>
                <w:lang w:val="ru-RU"/>
              </w:rPr>
            </w:pPr>
            <w:r w:rsidRPr="005733DB">
              <w:rPr>
                <w:rFonts w:ascii="Times New Roman" w:hAnsi="Times New Roman"/>
                <w:b/>
                <w:sz w:val="28"/>
                <w:szCs w:val="28"/>
                <w:lang w:val="ru-RU"/>
              </w:rPr>
              <w:t>УБИНСКОГО РАЙОНА НОВОСИБИРСКОЙ ОБЛАСТИ</w:t>
            </w:r>
          </w:p>
          <w:p w:rsidR="005733DB" w:rsidRPr="005733DB" w:rsidRDefault="005733DB" w:rsidP="005733DB">
            <w:pPr>
              <w:jc w:val="center"/>
              <w:rPr>
                <w:rFonts w:ascii="Times New Roman" w:hAnsi="Times New Roman"/>
                <w:sz w:val="28"/>
                <w:szCs w:val="28"/>
                <w:lang w:val="ru-RU"/>
              </w:rPr>
            </w:pPr>
          </w:p>
          <w:p w:rsidR="005733DB" w:rsidRDefault="005733DB" w:rsidP="005733DB">
            <w:pPr>
              <w:pStyle w:val="aff0"/>
              <w:jc w:val="center"/>
              <w:rPr>
                <w:rFonts w:ascii="Times New Roman" w:hAnsi="Times New Roman"/>
                <w:b/>
                <w:sz w:val="28"/>
                <w:szCs w:val="28"/>
              </w:rPr>
            </w:pPr>
            <w:r>
              <w:rPr>
                <w:rFonts w:ascii="Times New Roman" w:hAnsi="Times New Roman"/>
                <w:b/>
                <w:sz w:val="28"/>
                <w:szCs w:val="28"/>
              </w:rPr>
              <w:t>ПОСТАНОВЛЕНИЕ</w:t>
            </w:r>
          </w:p>
          <w:p w:rsidR="005733DB" w:rsidRPr="002363A7" w:rsidRDefault="005733DB" w:rsidP="005733DB">
            <w:pPr>
              <w:pStyle w:val="aff0"/>
              <w:jc w:val="center"/>
              <w:rPr>
                <w:rFonts w:ascii="Times New Roman" w:hAnsi="Times New Roman"/>
                <w:sz w:val="28"/>
                <w:szCs w:val="28"/>
              </w:rPr>
            </w:pPr>
          </w:p>
          <w:p w:rsidR="005733DB" w:rsidRDefault="005733DB" w:rsidP="005733DB">
            <w:pPr>
              <w:pStyle w:val="aff0"/>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Борисоглебка</w:t>
            </w:r>
            <w:proofErr w:type="spellEnd"/>
          </w:p>
          <w:p w:rsidR="005733DB" w:rsidRDefault="005733DB" w:rsidP="005733DB">
            <w:pPr>
              <w:pStyle w:val="af3"/>
              <w:shd w:val="clear" w:color="auto" w:fill="FDFEFF"/>
              <w:spacing w:before="0" w:after="0"/>
              <w:jc w:val="center"/>
            </w:pPr>
            <w:r>
              <w:t>от 15.04.2019       № 24-па</w:t>
            </w:r>
          </w:p>
          <w:p w:rsidR="005733DB" w:rsidRPr="00290C3B" w:rsidRDefault="005733DB" w:rsidP="005733DB">
            <w:pPr>
              <w:pStyle w:val="ConsPlusTitle"/>
              <w:jc w:val="center"/>
              <w:rPr>
                <w:rFonts w:ascii="Times New Roman" w:hAnsi="Times New Roman" w:cs="Times New Roman"/>
                <w:b w:val="0"/>
                <w:sz w:val="28"/>
                <w:szCs w:val="28"/>
              </w:rPr>
            </w:pPr>
            <w:r w:rsidRPr="00290C3B">
              <w:rPr>
                <w:rFonts w:ascii="Times New Roman" w:hAnsi="Times New Roman" w:cs="Times New Roman"/>
                <w:b w:val="0"/>
                <w:sz w:val="28"/>
                <w:szCs w:val="28"/>
              </w:rPr>
              <w:t>О внесении изменений в постановление администрации Борисоглебского сельсовета Убинского района Новосибирской области от 12.09.2018  № 38-па «Об утверждении</w:t>
            </w:r>
            <w:r w:rsidRPr="00290C3B">
              <w:rPr>
                <w:rFonts w:ascii="Times New Roman" w:hAnsi="Times New Roman" w:cs="Times New Roman"/>
                <w:b w:val="0"/>
              </w:rPr>
              <w:t xml:space="preserve"> </w:t>
            </w:r>
            <w:r w:rsidRPr="00290C3B">
              <w:rPr>
                <w:rFonts w:ascii="Times New Roman" w:hAnsi="Times New Roman" w:cs="Times New Roman"/>
                <w:b w:val="0"/>
                <w:sz w:val="28"/>
                <w:szCs w:val="28"/>
              </w:rPr>
              <w:t>Порядка разрешения представителя нанимателя (работодателя)  на участие муниципальных служащих администрации Борисоглебского  сельсовета Убинского района Новосибирской области</w:t>
            </w:r>
          </w:p>
          <w:p w:rsidR="005733DB" w:rsidRPr="005733DB" w:rsidRDefault="005733DB" w:rsidP="005733DB">
            <w:pPr>
              <w:ind w:firstLine="709"/>
              <w:jc w:val="center"/>
              <w:rPr>
                <w:rFonts w:ascii="Times New Roman" w:hAnsi="Times New Roman"/>
                <w:sz w:val="28"/>
                <w:szCs w:val="28"/>
                <w:lang w:val="ru-RU"/>
              </w:rPr>
            </w:pPr>
            <w:proofErr w:type="gramStart"/>
            <w:r w:rsidRPr="005733DB">
              <w:rPr>
                <w:rFonts w:ascii="Times New Roman" w:hAnsi="Times New Roman"/>
                <w:sz w:val="28"/>
                <w:szCs w:val="28"/>
                <w:lang w:val="ru-RU"/>
              </w:rPr>
              <w:t xml:space="preserve">на безвозмездной основе в управлении </w:t>
            </w:r>
            <w:r w:rsidRPr="005733DB">
              <w:rPr>
                <w:rFonts w:ascii="Times New Roman" w:hAnsi="Times New Roman"/>
                <w:bCs/>
                <w:sz w:val="28"/>
                <w:szCs w:val="28"/>
                <w:lang w:val="ru-RU" w:bidi="he-IL"/>
              </w:rPr>
              <w:t>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Pr="005733DB">
              <w:rPr>
                <w:rFonts w:ascii="Times New Roman" w:hAnsi="Times New Roman"/>
                <w:bCs/>
                <w:color w:val="1F497D"/>
                <w:sz w:val="28"/>
                <w:szCs w:val="28"/>
                <w:lang w:val="ru-RU" w:bidi="he-IL"/>
              </w:rPr>
              <w:t xml:space="preserve"> </w:t>
            </w:r>
            <w:r w:rsidRPr="005733DB">
              <w:rPr>
                <w:rFonts w:ascii="Times New Roman" w:hAnsi="Times New Roman"/>
                <w:sz w:val="28"/>
                <w:szCs w:val="28"/>
                <w:lang w:val="ru-RU"/>
              </w:rPr>
              <w:t>в качестве единоличного исполнительного органа или вхождение в состав ее коллегиального органа управления на участие организации доступа к информации о деятельности администрации Борисоглебского сельсовета Убинского района Новосибирской  области»</w:t>
            </w:r>
            <w:proofErr w:type="gramEnd"/>
          </w:p>
          <w:p w:rsidR="005733DB" w:rsidRPr="00290C3B" w:rsidRDefault="005733DB" w:rsidP="005733DB">
            <w:pPr>
              <w:pStyle w:val="ConsPlusTitle"/>
              <w:jc w:val="center"/>
              <w:rPr>
                <w:rFonts w:ascii="Times New Roman" w:hAnsi="Times New Roman" w:cs="Times New Roman"/>
                <w:b w:val="0"/>
                <w:sz w:val="28"/>
                <w:szCs w:val="28"/>
              </w:rPr>
            </w:pPr>
          </w:p>
          <w:p w:rsidR="005733DB" w:rsidRPr="005733DB" w:rsidRDefault="005733DB" w:rsidP="005733DB">
            <w:pPr>
              <w:rPr>
                <w:rFonts w:ascii="Times New Roman" w:hAnsi="Times New Roman"/>
                <w:sz w:val="28"/>
                <w:szCs w:val="28"/>
                <w:lang w:val="ru-RU"/>
              </w:rPr>
            </w:pPr>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tab/>
              <w:t xml:space="preserve">В целях приведения муниципального правового акта администрации Борисоглебского сельсовета Убинского района Новосибирской области в соответствие с требованиями законодательством Российской Федерации администрация Борисоглебского сельсовета Убинского района Новосибирской области </w:t>
            </w:r>
            <w:proofErr w:type="gramStart"/>
            <w:r w:rsidRPr="005733DB">
              <w:rPr>
                <w:rFonts w:ascii="Times New Roman" w:hAnsi="Times New Roman"/>
                <w:b/>
                <w:sz w:val="28"/>
                <w:szCs w:val="28"/>
                <w:lang w:val="ru-RU"/>
              </w:rPr>
              <w:t>п</w:t>
            </w:r>
            <w:proofErr w:type="gramEnd"/>
            <w:r w:rsidRPr="005733DB">
              <w:rPr>
                <w:rFonts w:ascii="Times New Roman" w:hAnsi="Times New Roman"/>
                <w:b/>
                <w:sz w:val="28"/>
                <w:szCs w:val="28"/>
                <w:lang w:val="ru-RU"/>
              </w:rPr>
              <w:t xml:space="preserve"> о с т а н о в л я е т: </w:t>
            </w:r>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lastRenderedPageBreak/>
              <w:t xml:space="preserve">1. </w:t>
            </w:r>
            <w:proofErr w:type="gramStart"/>
            <w:r w:rsidRPr="005733DB">
              <w:rPr>
                <w:rFonts w:ascii="Times New Roman" w:hAnsi="Times New Roman"/>
                <w:sz w:val="28"/>
                <w:szCs w:val="28"/>
                <w:lang w:val="ru-RU"/>
              </w:rPr>
              <w:t xml:space="preserve">Внести в постановление администрации Борисоглебского сельсовета Убинского района Новосибирской области от 12.09.2018 № 38-па «Об утверждении Порядка разрешения представителя нанимателя (работодателя)  на участие муниципальных служащих администрации Борисоглебского  сельсовета Убинского района Новосибирской области на безвозмездной основе в управлении </w:t>
            </w:r>
            <w:r w:rsidRPr="005733DB">
              <w:rPr>
                <w:rFonts w:ascii="Times New Roman" w:hAnsi="Times New Roman"/>
                <w:bCs/>
                <w:sz w:val="28"/>
                <w:szCs w:val="28"/>
                <w:lang w:val="ru-RU" w:bidi="he-IL"/>
              </w:rPr>
              <w:t>общественной организацией (кроме политической партии), в съезде  (конференции) или общем собрании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Pr="005733DB">
              <w:rPr>
                <w:rFonts w:ascii="Times New Roman" w:hAnsi="Times New Roman"/>
                <w:bCs/>
                <w:color w:val="1F497D"/>
                <w:sz w:val="28"/>
                <w:szCs w:val="28"/>
                <w:lang w:val="ru-RU" w:bidi="he-IL"/>
              </w:rPr>
              <w:t xml:space="preserve"> </w:t>
            </w:r>
            <w:r w:rsidRPr="005733DB">
              <w:rPr>
                <w:rFonts w:ascii="Times New Roman" w:hAnsi="Times New Roman"/>
                <w:sz w:val="28"/>
                <w:szCs w:val="28"/>
                <w:lang w:val="ru-RU"/>
              </w:rPr>
              <w:t>в</w:t>
            </w:r>
            <w:proofErr w:type="gramEnd"/>
            <w:r w:rsidRPr="005733DB">
              <w:rPr>
                <w:rFonts w:ascii="Times New Roman" w:hAnsi="Times New Roman"/>
                <w:sz w:val="28"/>
                <w:szCs w:val="28"/>
                <w:lang w:val="ru-RU"/>
              </w:rPr>
              <w:t xml:space="preserve"> </w:t>
            </w:r>
            <w:proofErr w:type="gramStart"/>
            <w:r w:rsidRPr="005733DB">
              <w:rPr>
                <w:rFonts w:ascii="Times New Roman" w:hAnsi="Times New Roman"/>
                <w:sz w:val="28"/>
                <w:szCs w:val="28"/>
                <w:lang w:val="ru-RU"/>
              </w:rPr>
              <w:t>качестве единоличного исполнительного органа или вхождение в состав ее коллегиального органа управления на участие организации доступа к информации о деятельности администрации Борисоглебского сельсовета Убинского района Новосибирской  области» следующие изменения:</w:t>
            </w:r>
            <w:proofErr w:type="gramEnd"/>
          </w:p>
          <w:p w:rsidR="005733DB" w:rsidRPr="003F78B5" w:rsidRDefault="005733DB" w:rsidP="005733DB">
            <w:pPr>
              <w:pStyle w:val="afff"/>
              <w:numPr>
                <w:ilvl w:val="1"/>
                <w:numId w:val="35"/>
              </w:numPr>
              <w:ind w:left="0" w:firstLine="567"/>
              <w:jc w:val="both"/>
            </w:pPr>
            <w:proofErr w:type="gramStart"/>
            <w:r w:rsidRPr="003F78B5">
              <w:t>В пункте 1 постановления</w:t>
            </w:r>
            <w:r>
              <w:t>, наименование и пункты 1,2 порядка, приложение №</w:t>
            </w:r>
            <w:r w:rsidRPr="003F78B5">
              <w:t xml:space="preserve"> </w:t>
            </w:r>
            <w:r>
              <w:t xml:space="preserve">1,2 к порядку </w:t>
            </w:r>
            <w:r w:rsidRPr="003F78B5">
              <w:t>после слов «кроме политической партии» дополнить  словами «и органа профессионального союза, в том числе выборного органа первичного профсоюзной организации, созданной в органе местного самоуправления, аппарате избирательной комиссии муниципального образования»</w:t>
            </w:r>
            <w:r>
              <w:t>, слова «в съезд (конференции) или общем собрании», «кооперативов, садоводческого, огороднического, дачного потребительских» - исключить.</w:t>
            </w:r>
            <w:proofErr w:type="gramEnd"/>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w:t>
            </w:r>
          </w:p>
          <w:p w:rsidR="005733DB" w:rsidRPr="005733DB" w:rsidRDefault="005733DB" w:rsidP="005733DB">
            <w:pPr>
              <w:jc w:val="both"/>
              <w:rPr>
                <w:rFonts w:ascii="Arial" w:hAnsi="Arial" w:cs="Arial"/>
                <w:lang w:val="ru-RU"/>
              </w:rPr>
            </w:pPr>
          </w:p>
          <w:p w:rsidR="005733DB" w:rsidRPr="005733DB" w:rsidRDefault="005733DB" w:rsidP="005733DB">
            <w:pPr>
              <w:rPr>
                <w:rFonts w:ascii="Arial" w:hAnsi="Arial" w:cs="Arial"/>
                <w:lang w:val="ru-RU"/>
              </w:rPr>
            </w:pP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Глава Борисоглебского сельсовета </w:t>
            </w: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Убинского района Новосибирской области                                   Х.М. Каримов</w:t>
            </w:r>
          </w:p>
          <w:p w:rsidR="006621BB" w:rsidRPr="006621BB" w:rsidRDefault="006621BB" w:rsidP="006621BB">
            <w:pPr>
              <w:autoSpaceDE w:val="0"/>
              <w:autoSpaceDN w:val="0"/>
              <w:adjustRightInd w:val="0"/>
              <w:outlineLvl w:val="0"/>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5733DB" w:rsidRPr="005733DB" w:rsidRDefault="005733DB" w:rsidP="005733DB">
            <w:pPr>
              <w:tabs>
                <w:tab w:val="left" w:pos="8235"/>
              </w:tabs>
              <w:jc w:val="center"/>
              <w:rPr>
                <w:rFonts w:ascii="Times New Roman" w:hAnsi="Times New Roman"/>
                <w:b/>
                <w:sz w:val="28"/>
                <w:szCs w:val="28"/>
                <w:lang w:val="ru-RU"/>
              </w:rPr>
            </w:pPr>
            <w:r w:rsidRPr="005733DB">
              <w:rPr>
                <w:rFonts w:ascii="Times New Roman" w:hAnsi="Times New Roman"/>
                <w:b/>
                <w:sz w:val="28"/>
                <w:szCs w:val="28"/>
                <w:lang w:val="ru-RU"/>
              </w:rPr>
              <w:t>АДМИНИСТРАЦИЯ БОРИСОГЛЕБСКОГО СЕЛЬСОВЕТА</w:t>
            </w:r>
          </w:p>
          <w:p w:rsidR="005733DB" w:rsidRPr="005733DB" w:rsidRDefault="005733DB" w:rsidP="005733DB">
            <w:pPr>
              <w:jc w:val="center"/>
              <w:rPr>
                <w:rFonts w:ascii="Times New Roman" w:hAnsi="Times New Roman"/>
                <w:b/>
                <w:sz w:val="28"/>
                <w:szCs w:val="28"/>
                <w:lang w:val="ru-RU"/>
              </w:rPr>
            </w:pPr>
            <w:r w:rsidRPr="005733DB">
              <w:rPr>
                <w:rFonts w:ascii="Times New Roman" w:hAnsi="Times New Roman"/>
                <w:b/>
                <w:sz w:val="28"/>
                <w:szCs w:val="28"/>
                <w:lang w:val="ru-RU"/>
              </w:rPr>
              <w:t>УБИНСКОГО РАЙОНА НОВОСИБИРСКОЙ ОБЛАСТИ</w:t>
            </w:r>
          </w:p>
          <w:p w:rsidR="005733DB" w:rsidRPr="005733DB" w:rsidRDefault="005733DB" w:rsidP="005733DB">
            <w:pPr>
              <w:jc w:val="center"/>
              <w:rPr>
                <w:rFonts w:ascii="Times New Roman" w:hAnsi="Times New Roman"/>
                <w:sz w:val="28"/>
                <w:szCs w:val="28"/>
                <w:lang w:val="ru-RU"/>
              </w:rPr>
            </w:pPr>
          </w:p>
          <w:p w:rsidR="005733DB" w:rsidRDefault="005733DB" w:rsidP="005733DB">
            <w:pPr>
              <w:pStyle w:val="aff0"/>
              <w:jc w:val="center"/>
              <w:rPr>
                <w:rFonts w:ascii="Times New Roman" w:hAnsi="Times New Roman"/>
                <w:b/>
                <w:sz w:val="28"/>
                <w:szCs w:val="28"/>
              </w:rPr>
            </w:pPr>
            <w:r>
              <w:rPr>
                <w:rFonts w:ascii="Times New Roman" w:hAnsi="Times New Roman"/>
                <w:b/>
                <w:sz w:val="28"/>
                <w:szCs w:val="28"/>
              </w:rPr>
              <w:t>ПОСТАНОВЛЕНИЕ</w:t>
            </w:r>
          </w:p>
          <w:p w:rsidR="005733DB" w:rsidRPr="002363A7" w:rsidRDefault="005733DB" w:rsidP="005733DB">
            <w:pPr>
              <w:pStyle w:val="aff0"/>
              <w:jc w:val="center"/>
              <w:rPr>
                <w:rFonts w:ascii="Times New Roman" w:hAnsi="Times New Roman"/>
                <w:sz w:val="28"/>
                <w:szCs w:val="28"/>
              </w:rPr>
            </w:pPr>
          </w:p>
          <w:p w:rsidR="005733DB" w:rsidRDefault="005733DB" w:rsidP="005733DB">
            <w:pPr>
              <w:pStyle w:val="aff0"/>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Борисоглебка</w:t>
            </w:r>
            <w:proofErr w:type="spellEnd"/>
          </w:p>
          <w:p w:rsidR="005733DB" w:rsidRDefault="005733DB" w:rsidP="005733DB">
            <w:pPr>
              <w:pStyle w:val="aff0"/>
              <w:jc w:val="center"/>
              <w:rPr>
                <w:rFonts w:ascii="Times New Roman" w:hAnsi="Times New Roman"/>
                <w:sz w:val="28"/>
                <w:szCs w:val="28"/>
              </w:rPr>
            </w:pPr>
          </w:p>
          <w:p w:rsidR="005733DB" w:rsidRDefault="005733DB" w:rsidP="005733DB">
            <w:pPr>
              <w:pStyle w:val="af3"/>
              <w:shd w:val="clear" w:color="auto" w:fill="FDFEFF"/>
              <w:spacing w:before="0" w:beforeAutospacing="0" w:after="0" w:afterAutospacing="0" w:line="240" w:lineRule="auto"/>
              <w:jc w:val="center"/>
            </w:pPr>
            <w:r>
              <w:t>от 15.04.2019    № 25-па</w:t>
            </w:r>
          </w:p>
          <w:p w:rsidR="005733DB" w:rsidRDefault="005733DB" w:rsidP="005733DB">
            <w:pPr>
              <w:pStyle w:val="af3"/>
              <w:shd w:val="clear" w:color="auto" w:fill="FDFEFF"/>
              <w:spacing w:before="0" w:beforeAutospacing="0" w:after="0" w:afterAutospacing="0" w:line="240" w:lineRule="auto"/>
              <w:jc w:val="center"/>
            </w:pPr>
          </w:p>
          <w:p w:rsidR="005733DB" w:rsidRPr="005733DB" w:rsidRDefault="005733DB" w:rsidP="005733DB">
            <w:pPr>
              <w:ind w:firstLine="709"/>
              <w:jc w:val="center"/>
              <w:rPr>
                <w:rFonts w:ascii="Times New Roman" w:hAnsi="Times New Roman"/>
                <w:sz w:val="28"/>
                <w:szCs w:val="28"/>
                <w:lang w:val="ru-RU"/>
              </w:rPr>
            </w:pPr>
            <w:r w:rsidRPr="005733DB">
              <w:rPr>
                <w:rFonts w:ascii="Times New Roman" w:hAnsi="Times New Roman"/>
                <w:sz w:val="28"/>
                <w:szCs w:val="28"/>
                <w:lang w:val="ru-RU"/>
              </w:rPr>
              <w:t>О внесении изменений в постановление администрации Борисоглебского сельсовета Убинского района Новосибирской области от 28.09.2018  № 40-па «Об утверждении</w:t>
            </w:r>
            <w:r w:rsidRPr="005733DB">
              <w:rPr>
                <w:rFonts w:ascii="Times New Roman" w:hAnsi="Times New Roman"/>
                <w:lang w:val="ru-RU"/>
              </w:rPr>
              <w:t xml:space="preserve"> </w:t>
            </w:r>
            <w:r w:rsidRPr="005733DB">
              <w:rPr>
                <w:rFonts w:ascii="Times New Roman" w:hAnsi="Times New Roman"/>
                <w:sz w:val="28"/>
                <w:szCs w:val="28"/>
                <w:lang w:val="ru-RU"/>
              </w:rPr>
              <w:t>Порядка организации доступа к информации о деятельности администрации Борисоглебского сельсовета Убинского района Новосибирской  области»</w:t>
            </w:r>
          </w:p>
          <w:p w:rsidR="005733DB" w:rsidRPr="005733DB" w:rsidRDefault="005733DB" w:rsidP="005733DB">
            <w:pPr>
              <w:rPr>
                <w:rFonts w:ascii="Times New Roman" w:hAnsi="Times New Roman"/>
                <w:sz w:val="28"/>
                <w:szCs w:val="28"/>
                <w:lang w:val="ru-RU"/>
              </w:rPr>
            </w:pPr>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tab/>
              <w:t xml:space="preserve">В целях приведения муниципального правового акта администрации Борисоглебского сельсовета Убинского района Новосибирской области в соответствие с требованиями законодательством Российской Федерации администрация Борисоглебского сельсовета Убинского района Новосибирской области </w:t>
            </w:r>
            <w:proofErr w:type="gramStart"/>
            <w:r w:rsidRPr="005733DB">
              <w:rPr>
                <w:rFonts w:ascii="Times New Roman" w:hAnsi="Times New Roman"/>
                <w:b/>
                <w:sz w:val="28"/>
                <w:szCs w:val="28"/>
                <w:lang w:val="ru-RU"/>
              </w:rPr>
              <w:t>п</w:t>
            </w:r>
            <w:proofErr w:type="gramEnd"/>
            <w:r w:rsidRPr="005733DB">
              <w:rPr>
                <w:rFonts w:ascii="Times New Roman" w:hAnsi="Times New Roman"/>
                <w:b/>
                <w:sz w:val="28"/>
                <w:szCs w:val="28"/>
                <w:lang w:val="ru-RU"/>
              </w:rPr>
              <w:t xml:space="preserve"> о с т а н о в л я </w:t>
            </w:r>
            <w:r w:rsidRPr="005733DB">
              <w:rPr>
                <w:rFonts w:ascii="Times New Roman" w:hAnsi="Times New Roman"/>
                <w:b/>
                <w:sz w:val="28"/>
                <w:szCs w:val="28"/>
                <w:lang w:val="ru-RU"/>
              </w:rPr>
              <w:lastRenderedPageBreak/>
              <w:t xml:space="preserve">е т: </w:t>
            </w:r>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t xml:space="preserve">        1. Внести в Порядок организации доступа к информации о деятельности администрации Борисоглебского сельсовета Убинского района Новосибирской  области, утвержденный постановлением администрации  Борисоглебского сельсовета Убинского района Новосибирской  области от 28.09.2018 № 40-па,  следующие изменения:</w:t>
            </w:r>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t xml:space="preserve">       1.1. Пункт 4 Порядка, устанавливающий права пользователя информации изложить в следующей редакции:</w:t>
            </w:r>
          </w:p>
          <w:p w:rsidR="005733DB" w:rsidRPr="005733DB" w:rsidRDefault="005733DB" w:rsidP="005733DB">
            <w:pPr>
              <w:jc w:val="both"/>
              <w:rPr>
                <w:rFonts w:ascii="Times New Roman" w:hAnsi="Times New Roman"/>
                <w:sz w:val="28"/>
                <w:szCs w:val="28"/>
                <w:lang w:val="ru-RU" w:eastAsia="ru-RU"/>
              </w:rPr>
            </w:pPr>
            <w:r w:rsidRPr="005733DB">
              <w:rPr>
                <w:rFonts w:ascii="Times New Roman" w:hAnsi="Times New Roman"/>
                <w:sz w:val="28"/>
                <w:szCs w:val="28"/>
                <w:lang w:val="ru-RU"/>
              </w:rPr>
              <w:t xml:space="preserve"> «</w:t>
            </w:r>
            <w:r w:rsidRPr="005733DB">
              <w:rPr>
                <w:rFonts w:ascii="Times New Roman" w:hAnsi="Times New Roman"/>
                <w:sz w:val="28"/>
                <w:szCs w:val="28"/>
                <w:lang w:val="ru-RU" w:eastAsia="ru-RU"/>
              </w:rPr>
              <w:t>Пользователь информацией имеет право:</w:t>
            </w:r>
          </w:p>
          <w:p w:rsidR="005733DB" w:rsidRPr="005733DB" w:rsidRDefault="005733DB" w:rsidP="005733DB">
            <w:pPr>
              <w:ind w:firstLine="540"/>
              <w:jc w:val="both"/>
              <w:rPr>
                <w:rFonts w:ascii="Times New Roman" w:hAnsi="Times New Roman"/>
                <w:sz w:val="28"/>
                <w:szCs w:val="28"/>
                <w:lang w:val="ru-RU" w:eastAsia="ru-RU"/>
              </w:rPr>
            </w:pPr>
            <w:r w:rsidRPr="005733DB">
              <w:rPr>
                <w:rFonts w:ascii="Times New Roman" w:hAnsi="Times New Roman"/>
                <w:sz w:val="28"/>
                <w:szCs w:val="28"/>
                <w:lang w:val="ru-RU" w:eastAsia="ru-RU"/>
              </w:rPr>
              <w:t>1) получать достоверную информацию о деятельности администрации Борисоглебского сельсовета Убинского района Новосибирской области;</w:t>
            </w:r>
          </w:p>
          <w:p w:rsidR="005733DB" w:rsidRPr="005733DB" w:rsidRDefault="005733DB" w:rsidP="005733DB">
            <w:pPr>
              <w:ind w:firstLine="540"/>
              <w:jc w:val="both"/>
              <w:rPr>
                <w:rFonts w:ascii="Times New Roman" w:hAnsi="Times New Roman"/>
                <w:sz w:val="28"/>
                <w:szCs w:val="28"/>
                <w:lang w:val="ru-RU" w:eastAsia="ru-RU"/>
              </w:rPr>
            </w:pPr>
            <w:r w:rsidRPr="005733DB">
              <w:rPr>
                <w:rFonts w:ascii="Times New Roman" w:hAnsi="Times New Roman"/>
                <w:sz w:val="28"/>
                <w:szCs w:val="28"/>
                <w:lang w:val="ru-RU" w:eastAsia="ru-RU"/>
              </w:rPr>
              <w:t>2) отказаться от получения информации о деятельности администрации Борисоглебского сельсовета Убинского района Новосибирской области;</w:t>
            </w:r>
          </w:p>
          <w:p w:rsidR="005733DB" w:rsidRPr="005733DB" w:rsidRDefault="005733DB" w:rsidP="005733DB">
            <w:pPr>
              <w:ind w:firstLine="540"/>
              <w:jc w:val="both"/>
              <w:rPr>
                <w:rFonts w:ascii="Times New Roman" w:hAnsi="Times New Roman"/>
                <w:sz w:val="28"/>
                <w:szCs w:val="28"/>
                <w:lang w:val="ru-RU" w:eastAsia="ru-RU"/>
              </w:rPr>
            </w:pPr>
            <w:r w:rsidRPr="005733DB">
              <w:rPr>
                <w:rFonts w:ascii="Times New Roman" w:hAnsi="Times New Roman"/>
                <w:sz w:val="28"/>
                <w:szCs w:val="28"/>
                <w:lang w:val="ru-RU" w:eastAsia="ru-RU"/>
              </w:rPr>
              <w:t>3) не обосновывать необходимость получения запрашиваемой информации о деятельности администрации Борисоглебского сельсовета Убинского района Новосибирской области, доступ к которой не ограничен;</w:t>
            </w:r>
          </w:p>
          <w:p w:rsidR="005733DB" w:rsidRPr="005733DB" w:rsidRDefault="005733DB" w:rsidP="005733DB">
            <w:pPr>
              <w:ind w:firstLine="540"/>
              <w:jc w:val="both"/>
              <w:rPr>
                <w:rFonts w:ascii="Times New Roman" w:hAnsi="Times New Roman"/>
                <w:sz w:val="28"/>
                <w:szCs w:val="28"/>
                <w:lang w:val="ru-RU" w:eastAsia="ru-RU"/>
              </w:rPr>
            </w:pPr>
            <w:r w:rsidRPr="005733DB">
              <w:rPr>
                <w:rFonts w:ascii="Times New Roman" w:hAnsi="Times New Roman"/>
                <w:sz w:val="28"/>
                <w:szCs w:val="28"/>
                <w:lang w:val="ru-RU" w:eastAsia="ru-RU"/>
              </w:rPr>
              <w:t>4) обжаловать в установленном порядке акты и (или) действия (бездействие) администрации Борисоглебского сельсовета Убинского района Новосибирской области, их должностных лиц, нарушающие право на доступ к информации о деятельности администрации Борисоглебского сельсовета Убинского района Новосибирской области и установленный порядок его реализации;</w:t>
            </w:r>
          </w:p>
          <w:p w:rsidR="005733DB" w:rsidRPr="005733DB" w:rsidRDefault="005733DB" w:rsidP="005733DB">
            <w:pPr>
              <w:ind w:firstLine="540"/>
              <w:jc w:val="both"/>
              <w:rPr>
                <w:rFonts w:ascii="Times New Roman" w:hAnsi="Times New Roman"/>
                <w:sz w:val="28"/>
                <w:szCs w:val="28"/>
                <w:lang w:val="ru-RU" w:eastAsia="ru-RU"/>
              </w:rPr>
            </w:pPr>
            <w:r w:rsidRPr="005733DB">
              <w:rPr>
                <w:rFonts w:ascii="Times New Roman" w:hAnsi="Times New Roman"/>
                <w:sz w:val="28"/>
                <w:szCs w:val="28"/>
                <w:lang w:val="ru-RU" w:eastAsia="ru-RU"/>
              </w:rPr>
              <w:t>5) требовать в установленном законом порядке возмещения вреда, причиненного нарушением его права на доступ к информации о деятельности администрации Борисоглебского сельсовета Убинского района Новосибирской области.</w:t>
            </w:r>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w:t>
            </w:r>
          </w:p>
          <w:p w:rsidR="005733DB" w:rsidRPr="005733DB" w:rsidRDefault="005733DB" w:rsidP="005733DB">
            <w:pPr>
              <w:jc w:val="both"/>
              <w:rPr>
                <w:rFonts w:ascii="Arial" w:hAnsi="Arial" w:cs="Arial"/>
                <w:lang w:val="ru-RU"/>
              </w:rPr>
            </w:pPr>
          </w:p>
          <w:p w:rsidR="005733DB" w:rsidRPr="005733DB" w:rsidRDefault="005733DB" w:rsidP="005733DB">
            <w:pPr>
              <w:rPr>
                <w:rFonts w:ascii="Arial" w:hAnsi="Arial" w:cs="Arial"/>
                <w:lang w:val="ru-RU"/>
              </w:rPr>
            </w:pP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Глава Борисоглебского сельсовета </w:t>
            </w: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Убинского района Новосибирской области                                   Х.М. Каримов</w:t>
            </w:r>
          </w:p>
          <w:p w:rsidR="00DC3773" w:rsidRPr="00DC3773" w:rsidRDefault="00DC3773" w:rsidP="00DC3773">
            <w:pPr>
              <w:jc w:val="center"/>
              <w:rPr>
                <w:rFonts w:ascii="Times New Roman" w:hAnsi="Times New Roman"/>
                <w:sz w:val="28"/>
                <w:szCs w:val="28"/>
                <w:lang w:val="ru-RU"/>
              </w:rPr>
            </w:pPr>
          </w:p>
          <w:tbl>
            <w:tblPr>
              <w:tblW w:w="0" w:type="auto"/>
              <w:tblLayout w:type="fixed"/>
              <w:tblCellMar>
                <w:left w:w="70" w:type="dxa"/>
                <w:right w:w="70" w:type="dxa"/>
              </w:tblCellMar>
              <w:tblLook w:val="04A0" w:firstRow="1" w:lastRow="0" w:firstColumn="1" w:lastColumn="0" w:noHBand="0" w:noVBand="1"/>
            </w:tblPr>
            <w:tblGrid>
              <w:gridCol w:w="9142"/>
            </w:tblGrid>
            <w:tr w:rsidR="005733DB" w:rsidRPr="005733DB" w:rsidTr="005733DB">
              <w:tc>
                <w:tcPr>
                  <w:tcW w:w="9142" w:type="dxa"/>
                  <w:hideMark/>
                </w:tcPr>
                <w:p w:rsidR="005733DB" w:rsidRDefault="005733DB" w:rsidP="005733DB">
                  <w:pPr>
                    <w:tabs>
                      <w:tab w:val="left" w:pos="8235"/>
                    </w:tabs>
                    <w:rPr>
                      <w:rFonts w:ascii="Times New Roman" w:hAnsi="Times New Roman"/>
                      <w:b/>
                      <w:sz w:val="28"/>
                      <w:szCs w:val="28"/>
                      <w:lang w:val="ru-RU"/>
                    </w:rPr>
                  </w:pPr>
                  <w:r w:rsidRPr="005733DB">
                    <w:rPr>
                      <w:rFonts w:ascii="Times New Roman" w:hAnsi="Times New Roman"/>
                      <w:b/>
                      <w:sz w:val="28"/>
                      <w:szCs w:val="28"/>
                      <w:lang w:val="ru-RU"/>
                    </w:rPr>
                    <w:t xml:space="preserve">        </w:t>
                  </w:r>
                </w:p>
                <w:p w:rsidR="005733DB" w:rsidRPr="005733DB" w:rsidRDefault="005733DB" w:rsidP="005733DB">
                  <w:pPr>
                    <w:tabs>
                      <w:tab w:val="left" w:pos="8235"/>
                    </w:tabs>
                    <w:jc w:val="center"/>
                    <w:rPr>
                      <w:rFonts w:ascii="Times New Roman" w:hAnsi="Times New Roman"/>
                      <w:b/>
                      <w:sz w:val="28"/>
                      <w:szCs w:val="28"/>
                      <w:lang w:val="ru-RU"/>
                    </w:rPr>
                  </w:pPr>
                  <w:r w:rsidRPr="005733DB">
                    <w:rPr>
                      <w:rFonts w:ascii="Times New Roman" w:hAnsi="Times New Roman"/>
                      <w:b/>
                      <w:sz w:val="28"/>
                      <w:szCs w:val="28"/>
                      <w:lang w:val="ru-RU"/>
                    </w:rPr>
                    <w:t>АДМИНИСТРАЦИЯ БОРИСОГЛЕБСКОГО СЕЛЬСОВЕТА</w:t>
                  </w:r>
                </w:p>
                <w:p w:rsidR="005733DB" w:rsidRPr="005733DB" w:rsidRDefault="005733DB" w:rsidP="005733DB">
                  <w:pPr>
                    <w:jc w:val="center"/>
                    <w:rPr>
                      <w:rFonts w:ascii="Times New Roman" w:hAnsi="Times New Roman"/>
                      <w:b/>
                      <w:sz w:val="28"/>
                      <w:szCs w:val="28"/>
                      <w:lang w:val="ru-RU"/>
                    </w:rPr>
                  </w:pPr>
                  <w:r w:rsidRPr="005733DB">
                    <w:rPr>
                      <w:rFonts w:ascii="Times New Roman" w:hAnsi="Times New Roman"/>
                      <w:b/>
                      <w:sz w:val="28"/>
                      <w:szCs w:val="28"/>
                      <w:lang w:val="ru-RU"/>
                    </w:rPr>
                    <w:t>УБИНСКОГО РАЙОНА НОВОСИБИРСКОЙ ОБЛАСТИ</w:t>
                  </w:r>
                </w:p>
                <w:p w:rsidR="005733DB" w:rsidRPr="005733DB" w:rsidRDefault="005733DB" w:rsidP="005733DB">
                  <w:pPr>
                    <w:jc w:val="center"/>
                    <w:rPr>
                      <w:rFonts w:ascii="Times New Roman" w:hAnsi="Times New Roman"/>
                      <w:sz w:val="28"/>
                      <w:szCs w:val="28"/>
                      <w:lang w:val="ru-RU"/>
                    </w:rPr>
                  </w:pPr>
                </w:p>
                <w:p w:rsidR="005733DB" w:rsidRDefault="005733DB" w:rsidP="005733DB">
                  <w:pPr>
                    <w:pStyle w:val="aff0"/>
                    <w:jc w:val="center"/>
                    <w:rPr>
                      <w:rFonts w:ascii="Times New Roman" w:hAnsi="Times New Roman"/>
                      <w:b/>
                      <w:sz w:val="28"/>
                      <w:szCs w:val="28"/>
                    </w:rPr>
                  </w:pPr>
                  <w:r>
                    <w:rPr>
                      <w:rFonts w:ascii="Times New Roman" w:hAnsi="Times New Roman"/>
                      <w:b/>
                      <w:sz w:val="28"/>
                      <w:szCs w:val="28"/>
                    </w:rPr>
                    <w:t>ПОСТАНОВЛЕНИЕ</w:t>
                  </w:r>
                </w:p>
                <w:p w:rsidR="005733DB" w:rsidRPr="002363A7" w:rsidRDefault="005733DB" w:rsidP="005733DB">
                  <w:pPr>
                    <w:pStyle w:val="aff0"/>
                    <w:jc w:val="center"/>
                    <w:rPr>
                      <w:rFonts w:ascii="Times New Roman" w:hAnsi="Times New Roman"/>
                      <w:sz w:val="28"/>
                      <w:szCs w:val="28"/>
                    </w:rPr>
                  </w:pPr>
                </w:p>
                <w:p w:rsidR="005733DB" w:rsidRDefault="005733DB" w:rsidP="005733DB">
                  <w:pPr>
                    <w:pStyle w:val="aff0"/>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Борисоглебка</w:t>
                  </w:r>
                  <w:proofErr w:type="spellEnd"/>
                </w:p>
                <w:p w:rsidR="005733DB" w:rsidRDefault="005733DB" w:rsidP="005733DB">
                  <w:pPr>
                    <w:pStyle w:val="aff0"/>
                    <w:jc w:val="center"/>
                    <w:rPr>
                      <w:rFonts w:ascii="Times New Roman" w:hAnsi="Times New Roman"/>
                      <w:sz w:val="28"/>
                      <w:szCs w:val="28"/>
                    </w:rPr>
                  </w:pPr>
                </w:p>
                <w:p w:rsidR="005733DB" w:rsidRDefault="005733DB" w:rsidP="005733DB">
                  <w:pPr>
                    <w:pStyle w:val="af3"/>
                    <w:shd w:val="clear" w:color="auto" w:fill="FDFEFF"/>
                    <w:spacing w:before="0" w:after="0"/>
                    <w:jc w:val="center"/>
                  </w:pPr>
                  <w:r>
                    <w:t>от 15.04.2019    № 26-па</w:t>
                  </w:r>
                </w:p>
                <w:p w:rsidR="005733DB" w:rsidRPr="004E0987" w:rsidRDefault="005733DB" w:rsidP="005733DB">
                  <w:pPr>
                    <w:pStyle w:val="aff0"/>
                    <w:jc w:val="center"/>
                    <w:rPr>
                      <w:rFonts w:ascii="Times New Roman" w:hAnsi="Times New Roman"/>
                      <w:b/>
                      <w:sz w:val="28"/>
                      <w:szCs w:val="28"/>
                    </w:rPr>
                  </w:pPr>
                </w:p>
              </w:tc>
            </w:tr>
          </w:tbl>
          <w:p w:rsidR="005733DB" w:rsidRPr="005733DB" w:rsidRDefault="005733DB" w:rsidP="005733DB">
            <w:pPr>
              <w:ind w:firstLine="567"/>
              <w:jc w:val="center"/>
              <w:rPr>
                <w:rFonts w:ascii="Times New Roman" w:hAnsi="Times New Roman"/>
                <w:color w:val="000000"/>
                <w:sz w:val="28"/>
                <w:szCs w:val="28"/>
                <w:lang w:val="ru-RU" w:eastAsia="ru-RU"/>
              </w:rPr>
            </w:pPr>
            <w:r w:rsidRPr="005733DB">
              <w:rPr>
                <w:rFonts w:ascii="Times New Roman" w:hAnsi="Times New Roman"/>
                <w:b/>
                <w:bCs/>
                <w:color w:val="000000"/>
                <w:sz w:val="28"/>
                <w:szCs w:val="28"/>
                <w:lang w:val="ru-RU" w:eastAsia="ru-RU"/>
              </w:rPr>
              <w:t>Об утверждении административного регламента предоставления муниципальной услуги по переводу жилого помещения в нежилое помещение</w:t>
            </w:r>
          </w:p>
          <w:p w:rsidR="005733DB" w:rsidRPr="005733DB" w:rsidRDefault="005733DB" w:rsidP="005733DB">
            <w:pPr>
              <w:ind w:firstLine="567"/>
              <w:jc w:val="both"/>
              <w:rPr>
                <w:rFonts w:ascii="Times New Roman" w:hAnsi="Times New Roman"/>
                <w:color w:val="000000"/>
                <w:sz w:val="28"/>
                <w:szCs w:val="28"/>
                <w:lang w:val="ru-RU" w:eastAsia="ru-RU"/>
              </w:rPr>
            </w:pPr>
          </w:p>
          <w:p w:rsidR="005733DB" w:rsidRPr="005733DB" w:rsidRDefault="005733DB" w:rsidP="005733DB">
            <w:pPr>
              <w:ind w:firstLine="567"/>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rPr>
                <w:rFonts w:ascii="Times New Roman" w:hAnsi="Times New Roman"/>
                <w:sz w:val="28"/>
                <w:szCs w:val="28"/>
                <w:lang w:val="ru-RU" w:eastAsia="ru-RU"/>
              </w:rPr>
            </w:pPr>
            <w:r w:rsidRPr="005733DB">
              <w:rPr>
                <w:rFonts w:ascii="Times New Roman" w:hAnsi="Times New Roman"/>
                <w:sz w:val="28"/>
                <w:szCs w:val="28"/>
                <w:lang w:val="ru-RU" w:eastAsia="ru-RU"/>
              </w:rPr>
              <w:lastRenderedPageBreak/>
              <w:t>Руководствуясь Федеральными законами</w:t>
            </w:r>
            <w:r w:rsidRPr="004E0987">
              <w:rPr>
                <w:rFonts w:ascii="Times New Roman" w:hAnsi="Times New Roman"/>
                <w:sz w:val="28"/>
                <w:szCs w:val="28"/>
                <w:lang w:eastAsia="ru-RU"/>
              </w:rPr>
              <w:t> </w:t>
            </w:r>
            <w:hyperlink r:id="rId8" w:tgtFrame="_blank" w:history="1">
              <w:r w:rsidRPr="005733DB">
                <w:rPr>
                  <w:rFonts w:ascii="Times New Roman" w:hAnsi="Times New Roman"/>
                  <w:sz w:val="28"/>
                  <w:szCs w:val="28"/>
                  <w:lang w:val="ru-RU" w:eastAsia="ru-RU"/>
                </w:rPr>
                <w:t>от 27.07.2010 № 210-ФЗ</w:t>
              </w:r>
            </w:hyperlink>
            <w:r w:rsidRPr="004E0987">
              <w:rPr>
                <w:rFonts w:ascii="Times New Roman" w:hAnsi="Times New Roman"/>
                <w:sz w:val="28"/>
                <w:szCs w:val="28"/>
                <w:lang w:eastAsia="ru-RU"/>
              </w:rPr>
              <w:t> </w:t>
            </w:r>
            <w:r w:rsidRPr="005733DB">
              <w:rPr>
                <w:rFonts w:ascii="Times New Roman" w:hAnsi="Times New Roman"/>
                <w:sz w:val="28"/>
                <w:szCs w:val="28"/>
                <w:lang w:val="ru-RU" w:eastAsia="ru-RU"/>
              </w:rPr>
              <w:t xml:space="preserve">«Об организации предоставления государственных и муниципальных услуг», </w:t>
            </w:r>
            <w:hyperlink r:id="rId9" w:tgtFrame="_blank" w:history="1">
              <w:r w:rsidRPr="005733DB">
                <w:rPr>
                  <w:rFonts w:ascii="Times New Roman" w:hAnsi="Times New Roman"/>
                  <w:sz w:val="28"/>
                  <w:szCs w:val="28"/>
                  <w:lang w:val="ru-RU" w:eastAsia="ru-RU"/>
                </w:rPr>
                <w:t>от 06.10.2003 № 131-ФЗ</w:t>
              </w:r>
            </w:hyperlink>
            <w:r w:rsidRPr="004E0987">
              <w:rPr>
                <w:rFonts w:ascii="Times New Roman" w:hAnsi="Times New Roman"/>
                <w:sz w:val="28"/>
                <w:szCs w:val="28"/>
                <w:lang w:eastAsia="ru-RU"/>
              </w:rPr>
              <w:t> </w:t>
            </w:r>
            <w:r w:rsidRPr="005733DB">
              <w:rPr>
                <w:rFonts w:ascii="Times New Roman" w:hAnsi="Times New Roman"/>
                <w:sz w:val="28"/>
                <w:szCs w:val="28"/>
                <w:lang w:val="ru-RU" w:eastAsia="ru-RU"/>
              </w:rPr>
              <w:t xml:space="preserve">«Об общих принципах организации местного самоуправления в Российской Федерации», администрация Борисоглебского сельсовета Убинского  района Новосибирской области </w:t>
            </w:r>
            <w:proofErr w:type="gramStart"/>
            <w:r w:rsidRPr="005733DB">
              <w:rPr>
                <w:rFonts w:ascii="Times New Roman" w:hAnsi="Times New Roman"/>
                <w:b/>
                <w:sz w:val="28"/>
                <w:szCs w:val="28"/>
                <w:lang w:val="ru-RU" w:eastAsia="ru-RU"/>
              </w:rPr>
              <w:t>п</w:t>
            </w:r>
            <w:proofErr w:type="gramEnd"/>
            <w:r w:rsidRPr="005733DB">
              <w:rPr>
                <w:rFonts w:ascii="Times New Roman" w:hAnsi="Times New Roman"/>
                <w:b/>
                <w:sz w:val="28"/>
                <w:szCs w:val="28"/>
                <w:lang w:val="ru-RU" w:eastAsia="ru-RU"/>
              </w:rPr>
              <w:t xml:space="preserve"> о с т а н о в л я е т</w:t>
            </w:r>
            <w:r w:rsidRPr="005733DB">
              <w:rPr>
                <w:rFonts w:ascii="Times New Roman" w:hAnsi="Times New Roman"/>
                <w:b/>
                <w:color w:val="000000"/>
                <w:sz w:val="28"/>
                <w:szCs w:val="28"/>
                <w:lang w:val="ru-RU" w:eastAsia="ru-RU"/>
              </w:rPr>
              <w:t>:</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по переводу жилого помещения в нежилое помещение.</w:t>
            </w:r>
          </w:p>
          <w:p w:rsid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2. Признать утратившими силу следующие постановления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sz w:val="28"/>
                <w:szCs w:val="28"/>
                <w:lang w:val="ru-RU"/>
              </w:rPr>
              <w:t xml:space="preserve">  сельсовета Убинского района Новосибирской области:                     </w:t>
            </w:r>
          </w:p>
          <w:p w:rsidR="005733DB" w:rsidRPr="005733DB" w:rsidRDefault="005733DB" w:rsidP="005733DB">
            <w:pPr>
              <w:rPr>
                <w:rFonts w:ascii="Times New Roman" w:hAnsi="Times New Roman"/>
                <w:sz w:val="28"/>
                <w:szCs w:val="28"/>
                <w:lang w:val="ru-RU" w:eastAsia="ru-RU"/>
              </w:rPr>
            </w:pPr>
            <w:r w:rsidRPr="005733DB">
              <w:rPr>
                <w:rFonts w:ascii="Times New Roman" w:hAnsi="Times New Roman"/>
                <w:sz w:val="28"/>
                <w:szCs w:val="28"/>
                <w:lang w:val="ru-RU"/>
              </w:rPr>
              <w:t xml:space="preserve"> - </w:t>
            </w:r>
            <w:r w:rsidRPr="00F26471">
              <w:rPr>
                <w:rFonts w:ascii="Times New Roman" w:hAnsi="Times New Roman"/>
                <w:sz w:val="28"/>
                <w:szCs w:val="28"/>
              </w:rPr>
              <w:t> </w:t>
            </w:r>
            <w:hyperlink r:id="rId10" w:tgtFrame="_blank" w:history="1">
              <w:r w:rsidRPr="005733DB">
                <w:rPr>
                  <w:rFonts w:ascii="Times New Roman" w:hAnsi="Times New Roman"/>
                  <w:sz w:val="28"/>
                  <w:szCs w:val="28"/>
                  <w:lang w:val="ru-RU"/>
                </w:rPr>
                <w:t>от</w:t>
              </w:r>
            </w:hyperlink>
            <w:r w:rsidRPr="005733DB">
              <w:rPr>
                <w:rFonts w:ascii="Times New Roman" w:hAnsi="Times New Roman"/>
                <w:sz w:val="28"/>
                <w:szCs w:val="28"/>
                <w:lang w:val="ru-RU"/>
              </w:rPr>
              <w:t xml:space="preserve"> 02.07.2012  № 28 «Принятие документов, а также выдача разрешений о переводе или об отказе в переводе жилого помещения в нежилое помещение»;</w:t>
            </w:r>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t>- от 01.08.2014  №37- па «О внесении изменений в постановление администрации Борисоглебского сельсовета Убинского района Новосибирской области от</w:t>
            </w:r>
            <w:r w:rsidRPr="0094623E">
              <w:rPr>
                <w:rFonts w:ascii="Times New Roman" w:hAnsi="Times New Roman"/>
                <w:sz w:val="28"/>
                <w:szCs w:val="28"/>
              </w:rPr>
              <w:t> </w:t>
            </w:r>
            <w:r w:rsidRPr="005733DB">
              <w:rPr>
                <w:rFonts w:ascii="Times New Roman" w:hAnsi="Times New Roman"/>
                <w:sz w:val="28"/>
                <w:szCs w:val="28"/>
                <w:lang w:val="ru-RU"/>
              </w:rPr>
              <w:t>02.7.2012 №</w:t>
            </w:r>
            <w:r w:rsidRPr="0094623E">
              <w:rPr>
                <w:rFonts w:ascii="Times New Roman" w:hAnsi="Times New Roman"/>
                <w:sz w:val="28"/>
                <w:szCs w:val="28"/>
              </w:rPr>
              <w:t> </w:t>
            </w:r>
            <w:r w:rsidRPr="005733DB">
              <w:rPr>
                <w:rFonts w:ascii="Times New Roman" w:hAnsi="Times New Roman"/>
                <w:sz w:val="28"/>
                <w:szCs w:val="28"/>
                <w:lang w:val="ru-RU"/>
              </w:rPr>
              <w:t>28 «Об утверждении Административного регламента администрации Борисоглебского сельсовета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w:t>
            </w:r>
          </w:p>
          <w:p w:rsidR="005733DB" w:rsidRPr="005733DB" w:rsidRDefault="005733DB" w:rsidP="005733DB">
            <w:pPr>
              <w:jc w:val="both"/>
              <w:rPr>
                <w:rFonts w:ascii="Times New Roman" w:hAnsi="Times New Roman"/>
                <w:sz w:val="28"/>
                <w:szCs w:val="28"/>
                <w:lang w:val="ru-RU"/>
              </w:rPr>
            </w:pPr>
            <w:r w:rsidRPr="005733DB">
              <w:rPr>
                <w:rFonts w:ascii="Times New Roman" w:hAnsi="Times New Roman"/>
                <w:sz w:val="28"/>
                <w:szCs w:val="28"/>
                <w:lang w:val="ru-RU"/>
              </w:rPr>
              <w:t xml:space="preserve">3.Опубликовать  постановление в периодическом печатном издании «Вестник Борисоглебского сельсовета Убинского района Новосибирской области».   </w:t>
            </w: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  4.Контроль исполнения постановления оставляю за собой.</w:t>
            </w:r>
          </w:p>
          <w:p w:rsidR="005733DB" w:rsidRPr="005733DB" w:rsidRDefault="005733DB" w:rsidP="005733DB">
            <w:pPr>
              <w:rPr>
                <w:rFonts w:ascii="Times New Roman" w:hAnsi="Times New Roman"/>
                <w:sz w:val="28"/>
                <w:szCs w:val="28"/>
                <w:lang w:val="ru-RU"/>
              </w:rPr>
            </w:pPr>
          </w:p>
          <w:p w:rsidR="005733DB" w:rsidRPr="005733DB" w:rsidRDefault="005733DB" w:rsidP="005733DB">
            <w:pPr>
              <w:rPr>
                <w:rFonts w:ascii="Times New Roman" w:hAnsi="Times New Roman"/>
                <w:sz w:val="28"/>
                <w:szCs w:val="28"/>
                <w:lang w:val="ru-RU"/>
              </w:rPr>
            </w:pP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Глава </w:t>
            </w:r>
            <w:r w:rsidRPr="005733DB">
              <w:rPr>
                <w:rFonts w:ascii="Times New Roman" w:hAnsi="Times New Roman"/>
                <w:sz w:val="28"/>
                <w:szCs w:val="28"/>
                <w:lang w:val="ru-RU" w:eastAsia="ru-RU"/>
              </w:rPr>
              <w:t>Борисоглебского</w:t>
            </w:r>
            <w:r w:rsidRPr="005733DB">
              <w:rPr>
                <w:rFonts w:ascii="Times New Roman" w:hAnsi="Times New Roman"/>
                <w:sz w:val="28"/>
                <w:szCs w:val="28"/>
                <w:lang w:val="ru-RU"/>
              </w:rPr>
              <w:t xml:space="preserve"> сельсовета                                                    </w:t>
            </w: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Убинского района Новосибирской области                                   Х.М. Каримов        </w:t>
            </w:r>
          </w:p>
          <w:p w:rsidR="005733DB" w:rsidRPr="005733DB" w:rsidRDefault="005733DB" w:rsidP="005733DB">
            <w:pPr>
              <w:ind w:firstLine="567"/>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jc w:val="right"/>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УТВЕРЖДЕН</w:t>
            </w:r>
          </w:p>
          <w:p w:rsidR="005733DB" w:rsidRPr="005733DB" w:rsidRDefault="005733DB" w:rsidP="005733DB">
            <w:pPr>
              <w:ind w:firstLine="567"/>
              <w:jc w:val="right"/>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постановлением администрации</w:t>
            </w:r>
          </w:p>
          <w:p w:rsidR="005733DB" w:rsidRPr="005733DB" w:rsidRDefault="005733DB" w:rsidP="005733DB">
            <w:pPr>
              <w:ind w:firstLine="567"/>
              <w:jc w:val="right"/>
              <w:rPr>
                <w:rFonts w:ascii="Times New Roman" w:hAnsi="Times New Roman"/>
                <w:color w:val="000000"/>
                <w:sz w:val="28"/>
                <w:szCs w:val="28"/>
                <w:lang w:val="ru-RU" w:eastAsia="ru-RU"/>
              </w:rPr>
            </w:pP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w:t>
            </w:r>
          </w:p>
          <w:p w:rsidR="005733DB" w:rsidRPr="005733DB" w:rsidRDefault="005733DB" w:rsidP="005733DB">
            <w:pPr>
              <w:ind w:firstLine="567"/>
              <w:jc w:val="right"/>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Убинского района</w:t>
            </w:r>
          </w:p>
          <w:p w:rsidR="005733DB" w:rsidRPr="005733DB" w:rsidRDefault="005733DB" w:rsidP="005733DB">
            <w:pPr>
              <w:ind w:firstLine="567"/>
              <w:jc w:val="right"/>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Новосибирской области</w:t>
            </w:r>
          </w:p>
          <w:p w:rsidR="005733DB" w:rsidRPr="005733DB" w:rsidRDefault="005733DB" w:rsidP="005733DB">
            <w:pPr>
              <w:ind w:firstLine="567"/>
              <w:jc w:val="right"/>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от 15.04.2019 № 26-па</w:t>
            </w:r>
          </w:p>
          <w:p w:rsidR="005733DB" w:rsidRPr="005733DB" w:rsidRDefault="005733DB" w:rsidP="005733DB">
            <w:pPr>
              <w:ind w:firstLine="709"/>
              <w:jc w:val="both"/>
              <w:rPr>
                <w:rFonts w:ascii="Times New Roman" w:hAnsi="Times New Roman"/>
                <w:color w:val="000000"/>
                <w:sz w:val="28"/>
                <w:szCs w:val="28"/>
                <w:lang w:val="ru-RU" w:eastAsia="ru-RU"/>
              </w:rPr>
            </w:pPr>
            <w:r w:rsidRPr="005971BA">
              <w:rPr>
                <w:rFonts w:ascii="Times New Roman" w:hAnsi="Times New Roman"/>
                <w:color w:val="000000"/>
                <w:sz w:val="28"/>
                <w:szCs w:val="28"/>
                <w:lang w:eastAsia="ru-RU"/>
              </w:rPr>
              <w:t> </w:t>
            </w:r>
          </w:p>
          <w:p w:rsidR="005733DB" w:rsidRPr="005733DB" w:rsidRDefault="005733DB" w:rsidP="005733DB">
            <w:pPr>
              <w:ind w:firstLine="567"/>
              <w:jc w:val="both"/>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jc w:val="center"/>
              <w:rPr>
                <w:rFonts w:ascii="Times New Roman" w:hAnsi="Times New Roman"/>
                <w:color w:val="000000"/>
                <w:sz w:val="28"/>
                <w:szCs w:val="28"/>
                <w:lang w:val="ru-RU" w:eastAsia="ru-RU"/>
              </w:rPr>
            </w:pPr>
            <w:r w:rsidRPr="005733DB">
              <w:rPr>
                <w:rFonts w:ascii="Times New Roman" w:hAnsi="Times New Roman"/>
                <w:b/>
                <w:bCs/>
                <w:color w:val="000000"/>
                <w:sz w:val="28"/>
                <w:szCs w:val="28"/>
                <w:lang w:val="ru-RU" w:eastAsia="ru-RU"/>
              </w:rPr>
              <w:t>АДМИНИСТРАТИВНЫЙ РЕГЛАМЕНТ</w:t>
            </w:r>
          </w:p>
          <w:p w:rsidR="005733DB" w:rsidRPr="005733DB" w:rsidRDefault="005733DB" w:rsidP="005733DB">
            <w:pPr>
              <w:ind w:firstLine="567"/>
              <w:jc w:val="center"/>
              <w:rPr>
                <w:rFonts w:ascii="Times New Roman" w:hAnsi="Times New Roman"/>
                <w:color w:val="000000"/>
                <w:sz w:val="28"/>
                <w:szCs w:val="28"/>
                <w:lang w:val="ru-RU" w:eastAsia="ru-RU"/>
              </w:rPr>
            </w:pPr>
            <w:r w:rsidRPr="005733DB">
              <w:rPr>
                <w:rFonts w:ascii="Times New Roman" w:hAnsi="Times New Roman"/>
                <w:b/>
                <w:bCs/>
                <w:color w:val="000000"/>
                <w:sz w:val="28"/>
                <w:szCs w:val="28"/>
                <w:lang w:val="ru-RU" w:eastAsia="ru-RU"/>
              </w:rPr>
              <w:t>предоставления муниципальной услуги по переводу жилого помещения в нежилое помещение</w:t>
            </w:r>
          </w:p>
          <w:p w:rsidR="005733DB" w:rsidRPr="005733DB" w:rsidRDefault="005733DB" w:rsidP="005733DB">
            <w:pPr>
              <w:ind w:firstLine="567"/>
              <w:jc w:val="both"/>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jc w:val="center"/>
              <w:rPr>
                <w:rFonts w:ascii="Times New Roman" w:hAnsi="Times New Roman"/>
                <w:color w:val="000000"/>
                <w:sz w:val="28"/>
                <w:szCs w:val="28"/>
                <w:lang w:val="ru-RU" w:eastAsia="ru-RU"/>
              </w:rPr>
            </w:pPr>
            <w:r w:rsidRPr="005733DB">
              <w:rPr>
                <w:rFonts w:ascii="Times New Roman" w:hAnsi="Times New Roman"/>
                <w:b/>
                <w:bCs/>
                <w:color w:val="000000"/>
                <w:sz w:val="28"/>
                <w:szCs w:val="28"/>
                <w:lang w:val="ru-RU" w:eastAsia="ru-RU"/>
              </w:rPr>
              <w:t>1. Общие положения</w:t>
            </w:r>
          </w:p>
          <w:p w:rsidR="005733DB" w:rsidRPr="005733DB" w:rsidRDefault="005733DB" w:rsidP="005733DB">
            <w:pPr>
              <w:ind w:firstLine="567"/>
              <w:jc w:val="both"/>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1.1. </w:t>
            </w:r>
            <w:proofErr w:type="gramStart"/>
            <w:r w:rsidRPr="005733DB">
              <w:rPr>
                <w:rFonts w:ascii="Times New Roman" w:hAnsi="Times New Roman"/>
                <w:color w:val="000000"/>
                <w:sz w:val="28"/>
                <w:szCs w:val="28"/>
                <w:lang w:val="ru-RU" w:eastAsia="ru-RU"/>
              </w:rPr>
              <w:t xml:space="preserve">Административный регламент предоставления муниципальной услуги по переводу жилого помещения в нежилое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Убинского района Новосибирской области (далее – администрация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специалистами, предоставляющими муниципальную услугу, и физическими лицами – получателями </w:t>
            </w:r>
            <w:r w:rsidRPr="005733DB">
              <w:rPr>
                <w:rFonts w:ascii="Times New Roman" w:hAnsi="Times New Roman"/>
                <w:color w:val="000000"/>
                <w:sz w:val="28"/>
                <w:szCs w:val="28"/>
                <w:lang w:val="ru-RU" w:eastAsia="ru-RU"/>
              </w:rPr>
              <w:lastRenderedPageBreak/>
              <w:t>муниципальной услуги, а также организациями, участвующими в процессе предоставления муниципальной</w:t>
            </w:r>
            <w:proofErr w:type="gramEnd"/>
            <w:r w:rsidRPr="005733DB">
              <w:rPr>
                <w:rFonts w:ascii="Times New Roman" w:hAnsi="Times New Roman"/>
                <w:color w:val="000000"/>
                <w:sz w:val="28"/>
                <w:szCs w:val="28"/>
                <w:lang w:val="ru-RU" w:eastAsia="ru-RU"/>
              </w:rPr>
              <w:t xml:space="preserve">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Предоставление муниципальной услуги осуществляет администрация Борисоглебского  сельсовета.</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1.3. Порядок информирования о правилах предоставлении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1.3.1. Местонахождение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предоставляющего муниципальную услугу:</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632514 Новосибирская область, </w:t>
            </w:r>
            <w:proofErr w:type="spellStart"/>
            <w:r w:rsidRPr="005733DB">
              <w:rPr>
                <w:rFonts w:ascii="Times New Roman" w:hAnsi="Times New Roman"/>
                <w:color w:val="000000"/>
                <w:sz w:val="28"/>
                <w:szCs w:val="28"/>
                <w:lang w:val="ru-RU" w:eastAsia="ru-RU"/>
              </w:rPr>
              <w:t>Убинский</w:t>
            </w:r>
            <w:proofErr w:type="spellEnd"/>
            <w:r w:rsidRPr="005733DB">
              <w:rPr>
                <w:rFonts w:ascii="Times New Roman" w:hAnsi="Times New Roman"/>
                <w:color w:val="000000"/>
                <w:sz w:val="28"/>
                <w:szCs w:val="28"/>
                <w:lang w:val="ru-RU" w:eastAsia="ru-RU"/>
              </w:rPr>
              <w:t xml:space="preserve"> район, село </w:t>
            </w:r>
            <w:proofErr w:type="spellStart"/>
            <w:r w:rsidRPr="005733DB">
              <w:rPr>
                <w:rFonts w:ascii="Times New Roman" w:hAnsi="Times New Roman"/>
                <w:color w:val="000000"/>
                <w:sz w:val="28"/>
                <w:szCs w:val="28"/>
                <w:lang w:val="ru-RU" w:eastAsia="ru-RU"/>
              </w:rPr>
              <w:t>Борисоглебка</w:t>
            </w:r>
            <w:proofErr w:type="spellEnd"/>
            <w:r w:rsidRPr="005733DB">
              <w:rPr>
                <w:rFonts w:ascii="Times New Roman" w:hAnsi="Times New Roman"/>
                <w:color w:val="000000"/>
                <w:sz w:val="28"/>
                <w:szCs w:val="28"/>
                <w:lang w:val="ru-RU" w:eastAsia="ru-RU"/>
              </w:rPr>
              <w:t>, улица Школьная, 2</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1.3.2. Часы приёма заявителей: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понедельник – пятница: с 9-00 до 13-00 с 14-00 до 17-00;</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перерыв на обед: 13.00 – 14.00 часов;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выходные дни – суббота, воскресенье.</w:t>
            </w:r>
          </w:p>
          <w:p w:rsidR="005733DB" w:rsidRPr="005733DB" w:rsidRDefault="005733DB" w:rsidP="005733DB">
            <w:pPr>
              <w:ind w:firstLine="567"/>
              <w:rPr>
                <w:rFonts w:ascii="Times New Roman" w:hAnsi="Times New Roman"/>
                <w:sz w:val="28"/>
                <w:szCs w:val="28"/>
                <w:lang w:val="ru-RU" w:eastAsia="ru-RU"/>
              </w:rPr>
            </w:pPr>
            <w:r w:rsidRPr="004E0987">
              <w:rPr>
                <w:rFonts w:ascii="Times New Roman" w:hAnsi="Times New Roman"/>
                <w:color w:val="000000"/>
                <w:sz w:val="28"/>
                <w:szCs w:val="28"/>
                <w:lang w:eastAsia="ru-RU"/>
              </w:rPr>
              <w:t> </w:t>
            </w:r>
            <w:r w:rsidRPr="005733DB">
              <w:rPr>
                <w:rFonts w:ascii="Times New Roman" w:hAnsi="Times New Roman"/>
                <w:color w:val="000000"/>
                <w:sz w:val="28"/>
                <w:szCs w:val="28"/>
                <w:lang w:val="ru-RU" w:eastAsia="ru-RU"/>
              </w:rPr>
              <w:t>1.3.3. Адрес официального интернет - сайта администрации муниципального образования</w:t>
            </w:r>
            <w:r w:rsidRPr="005733DB">
              <w:rPr>
                <w:rFonts w:ascii="Times New Roman" w:hAnsi="Times New Roman"/>
                <w:sz w:val="28"/>
                <w:szCs w:val="28"/>
                <w:lang w:val="ru-RU" w:eastAsia="ru-RU"/>
              </w:rPr>
              <w:t xml:space="preserve">: </w:t>
            </w:r>
            <w:hyperlink r:id="rId11" w:history="1">
              <w:r w:rsidRPr="00512029">
                <w:rPr>
                  <w:rStyle w:val="af2"/>
                  <w:rFonts w:ascii="Times New Roman" w:hAnsi="Times New Roman"/>
                  <w:sz w:val="28"/>
                  <w:szCs w:val="28"/>
                </w:rPr>
                <w:t>http</w:t>
              </w:r>
              <w:r w:rsidRPr="005733DB">
                <w:rPr>
                  <w:rStyle w:val="af2"/>
                  <w:rFonts w:ascii="Times New Roman" w:hAnsi="Times New Roman"/>
                  <w:sz w:val="28"/>
                  <w:szCs w:val="28"/>
                  <w:lang w:val="ru-RU"/>
                </w:rPr>
                <w:t>://</w:t>
              </w:r>
              <w:r w:rsidRPr="00512029">
                <w:rPr>
                  <w:rStyle w:val="af2"/>
                  <w:rFonts w:ascii="Times New Roman" w:hAnsi="Times New Roman"/>
                  <w:sz w:val="28"/>
                  <w:szCs w:val="28"/>
                </w:rPr>
                <w:t>www</w:t>
              </w:r>
              <w:r w:rsidRPr="005733DB">
                <w:rPr>
                  <w:rStyle w:val="af2"/>
                  <w:rFonts w:ascii="Times New Roman" w:hAnsi="Times New Roman"/>
                  <w:sz w:val="28"/>
                  <w:szCs w:val="28"/>
                  <w:lang w:val="ru-RU"/>
                </w:rPr>
                <w:t>.</w:t>
              </w:r>
              <w:proofErr w:type="spellStart"/>
              <w:r w:rsidRPr="00512029">
                <w:rPr>
                  <w:rStyle w:val="af2"/>
                  <w:rFonts w:ascii="Times New Roman" w:hAnsi="Times New Roman"/>
                  <w:sz w:val="28"/>
                  <w:szCs w:val="28"/>
                </w:rPr>
                <w:t>borisoglebki</w:t>
              </w:r>
              <w:proofErr w:type="spellEnd"/>
              <w:r w:rsidRPr="005733DB">
                <w:rPr>
                  <w:rStyle w:val="af2"/>
                  <w:rFonts w:ascii="Times New Roman" w:hAnsi="Times New Roman"/>
                  <w:sz w:val="28"/>
                  <w:szCs w:val="28"/>
                  <w:lang w:val="ru-RU"/>
                </w:rPr>
                <w:t>.</w:t>
              </w:r>
              <w:proofErr w:type="spellStart"/>
              <w:r w:rsidRPr="00512029">
                <w:rPr>
                  <w:rStyle w:val="af2"/>
                  <w:rFonts w:ascii="Times New Roman" w:hAnsi="Times New Roman"/>
                  <w:sz w:val="28"/>
                  <w:szCs w:val="28"/>
                </w:rPr>
                <w:t>nso</w:t>
              </w:r>
              <w:proofErr w:type="spellEnd"/>
              <w:r w:rsidRPr="005733DB">
                <w:rPr>
                  <w:rStyle w:val="af2"/>
                  <w:rFonts w:ascii="Times New Roman" w:hAnsi="Times New Roman"/>
                  <w:sz w:val="28"/>
                  <w:szCs w:val="28"/>
                  <w:lang w:val="ru-RU"/>
                </w:rPr>
                <w:t>.</w:t>
              </w:r>
              <w:proofErr w:type="spellStart"/>
              <w:r w:rsidRPr="00512029">
                <w:rPr>
                  <w:rStyle w:val="af2"/>
                  <w:rFonts w:ascii="Times New Roman" w:hAnsi="Times New Roman"/>
                  <w:sz w:val="28"/>
                  <w:szCs w:val="28"/>
                </w:rPr>
                <w:t>ru</w:t>
              </w:r>
              <w:proofErr w:type="spellEnd"/>
            </w:hyperlink>
            <w:r w:rsidRPr="005733DB">
              <w:rPr>
                <w:rFonts w:ascii="Times New Roman" w:hAnsi="Times New Roman"/>
                <w:sz w:val="28"/>
                <w:szCs w:val="28"/>
                <w:lang w:val="ru-RU"/>
              </w:rPr>
              <w:t>/</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Информация, размещаемая на официальном интернет-сайте и информационном стенде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обновляется по мере ее изменения.</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1.3.4. Информация по вопросам предоставления муниципальной услуги предоставляется:</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а) в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б) посредством размещения на информационном стенде и официальном сайте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в сети Интернет, электронного информирования;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в) с использованием средств телефонной, почтовой связи.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в устной форме лично или по телефону:</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к специалистам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участвующих в предоставлении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в письменной форме почтой;</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посредством электронной почты;</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Информирование проводится в двух формах: устное и письменное.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Устное информирование обратившегося лица осуществляется специалистом не более 10 минут.</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или Министерство обращение о предоставлении письменной </w:t>
            </w:r>
            <w:r w:rsidRPr="005733DB">
              <w:rPr>
                <w:rFonts w:ascii="Times New Roman" w:hAnsi="Times New Roman"/>
                <w:color w:val="000000"/>
                <w:sz w:val="28"/>
                <w:szCs w:val="28"/>
                <w:lang w:val="ru-RU" w:eastAsia="ru-RU"/>
              </w:rPr>
              <w:lastRenderedPageBreak/>
              <w:t>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733DB" w:rsidRPr="005733DB" w:rsidRDefault="005733DB" w:rsidP="005733DB">
            <w:pPr>
              <w:ind w:firstLine="567"/>
              <w:rPr>
                <w:rFonts w:ascii="Times New Roman" w:hAnsi="Times New Roman"/>
                <w:color w:val="000000"/>
                <w:sz w:val="28"/>
                <w:szCs w:val="28"/>
                <w:lang w:val="ru-RU" w:eastAsia="ru-RU"/>
              </w:rPr>
            </w:pPr>
            <w:proofErr w:type="gramStart"/>
            <w:r w:rsidRPr="005733DB">
              <w:rPr>
                <w:rFonts w:ascii="Times New Roman" w:hAnsi="Times New Roman"/>
                <w:color w:val="000000"/>
                <w:sz w:val="28"/>
                <w:szCs w:val="28"/>
                <w:lang w:val="ru-RU"/>
              </w:rPr>
              <w:t xml:space="preserve">Письменный ответ на обращение подписывается Главой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rPr>
              <w:t xml:space="preserve"> сельсовета Убинского района Новосибирской области (далее – Глава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rPr>
              <w:t xml:space="preserve">  сельсовета), содержит фамилию, имя, отчество и номер телефона исполнителя и направляется </w:t>
            </w:r>
            <w:r w:rsidRPr="005733DB">
              <w:rPr>
                <w:rFonts w:ascii="Times New Roman" w:eastAsia="Calibri" w:hAnsi="Times New Roman"/>
                <w:sz w:val="28"/>
                <w:szCs w:val="28"/>
                <w:lang w:val="ru-RU"/>
              </w:rPr>
              <w:t xml:space="preserve">в форме электронного документа по адресу электронной почты, указанному в обращении, поступившем в администрацию </w:t>
            </w:r>
            <w:r w:rsidRPr="005733DB">
              <w:rPr>
                <w:rFonts w:ascii="Times New Roman" w:hAnsi="Times New Roman"/>
                <w:sz w:val="28"/>
                <w:szCs w:val="28"/>
                <w:lang w:val="ru-RU" w:eastAsia="ru-RU"/>
              </w:rPr>
              <w:t>Борисоглебского</w:t>
            </w:r>
            <w:r w:rsidRPr="005733DB">
              <w:rPr>
                <w:rFonts w:ascii="Times New Roman" w:eastAsia="Calibri" w:hAnsi="Times New Roman"/>
                <w:sz w:val="28"/>
                <w:szCs w:val="28"/>
                <w:lang w:val="ru-RU"/>
              </w:rPr>
              <w:t xml:space="preserve"> сельсовета в форме электронного документа, и в письменной форме по почтовому адресу, указанному в обращении, поступившем в администрацию </w:t>
            </w:r>
            <w:r w:rsidRPr="005733DB">
              <w:rPr>
                <w:rFonts w:ascii="Times New Roman" w:hAnsi="Times New Roman"/>
                <w:sz w:val="28"/>
                <w:szCs w:val="28"/>
                <w:lang w:val="ru-RU" w:eastAsia="ru-RU"/>
              </w:rPr>
              <w:t>Борисоглебского</w:t>
            </w:r>
            <w:proofErr w:type="gramEnd"/>
            <w:r w:rsidRPr="005733DB">
              <w:rPr>
                <w:rFonts w:ascii="Times New Roman" w:eastAsia="Calibri" w:hAnsi="Times New Roman"/>
                <w:sz w:val="28"/>
                <w:szCs w:val="28"/>
                <w:lang w:val="ru-RU"/>
              </w:rPr>
              <w:t xml:space="preserve">  сельсовета в письменной форме</w:t>
            </w:r>
            <w:r w:rsidRPr="005733DB">
              <w:rPr>
                <w:rFonts w:ascii="Times New Roman" w:hAnsi="Times New Roman"/>
                <w:sz w:val="28"/>
                <w:szCs w:val="28"/>
                <w:lang w:val="ru-RU"/>
              </w:rPr>
              <w:t>.</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33DB" w:rsidRPr="005733DB" w:rsidRDefault="005733DB" w:rsidP="005733DB">
            <w:pPr>
              <w:ind w:firstLine="567"/>
              <w:rPr>
                <w:rFonts w:ascii="Times New Roman" w:hAnsi="Times New Roman"/>
                <w:color w:val="000000"/>
                <w:sz w:val="28"/>
                <w:szCs w:val="28"/>
                <w:lang w:val="ru-RU" w:eastAsia="ru-RU"/>
              </w:rPr>
            </w:pPr>
            <w:proofErr w:type="gramStart"/>
            <w:r w:rsidRPr="005733DB">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4E0987">
              <w:rPr>
                <w:rFonts w:ascii="Times New Roman" w:hAnsi="Times New Roman"/>
                <w:color w:val="000000"/>
                <w:sz w:val="28"/>
                <w:szCs w:val="28"/>
                <w:lang w:eastAsia="ru-RU"/>
              </w:rPr>
              <w:t>www</w:t>
            </w:r>
            <w:r w:rsidRPr="005733DB">
              <w:rPr>
                <w:rFonts w:ascii="Times New Roman" w:hAnsi="Times New Roman"/>
                <w:color w:val="000000"/>
                <w:sz w:val="28"/>
                <w:szCs w:val="28"/>
                <w:lang w:val="ru-RU" w:eastAsia="ru-RU"/>
              </w:rPr>
              <w:t>.</w:t>
            </w:r>
            <w:proofErr w:type="spellStart"/>
            <w:r w:rsidRPr="004E0987">
              <w:rPr>
                <w:rFonts w:ascii="Times New Roman" w:hAnsi="Times New Roman"/>
                <w:color w:val="000000"/>
                <w:sz w:val="28"/>
                <w:szCs w:val="28"/>
                <w:lang w:eastAsia="ru-RU"/>
              </w:rPr>
              <w:t>gosuslugi</w:t>
            </w:r>
            <w:proofErr w:type="spellEnd"/>
            <w:r w:rsidRPr="005733DB">
              <w:rPr>
                <w:rFonts w:ascii="Times New Roman" w:hAnsi="Times New Roman"/>
                <w:color w:val="000000"/>
                <w:sz w:val="28"/>
                <w:szCs w:val="28"/>
                <w:lang w:val="ru-RU" w:eastAsia="ru-RU"/>
              </w:rPr>
              <w:t>.</w:t>
            </w:r>
            <w:proofErr w:type="spellStart"/>
            <w:r w:rsidRPr="004E0987">
              <w:rPr>
                <w:rFonts w:ascii="Times New Roman" w:hAnsi="Times New Roman"/>
                <w:color w:val="000000"/>
                <w:sz w:val="28"/>
                <w:szCs w:val="28"/>
                <w:lang w:eastAsia="ru-RU"/>
              </w:rPr>
              <w:t>ru</w:t>
            </w:r>
            <w:proofErr w:type="spellEnd"/>
            <w:r w:rsidRPr="005733DB">
              <w:rPr>
                <w:rFonts w:ascii="Times New Roman" w:hAnsi="Times New Roman"/>
                <w:color w:val="000000"/>
                <w:sz w:val="28"/>
                <w:szCs w:val="28"/>
                <w:lang w:val="ru-RU" w:eastAsia="ru-RU"/>
              </w:rPr>
              <w:t>) и обновляется по мере ее изменения.</w:t>
            </w:r>
            <w:proofErr w:type="gramEnd"/>
          </w:p>
          <w:p w:rsidR="005733DB" w:rsidRPr="005733DB" w:rsidRDefault="005733DB" w:rsidP="005733DB">
            <w:pPr>
              <w:ind w:firstLine="567"/>
              <w:jc w:val="both"/>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jc w:val="center"/>
              <w:rPr>
                <w:rFonts w:ascii="Times New Roman" w:hAnsi="Times New Roman"/>
                <w:color w:val="000000"/>
                <w:sz w:val="28"/>
                <w:szCs w:val="28"/>
                <w:lang w:val="ru-RU" w:eastAsia="ru-RU"/>
              </w:rPr>
            </w:pPr>
            <w:r w:rsidRPr="005733DB">
              <w:rPr>
                <w:rFonts w:ascii="Times New Roman" w:hAnsi="Times New Roman"/>
                <w:b/>
                <w:bCs/>
                <w:color w:val="000000"/>
                <w:sz w:val="28"/>
                <w:szCs w:val="28"/>
                <w:lang w:val="ru-RU" w:eastAsia="ru-RU"/>
              </w:rPr>
              <w:t>2. Стандарт предоставления муниципальной услуги</w:t>
            </w:r>
          </w:p>
          <w:p w:rsidR="005733DB" w:rsidRPr="005733DB" w:rsidRDefault="005733DB" w:rsidP="005733DB">
            <w:pPr>
              <w:ind w:firstLine="567"/>
              <w:jc w:val="both"/>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2.1.Наименование муниципальной услуги: перевод жилого помещения в нежилое помещение.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2.2.Предоставление муниципальной услуги осуществляет администрация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отсутствуют.</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lastRenderedPageBreak/>
              <w:t>2.3. Результатом предоставления муниципальной услуги является: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выдача решения о переводе жилого помещения в </w:t>
            </w:r>
            <w:proofErr w:type="gramStart"/>
            <w:r w:rsidRPr="005733DB">
              <w:rPr>
                <w:rFonts w:ascii="Times New Roman" w:hAnsi="Times New Roman"/>
                <w:color w:val="000000"/>
                <w:sz w:val="28"/>
                <w:szCs w:val="28"/>
                <w:lang w:val="ru-RU" w:eastAsia="ru-RU"/>
              </w:rPr>
              <w:t>нежилое</w:t>
            </w:r>
            <w:proofErr w:type="gramEnd"/>
            <w:r w:rsidRPr="005733DB">
              <w:rPr>
                <w:rFonts w:ascii="Times New Roman" w:hAnsi="Times New Roman"/>
                <w:color w:val="000000"/>
                <w:sz w:val="28"/>
                <w:szCs w:val="28"/>
                <w:lang w:val="ru-RU" w:eastAsia="ru-RU"/>
              </w:rPr>
              <w:t>;</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выдача решения об отказе в переводе жилого помещения в </w:t>
            </w:r>
            <w:proofErr w:type="gramStart"/>
            <w:r w:rsidRPr="005733DB">
              <w:rPr>
                <w:rFonts w:ascii="Times New Roman" w:hAnsi="Times New Roman"/>
                <w:color w:val="000000"/>
                <w:sz w:val="28"/>
                <w:szCs w:val="28"/>
                <w:lang w:val="ru-RU" w:eastAsia="ru-RU"/>
              </w:rPr>
              <w:t>нежилое</w:t>
            </w:r>
            <w:proofErr w:type="gramEnd"/>
            <w:r w:rsidRPr="005733DB">
              <w:rPr>
                <w:rFonts w:ascii="Times New Roman" w:hAnsi="Times New Roman"/>
                <w:color w:val="000000"/>
                <w:sz w:val="28"/>
                <w:szCs w:val="28"/>
                <w:lang w:val="ru-RU" w:eastAsia="ru-RU"/>
              </w:rPr>
              <w:t>.</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2.4. Срок предоставления муниципальной услуги: 45 дней.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2.4.1 Общий срок принятия решения о предоставлении муниципальной услуги составляет 45 дней со дня представления документов в орган, осуществляющий перевод помещений.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2.4.3. Срок выдачи (направления) заявителю документов, являющихся результатом предоставления муниципальной услуги, составляет: 3 рабочих дня.</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2.5. Правовые основания для предоставления муниципальной услуги</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Предоставление муниципальной услуги осуществляется в соответствии </w:t>
            </w:r>
            <w:proofErr w:type="gramStart"/>
            <w:r w:rsidRPr="005733DB">
              <w:rPr>
                <w:rFonts w:ascii="Times New Roman" w:hAnsi="Times New Roman"/>
                <w:color w:val="000000"/>
                <w:sz w:val="28"/>
                <w:szCs w:val="28"/>
                <w:lang w:val="ru-RU" w:eastAsia="ru-RU"/>
              </w:rPr>
              <w:t>с</w:t>
            </w:r>
            <w:proofErr w:type="gramEnd"/>
            <w:r w:rsidRPr="005733DB">
              <w:rPr>
                <w:rFonts w:ascii="Times New Roman" w:hAnsi="Times New Roman"/>
                <w:color w:val="000000"/>
                <w:sz w:val="28"/>
                <w:szCs w:val="28"/>
                <w:lang w:val="ru-RU" w:eastAsia="ru-RU"/>
              </w:rPr>
              <w:t>:</w:t>
            </w:r>
          </w:p>
          <w:p w:rsidR="005733DB" w:rsidRPr="005733DB" w:rsidRDefault="005733DB" w:rsidP="005733DB">
            <w:pPr>
              <w:rPr>
                <w:rFonts w:ascii="Times New Roman" w:hAnsi="Times New Roman"/>
                <w:sz w:val="28"/>
                <w:szCs w:val="28"/>
                <w:lang w:val="ru-RU" w:eastAsia="ru-RU"/>
              </w:rPr>
            </w:pPr>
            <w:r w:rsidRPr="005733DB">
              <w:rPr>
                <w:rFonts w:ascii="Times New Roman" w:hAnsi="Times New Roman"/>
                <w:sz w:val="28"/>
                <w:szCs w:val="28"/>
                <w:lang w:val="ru-RU" w:eastAsia="ru-RU"/>
              </w:rPr>
              <w:t>-</w:t>
            </w:r>
            <w:r w:rsidRPr="007B1CEE">
              <w:rPr>
                <w:rFonts w:ascii="Times New Roman" w:hAnsi="Times New Roman"/>
                <w:sz w:val="28"/>
                <w:szCs w:val="28"/>
                <w:lang w:eastAsia="ru-RU"/>
              </w:rPr>
              <w:t> </w:t>
            </w:r>
            <w:hyperlink r:id="rId12" w:tgtFrame="_blank" w:history="1">
              <w:r w:rsidRPr="005733DB">
                <w:rPr>
                  <w:rFonts w:ascii="Times New Roman" w:hAnsi="Times New Roman"/>
                  <w:sz w:val="28"/>
                  <w:szCs w:val="28"/>
                  <w:lang w:val="ru-RU" w:eastAsia="ru-RU"/>
                </w:rPr>
                <w:t>Конституция</w:t>
              </w:r>
            </w:hyperlink>
            <w:r w:rsidRPr="007B1CEE">
              <w:rPr>
                <w:rFonts w:ascii="Times New Roman" w:hAnsi="Times New Roman"/>
                <w:sz w:val="28"/>
                <w:szCs w:val="28"/>
                <w:lang w:eastAsia="ru-RU"/>
              </w:rPr>
              <w:t> </w:t>
            </w:r>
            <w:r w:rsidRPr="005733DB">
              <w:rPr>
                <w:rFonts w:ascii="Times New Roman" w:hAnsi="Times New Roman"/>
                <w:sz w:val="28"/>
                <w:szCs w:val="28"/>
                <w:lang w:val="ru-RU" w:eastAsia="ru-RU"/>
              </w:rPr>
              <w:t>Российской Федерации;</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sz w:val="28"/>
                <w:szCs w:val="28"/>
                <w:lang w:val="ru-RU" w:eastAsia="ru-RU"/>
              </w:rPr>
              <w:t>-</w:t>
            </w:r>
            <w:r w:rsidRPr="007B1CEE">
              <w:rPr>
                <w:rFonts w:ascii="Times New Roman" w:hAnsi="Times New Roman"/>
                <w:sz w:val="28"/>
                <w:szCs w:val="28"/>
                <w:lang w:eastAsia="ru-RU"/>
              </w:rPr>
              <w:t> </w:t>
            </w:r>
            <w:hyperlink r:id="rId13" w:tgtFrame="_blank" w:history="1">
              <w:r w:rsidRPr="005733DB">
                <w:rPr>
                  <w:rFonts w:ascii="Times New Roman" w:hAnsi="Times New Roman"/>
                  <w:sz w:val="28"/>
                  <w:szCs w:val="28"/>
                  <w:lang w:val="ru-RU" w:eastAsia="ru-RU"/>
                </w:rPr>
                <w:t>Гражданским кодексом</w:t>
              </w:r>
            </w:hyperlink>
            <w:r w:rsidRPr="007B1CEE">
              <w:rPr>
                <w:rFonts w:ascii="Times New Roman" w:hAnsi="Times New Roman"/>
                <w:sz w:val="28"/>
                <w:szCs w:val="28"/>
                <w:lang w:eastAsia="ru-RU"/>
              </w:rPr>
              <w:t> </w:t>
            </w:r>
            <w:r w:rsidRPr="005733DB">
              <w:rPr>
                <w:rFonts w:ascii="Times New Roman" w:hAnsi="Times New Roman"/>
                <w:sz w:val="28"/>
                <w:szCs w:val="28"/>
                <w:lang w:val="ru-RU" w:eastAsia="ru-RU"/>
              </w:rPr>
              <w:t>Российской Федерации от 30.11.1994 № 51-ФЗ</w:t>
            </w:r>
            <w:r w:rsidRPr="005733DB">
              <w:rPr>
                <w:rFonts w:ascii="Times New Roman" w:hAnsi="Times New Roman"/>
                <w:color w:val="000000"/>
                <w:sz w:val="28"/>
                <w:szCs w:val="28"/>
                <w:lang w:val="ru-RU" w:eastAsia="ru-RU"/>
              </w:rPr>
              <w:t>;</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w:t>
            </w:r>
            <w:r w:rsidRPr="004E0987">
              <w:rPr>
                <w:rFonts w:ascii="Times New Roman" w:hAnsi="Times New Roman"/>
                <w:color w:val="000000"/>
                <w:sz w:val="28"/>
                <w:szCs w:val="28"/>
                <w:lang w:eastAsia="ru-RU"/>
              </w:rPr>
              <w:t> </w:t>
            </w:r>
            <w:r w:rsidRPr="005733DB">
              <w:rPr>
                <w:rFonts w:ascii="Times New Roman" w:hAnsi="Times New Roman"/>
                <w:color w:val="000000"/>
                <w:sz w:val="28"/>
                <w:szCs w:val="28"/>
                <w:lang w:val="ru-RU" w:eastAsia="ru-RU"/>
              </w:rPr>
              <w:t>Жилищным</w:t>
            </w:r>
            <w:r w:rsidRPr="004E0987">
              <w:rPr>
                <w:rFonts w:ascii="Times New Roman" w:hAnsi="Times New Roman"/>
                <w:color w:val="000000"/>
                <w:sz w:val="28"/>
                <w:szCs w:val="28"/>
                <w:lang w:eastAsia="ru-RU"/>
              </w:rPr>
              <w:t> </w:t>
            </w:r>
            <w:hyperlink r:id="rId14" w:tgtFrame="_blank" w:history="1">
              <w:r w:rsidRPr="005733DB">
                <w:rPr>
                  <w:rFonts w:ascii="Times New Roman" w:hAnsi="Times New Roman"/>
                  <w:sz w:val="28"/>
                  <w:szCs w:val="28"/>
                  <w:lang w:val="ru-RU" w:eastAsia="ru-RU"/>
                </w:rPr>
                <w:t>кодексом</w:t>
              </w:r>
            </w:hyperlink>
            <w:r w:rsidRPr="007B1CEE">
              <w:rPr>
                <w:rFonts w:ascii="Times New Roman" w:hAnsi="Times New Roman"/>
                <w:sz w:val="28"/>
                <w:szCs w:val="28"/>
                <w:lang w:eastAsia="ru-RU"/>
              </w:rPr>
              <w:t> </w:t>
            </w:r>
            <w:r w:rsidRPr="005733DB">
              <w:rPr>
                <w:rFonts w:ascii="Times New Roman" w:hAnsi="Times New Roman"/>
                <w:color w:val="000000"/>
                <w:sz w:val="28"/>
                <w:szCs w:val="28"/>
                <w:lang w:val="ru-RU" w:eastAsia="ru-RU"/>
              </w:rPr>
              <w:t>Российской Федерации от 29.12.2004№ 188-ФЗ;</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Федеральным </w:t>
            </w:r>
            <w:r w:rsidRPr="005733DB">
              <w:rPr>
                <w:rFonts w:ascii="Times New Roman" w:hAnsi="Times New Roman"/>
                <w:sz w:val="28"/>
                <w:szCs w:val="28"/>
                <w:lang w:val="ru-RU" w:eastAsia="ru-RU"/>
              </w:rPr>
              <w:t>законом</w:t>
            </w:r>
            <w:r w:rsidRPr="005B1787">
              <w:rPr>
                <w:rFonts w:ascii="Times New Roman" w:hAnsi="Times New Roman"/>
                <w:sz w:val="28"/>
                <w:szCs w:val="28"/>
                <w:lang w:eastAsia="ru-RU"/>
              </w:rPr>
              <w:t> </w:t>
            </w:r>
            <w:hyperlink r:id="rId15" w:tgtFrame="_blank" w:history="1">
              <w:r w:rsidRPr="005733DB">
                <w:rPr>
                  <w:rFonts w:ascii="Times New Roman" w:hAnsi="Times New Roman"/>
                  <w:sz w:val="28"/>
                  <w:szCs w:val="28"/>
                  <w:lang w:val="ru-RU" w:eastAsia="ru-RU"/>
                </w:rPr>
                <w:t>от 02.05.2006г. № 59-ФЗ</w:t>
              </w:r>
            </w:hyperlink>
            <w:r w:rsidRPr="004E0987">
              <w:rPr>
                <w:rFonts w:ascii="Times New Roman" w:hAnsi="Times New Roman"/>
                <w:color w:val="000000"/>
                <w:sz w:val="28"/>
                <w:szCs w:val="28"/>
                <w:lang w:eastAsia="ru-RU"/>
              </w:rPr>
              <w:t> </w:t>
            </w:r>
            <w:r w:rsidRPr="005733DB">
              <w:rPr>
                <w:rFonts w:ascii="Times New Roman" w:hAnsi="Times New Roman"/>
                <w:color w:val="000000"/>
                <w:sz w:val="28"/>
                <w:szCs w:val="28"/>
                <w:lang w:val="ru-RU" w:eastAsia="ru-RU"/>
              </w:rPr>
              <w:t>«О порядке рассмотрения обращений граждан Российской Федерации»;</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Федеральным </w:t>
            </w:r>
            <w:r w:rsidRPr="005733DB">
              <w:rPr>
                <w:rFonts w:ascii="Times New Roman" w:hAnsi="Times New Roman"/>
                <w:sz w:val="28"/>
                <w:szCs w:val="28"/>
                <w:lang w:val="ru-RU" w:eastAsia="ru-RU"/>
              </w:rPr>
              <w:t>законом</w:t>
            </w:r>
            <w:r w:rsidRPr="005B1787">
              <w:rPr>
                <w:rFonts w:ascii="Times New Roman" w:hAnsi="Times New Roman"/>
                <w:sz w:val="28"/>
                <w:szCs w:val="28"/>
                <w:lang w:eastAsia="ru-RU"/>
              </w:rPr>
              <w:t> </w:t>
            </w:r>
            <w:hyperlink r:id="rId16" w:tgtFrame="_blank" w:history="1">
              <w:r w:rsidRPr="005733DB">
                <w:rPr>
                  <w:rFonts w:ascii="Times New Roman" w:hAnsi="Times New Roman"/>
                  <w:sz w:val="28"/>
                  <w:szCs w:val="28"/>
                  <w:lang w:val="ru-RU" w:eastAsia="ru-RU"/>
                </w:rPr>
                <w:t>от 06.10.2003 № 131-ФЗ</w:t>
              </w:r>
            </w:hyperlink>
            <w:r w:rsidRPr="004E0987">
              <w:rPr>
                <w:rFonts w:ascii="Times New Roman" w:hAnsi="Times New Roman"/>
                <w:color w:val="000000"/>
                <w:sz w:val="28"/>
                <w:szCs w:val="28"/>
                <w:lang w:eastAsia="ru-RU"/>
              </w:rPr>
              <w:t> </w:t>
            </w:r>
            <w:r w:rsidRPr="005733DB">
              <w:rPr>
                <w:rFonts w:ascii="Times New Roman" w:hAnsi="Times New Roman"/>
                <w:color w:val="000000"/>
                <w:sz w:val="28"/>
                <w:szCs w:val="28"/>
                <w:lang w:val="ru-RU" w:eastAsia="ru-RU"/>
              </w:rPr>
              <w:t>«Об общих принципах организации местного самоуправления в Российской Федерации»</w:t>
            </w:r>
            <w:proofErr w:type="gramStart"/>
            <w:r w:rsidRPr="005733DB">
              <w:rPr>
                <w:rFonts w:ascii="Times New Roman" w:hAnsi="Times New Roman"/>
                <w:color w:val="000000"/>
                <w:sz w:val="28"/>
                <w:szCs w:val="28"/>
                <w:lang w:val="ru-RU" w:eastAsia="ru-RU"/>
              </w:rPr>
              <w:t xml:space="preserve"> ;</w:t>
            </w:r>
            <w:proofErr w:type="gramEnd"/>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Уставом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Убинского района Новосибирской области;</w:t>
            </w:r>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Федеральным законом</w:t>
            </w:r>
            <w:r w:rsidRPr="004E0987">
              <w:rPr>
                <w:rFonts w:ascii="Times New Roman" w:hAnsi="Times New Roman"/>
                <w:color w:val="000000"/>
                <w:sz w:val="28"/>
                <w:szCs w:val="28"/>
                <w:lang w:eastAsia="ru-RU"/>
              </w:rPr>
              <w:t> </w:t>
            </w:r>
            <w:hyperlink r:id="rId17" w:tgtFrame="_blank" w:history="1">
              <w:r w:rsidRPr="005733DB">
                <w:rPr>
                  <w:rFonts w:ascii="Times New Roman" w:hAnsi="Times New Roman"/>
                  <w:sz w:val="28"/>
                  <w:szCs w:val="28"/>
                  <w:lang w:val="ru-RU" w:eastAsia="ru-RU"/>
                </w:rPr>
                <w:t>от 27.07.2010 № 210-ФЗ</w:t>
              </w:r>
            </w:hyperlink>
            <w:r w:rsidRPr="005B1787">
              <w:rPr>
                <w:rFonts w:ascii="Times New Roman" w:hAnsi="Times New Roman"/>
                <w:sz w:val="28"/>
                <w:szCs w:val="28"/>
                <w:lang w:eastAsia="ru-RU"/>
              </w:rPr>
              <w:t> </w:t>
            </w:r>
            <w:r w:rsidRPr="005733DB">
              <w:rPr>
                <w:rFonts w:ascii="Times New Roman" w:hAnsi="Times New Roman"/>
                <w:color w:val="000000"/>
                <w:sz w:val="28"/>
                <w:szCs w:val="28"/>
                <w:lang w:val="ru-RU" w:eastAsia="ru-RU"/>
              </w:rPr>
              <w:t>«Об организации предоставления государственных и муниципальных услуг»</w:t>
            </w:r>
            <w:proofErr w:type="gramStart"/>
            <w:r w:rsidRPr="005733DB">
              <w:rPr>
                <w:rFonts w:ascii="Times New Roman" w:hAnsi="Times New Roman"/>
                <w:color w:val="000000"/>
                <w:sz w:val="28"/>
                <w:szCs w:val="28"/>
                <w:lang w:val="ru-RU" w:eastAsia="ru-RU"/>
              </w:rPr>
              <w:t xml:space="preserve"> ;</w:t>
            </w:r>
            <w:proofErr w:type="gramEnd"/>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2.6. </w:t>
            </w:r>
            <w:proofErr w:type="gramStart"/>
            <w:r w:rsidRPr="005733DB">
              <w:rPr>
                <w:rFonts w:ascii="Times New Roman" w:hAnsi="Times New Roman"/>
                <w:color w:val="000000"/>
                <w:sz w:val="28"/>
                <w:szCs w:val="28"/>
                <w:lang w:val="ru-RU" w:eastAsia="ru-RU"/>
              </w:rPr>
              <w:t>Перечень документов, необходимых для получения муниципальной услуги (предоставляемые лично заявителем):</w:t>
            </w:r>
            <w:proofErr w:type="gramEnd"/>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1) заявление о переводе помещения;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2.6.1. </w:t>
            </w:r>
            <w:proofErr w:type="gramStart"/>
            <w:r w:rsidRPr="005733DB">
              <w:rPr>
                <w:rFonts w:ascii="Times New Roman" w:hAnsi="Times New Roman"/>
                <w:color w:val="000000"/>
                <w:sz w:val="28"/>
                <w:szCs w:val="28"/>
                <w:lang w:val="ru-RU" w:eastAsia="ru-RU"/>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w:t>
            </w:r>
            <w:r w:rsidRPr="005733DB">
              <w:rPr>
                <w:rFonts w:ascii="Times New Roman" w:hAnsi="Times New Roman"/>
                <w:color w:val="4F81BD" w:themeColor="accent1"/>
                <w:sz w:val="28"/>
                <w:szCs w:val="28"/>
                <w:lang w:val="ru-RU" w:eastAsia="ru-RU"/>
              </w:rPr>
              <w:t xml:space="preserve"> </w:t>
            </w:r>
            <w:r w:rsidRPr="005733DB">
              <w:rPr>
                <w:rFonts w:ascii="Times New Roman" w:hAnsi="Times New Roman"/>
                <w:sz w:val="28"/>
                <w:szCs w:val="28"/>
                <w:lang w:val="ru-RU" w:eastAsia="ru-RU"/>
              </w:rPr>
              <w:t>Убинского района Новосибирской области</w:t>
            </w:r>
            <w:r w:rsidRPr="005733DB">
              <w:rPr>
                <w:rFonts w:ascii="Times New Roman" w:hAnsi="Times New Roman"/>
                <w:color w:val="000000"/>
                <w:sz w:val="28"/>
                <w:szCs w:val="28"/>
                <w:lang w:val="ru-RU" w:eastAsia="ru-RU"/>
              </w:rPr>
              <w:t>, запрашиваются следующие документы (их копии или содержащиеся в них сведения), если заявитель не представил их по собственной инициативе:</w:t>
            </w:r>
            <w:proofErr w:type="gramEnd"/>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 </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 поэтажный план дома, в котором находится переводимое помещение".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Орган, осуществляющий перевод помещений, не вправе требовать от заявителя </w:t>
            </w:r>
            <w:r w:rsidRPr="005733DB">
              <w:rPr>
                <w:rFonts w:ascii="Times New Roman" w:hAnsi="Times New Roman"/>
                <w:color w:val="000000"/>
                <w:sz w:val="28"/>
                <w:szCs w:val="28"/>
                <w:lang w:val="ru-RU" w:eastAsia="ru-RU"/>
              </w:rPr>
              <w:lastRenderedPageBreak/>
              <w:t>представление других документов кроме документов, истребование которых у заявителя допускается в соответствии со статьей 2.6 настоящего регламента.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5733DB" w:rsidRPr="005733DB" w:rsidRDefault="005733DB" w:rsidP="005733DB">
            <w:pPr>
              <w:ind w:firstLine="567"/>
              <w:rPr>
                <w:rFonts w:ascii="Times New Roman" w:hAnsi="Times New Roman"/>
                <w:color w:val="000000"/>
                <w:sz w:val="28"/>
                <w:szCs w:val="28"/>
                <w:lang w:val="ru-RU" w:eastAsia="ru-RU"/>
              </w:rPr>
            </w:pPr>
            <w:proofErr w:type="gramStart"/>
            <w:r w:rsidRPr="005733DB">
              <w:rPr>
                <w:rFonts w:ascii="Times New Roman" w:hAnsi="Times New Roman"/>
                <w:color w:val="000000"/>
                <w:sz w:val="28"/>
                <w:szCs w:val="28"/>
                <w:lang w:val="ru-RU" w:eastAsia="ru-RU"/>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настоящей статье,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w:t>
            </w:r>
            <w:proofErr w:type="gramEnd"/>
            <w:r w:rsidRPr="005733DB">
              <w:rPr>
                <w:rFonts w:ascii="Times New Roman" w:hAnsi="Times New Roman"/>
                <w:color w:val="000000"/>
                <w:sz w:val="28"/>
                <w:szCs w:val="28"/>
                <w:lang w:val="ru-RU" w:eastAsia="ru-RU"/>
              </w:rPr>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733DB" w:rsidRDefault="005733DB" w:rsidP="005733DB">
            <w:pPr>
              <w:pStyle w:val="af3"/>
              <w:spacing w:before="0" w:beforeAutospacing="0" w:after="0" w:afterAutospacing="0"/>
              <w:rPr>
                <w:color w:val="000000"/>
              </w:rPr>
            </w:pPr>
            <w:r w:rsidRPr="00C42F72">
              <w:rPr>
                <w:color w:val="000000"/>
              </w:rPr>
              <w:t>2</w:t>
            </w:r>
            <w:r>
              <w:rPr>
                <w:color w:val="000000"/>
              </w:rPr>
              <w:t>.</w:t>
            </w:r>
            <w:r w:rsidRPr="00C42F72">
              <w:rPr>
                <w:color w:val="000000"/>
              </w:rPr>
              <w:t>6</w:t>
            </w:r>
            <w:r>
              <w:rPr>
                <w:color w:val="000000"/>
              </w:rPr>
              <w:t>.</w:t>
            </w:r>
            <w:r w:rsidRPr="00C42F72">
              <w:rPr>
                <w:color w:val="000000"/>
              </w:rPr>
              <w:t xml:space="preserve">2. </w:t>
            </w:r>
            <w:r w:rsidRPr="00E32B1C">
              <w:rPr>
                <w:color w:val="000000"/>
              </w:rPr>
              <w:t>Запрещается требовать от заявителя:</w:t>
            </w:r>
            <w:r>
              <w:rPr>
                <w:color w:val="000000"/>
              </w:rPr>
              <w:t xml:space="preserve">                                                                              </w:t>
            </w:r>
          </w:p>
          <w:p w:rsidR="005733DB" w:rsidRDefault="005733DB" w:rsidP="005733DB">
            <w:pPr>
              <w:pStyle w:val="af3"/>
              <w:spacing w:before="0" w:beforeAutospacing="0" w:after="0" w:afterAutospacing="0"/>
              <w:rPr>
                <w:color w:val="000000"/>
              </w:rPr>
            </w:pPr>
            <w:r>
              <w:rPr>
                <w:color w:val="000000"/>
              </w:rPr>
              <w:t xml:space="preserve">2.6.2.1. </w:t>
            </w:r>
            <w:r w:rsidRPr="009A1574">
              <w:rPr>
                <w:color w:val="000000"/>
              </w:rPr>
              <w:t>представления документов и информации или осуществления дейст</w:t>
            </w:r>
            <w:r>
              <w:rPr>
                <w:color w:val="000000"/>
              </w:rPr>
              <w:t xml:space="preserve">вий, </w:t>
            </w:r>
            <w:r w:rsidRPr="009A1574">
              <w:rPr>
                <w:color w:val="000000"/>
              </w:rPr>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color w:val="000000"/>
              </w:rPr>
              <w:t xml:space="preserve">  </w:t>
            </w:r>
          </w:p>
          <w:p w:rsidR="005733DB" w:rsidRPr="00496241" w:rsidRDefault="005733DB" w:rsidP="005733DB">
            <w:pPr>
              <w:pStyle w:val="af3"/>
              <w:spacing w:before="0" w:beforeAutospacing="0" w:after="0" w:afterAutospacing="0"/>
            </w:pPr>
            <w:proofErr w:type="gramStart"/>
            <w:r>
              <w:rPr>
                <w:color w:val="000000"/>
              </w:rPr>
              <w:t xml:space="preserve">2.6.2.2. </w:t>
            </w:r>
            <w:r w:rsidRPr="00D63D04">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D63D04">
              <w:t xml:space="preserve"> статьи 7 Федерального закона №210-ФЗ</w:t>
            </w:r>
            <w:r w:rsidRPr="00496241">
              <w:t>;</w:t>
            </w:r>
          </w:p>
          <w:p w:rsidR="00E33C09" w:rsidRDefault="005733DB" w:rsidP="005733DB">
            <w:pPr>
              <w:shd w:val="clear" w:color="auto" w:fill="FFFFFF"/>
              <w:spacing w:line="290" w:lineRule="atLeast"/>
              <w:rPr>
                <w:rStyle w:val="blk"/>
                <w:rFonts w:ascii="Times New Roman" w:hAnsi="Times New Roman"/>
                <w:sz w:val="28"/>
                <w:szCs w:val="28"/>
                <w:lang w:val="ru-RU"/>
              </w:rPr>
            </w:pPr>
            <w:r w:rsidRPr="005733DB">
              <w:rPr>
                <w:rFonts w:ascii="Times New Roman" w:hAnsi="Times New Roman"/>
                <w:sz w:val="28"/>
                <w:szCs w:val="28"/>
                <w:lang w:val="ru-RU"/>
              </w:rPr>
              <w:t xml:space="preserve">          2.6.2.3.</w:t>
            </w:r>
            <w:r w:rsidRPr="005733DB">
              <w:rPr>
                <w:rStyle w:val="blk"/>
                <w:rFonts w:ascii="Times New Roman" w:hAnsi="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0" w:name="dst291"/>
            <w:bookmarkEnd w:id="0"/>
            <w:r w:rsidRPr="005733DB">
              <w:rPr>
                <w:rFonts w:ascii="Times New Roman" w:hAnsi="Times New Roman"/>
                <w:sz w:val="28"/>
                <w:szCs w:val="28"/>
                <w:lang w:val="ru-RU"/>
              </w:rPr>
              <w:t xml:space="preserve">                                                                                                                     </w:t>
            </w:r>
            <w:r w:rsidRPr="005733DB">
              <w:rPr>
                <w:rStyle w:val="blk"/>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 w:name="dst292"/>
            <w:bookmarkEnd w:id="1"/>
            <w:r w:rsidRPr="005733DB">
              <w:rPr>
                <w:rFonts w:ascii="Times New Roman" w:hAnsi="Times New Roman"/>
                <w:sz w:val="28"/>
                <w:szCs w:val="28"/>
                <w:lang w:val="ru-RU"/>
              </w:rPr>
              <w:t xml:space="preserve">                                                              </w:t>
            </w:r>
          </w:p>
          <w:p w:rsidR="005733DB" w:rsidRPr="005733DB" w:rsidRDefault="005733DB" w:rsidP="005733DB">
            <w:pPr>
              <w:shd w:val="clear" w:color="auto" w:fill="FFFFFF"/>
              <w:spacing w:line="290" w:lineRule="atLeast"/>
              <w:rPr>
                <w:rFonts w:ascii="Times New Roman" w:hAnsi="Times New Roman"/>
                <w:color w:val="000000"/>
                <w:sz w:val="28"/>
                <w:szCs w:val="28"/>
                <w:lang w:val="ru-RU" w:eastAsia="ru-RU"/>
              </w:rPr>
            </w:pPr>
            <w:r w:rsidRPr="005733DB">
              <w:rPr>
                <w:rStyle w:val="blk"/>
                <w:rFonts w:ascii="Times New Roman" w:hAnsi="Times New Roman"/>
                <w:sz w:val="28"/>
                <w:szCs w:val="28"/>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2" w:name="dst293"/>
            <w:bookmarkEnd w:id="2"/>
            <w:r w:rsidRPr="005733DB">
              <w:rPr>
                <w:rFonts w:ascii="Times New Roman" w:hAnsi="Times New Roman"/>
                <w:sz w:val="28"/>
                <w:szCs w:val="28"/>
                <w:lang w:val="ru-RU"/>
              </w:rPr>
              <w:t xml:space="preserve">                                                                                                                                </w:t>
            </w:r>
            <w:r w:rsidRPr="005733DB">
              <w:rPr>
                <w:rStyle w:val="blk"/>
                <w:rFonts w:ascii="Times New Roman" w:hAnsi="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Pr="005733DB">
              <w:rPr>
                <w:rStyle w:val="blk"/>
                <w:sz w:val="28"/>
                <w:szCs w:val="28"/>
                <w:lang w:val="ru-RU"/>
              </w:rPr>
              <w:t xml:space="preserve">                                                                                                            </w:t>
            </w:r>
            <w:proofErr w:type="gramStart"/>
            <w:r w:rsidRPr="005733DB">
              <w:rPr>
                <w:rFonts w:ascii="Times New Roman" w:hAnsi="Times New Roman"/>
                <w:spacing w:val="3"/>
                <w:sz w:val="28"/>
                <w:szCs w:val="28"/>
                <w:lang w:val="ru-RU"/>
              </w:rPr>
              <w:t xml:space="preserve">г) выявление документально подтвержденного факта (признаков) ошибочного или </w:t>
            </w:r>
            <w:r w:rsidRPr="005733DB">
              <w:rPr>
                <w:rFonts w:ascii="Times New Roman" w:hAnsi="Times New Roman"/>
                <w:spacing w:val="3"/>
                <w:sz w:val="28"/>
                <w:szCs w:val="28"/>
                <w:lang w:val="ru-RU"/>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B011C7">
              <w:rPr>
                <w:rFonts w:ascii="Times New Roman" w:hAnsi="Times New Roman"/>
                <w:spacing w:val="3"/>
                <w:sz w:val="28"/>
                <w:szCs w:val="28"/>
              </w:rPr>
              <w:t> </w:t>
            </w:r>
            <w:r w:rsidRPr="005733DB">
              <w:rPr>
                <w:rFonts w:ascii="Times New Roman" w:hAnsi="Times New Roman"/>
                <w:spacing w:val="3"/>
                <w:sz w:val="28"/>
                <w:szCs w:val="28"/>
                <w:lang w:val="ru-RU"/>
              </w:rPr>
              <w:t>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733DB">
              <w:rPr>
                <w:rFonts w:ascii="Times New Roman" w:hAnsi="Times New Roman"/>
                <w:spacing w:val="3"/>
                <w:sz w:val="28"/>
                <w:szCs w:val="28"/>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B011C7">
              <w:rPr>
                <w:rFonts w:ascii="Times New Roman" w:hAnsi="Times New Roman"/>
                <w:spacing w:val="3"/>
                <w:sz w:val="28"/>
                <w:szCs w:val="28"/>
                <w:vertAlign w:val="superscript"/>
              </w:rPr>
              <w:t> </w:t>
            </w:r>
            <w:r w:rsidRPr="005733DB">
              <w:rPr>
                <w:rFonts w:ascii="Times New Roman" w:hAnsi="Times New Roman"/>
                <w:spacing w:val="3"/>
                <w:sz w:val="28"/>
                <w:szCs w:val="28"/>
                <w:lang w:val="ru-RU"/>
              </w:rPr>
              <w:t>статьи 16 Федерального закона №210-ФЗ, уведомляется заявитель, а также приносятся извинения за доставленные неудобства.</w:t>
            </w:r>
            <w:r w:rsidRPr="004E0987">
              <w:rPr>
                <w:rFonts w:ascii="Times New Roman" w:hAnsi="Times New Roman"/>
                <w:color w:val="000000"/>
                <w:sz w:val="28"/>
                <w:szCs w:val="28"/>
                <w:lang w:eastAsia="ru-RU"/>
              </w:rPr>
              <w:t> </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2.7. Перечень оснований для отказа в приеме документов, необходимых для предоставления муниципальной услуги.</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Основаниями для отказа в приеме документов являются: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непредставление заявителем всех необходимых документов.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2.8. Перечень оснований для отказа в предоставлении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Основаниями для отказа в предоставлении муниципальной услуги являются:</w:t>
            </w:r>
          </w:p>
          <w:p w:rsidR="005733DB" w:rsidRPr="005733DB" w:rsidRDefault="005733DB" w:rsidP="005733DB">
            <w:pPr>
              <w:ind w:firstLine="567"/>
              <w:rPr>
                <w:rFonts w:ascii="Times New Roman" w:hAnsi="Times New Roman"/>
                <w:color w:val="000000"/>
                <w:sz w:val="28"/>
                <w:szCs w:val="28"/>
                <w:lang w:val="ru-RU" w:eastAsia="ru-RU"/>
              </w:rPr>
            </w:pPr>
            <w:proofErr w:type="gramStart"/>
            <w:r w:rsidRPr="005733DB">
              <w:rPr>
                <w:rFonts w:ascii="Times New Roman" w:hAnsi="Times New Roman"/>
                <w:color w:val="000000"/>
                <w:sz w:val="28"/>
                <w:szCs w:val="28"/>
                <w:lang w:val="ru-RU" w:eastAsia="ru-RU"/>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5733DB" w:rsidRPr="005733DB" w:rsidRDefault="005733DB" w:rsidP="005733DB">
            <w:pPr>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w:t>
            </w:r>
            <w:proofErr w:type="gramStart"/>
            <w:r w:rsidRPr="005733DB">
              <w:rPr>
                <w:rFonts w:ascii="Times New Roman" w:hAnsi="Times New Roman"/>
                <w:color w:val="000000"/>
                <w:sz w:val="28"/>
                <w:szCs w:val="28"/>
                <w:lang w:val="ru-RU" w:eastAsia="ru-RU"/>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5733DB">
              <w:rPr>
                <w:rFonts w:ascii="Times New Roman" w:hAnsi="Times New Roman"/>
                <w:color w:val="000000"/>
                <w:sz w:val="28"/>
                <w:szCs w:val="28"/>
                <w:lang w:val="ru-RU" w:eastAsia="ru-RU"/>
              </w:rPr>
              <w:t xml:space="preserve"> </w:t>
            </w:r>
            <w:proofErr w:type="gramStart"/>
            <w:r w:rsidRPr="005733DB">
              <w:rPr>
                <w:rFonts w:ascii="Times New Roman" w:hAnsi="Times New Roman"/>
                <w:color w:val="000000"/>
                <w:sz w:val="28"/>
                <w:szCs w:val="28"/>
                <w:lang w:val="ru-RU" w:eastAsia="ru-RU"/>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5733DB">
              <w:rPr>
                <w:rFonts w:ascii="Times New Roman" w:hAnsi="Times New Roman"/>
                <w:color w:val="000000"/>
                <w:sz w:val="28"/>
                <w:szCs w:val="28"/>
                <w:lang w:val="ru-RU" w:eastAsia="ru-RU"/>
              </w:rPr>
              <w:t xml:space="preserve"> дней со дня направления уведомления;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 несоответствия проекта переустройства и (или) перепланировки жилого помещения требованиям законодательства.</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 несоблюдения предусмотренных статьей 22 Жилищного Кодекса РФ условий перевода помещения;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4) представления документов в ненадлежащий орган.</w:t>
            </w:r>
          </w:p>
          <w:p w:rsidR="005733DB" w:rsidRPr="005733DB" w:rsidRDefault="005733DB" w:rsidP="005733DB">
            <w:pPr>
              <w:ind w:firstLine="567"/>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r w:rsidRPr="005733DB">
              <w:rPr>
                <w:rFonts w:ascii="Times New Roman" w:hAnsi="Times New Roman"/>
                <w:color w:val="000000"/>
                <w:sz w:val="28"/>
                <w:szCs w:val="28"/>
                <w:lang w:val="ru-RU" w:eastAsia="ru-RU"/>
              </w:rPr>
              <w:t>2.9. Услуги, которые являются необходимыми и обязательными для предоставления муниципальной услуги: - отсутствуют.</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2.10.Размер платы, взимаемой с заявителя при предоставлении муниципальной услуги: услуга является бесплатной.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2.11. Максимальное время ожидания в очереди при подаче заявления о предоставлении муниципальной услуги не должно превышать 15 минут.</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2.12.Срок и порядок регистрации запроса заявителя о предоставлении муниципальной услуги и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Срок регистрации запроса заявителя о предоставлении муниципальной услуги – </w:t>
            </w:r>
            <w:r w:rsidRPr="005733DB">
              <w:rPr>
                <w:rFonts w:ascii="Times New Roman" w:hAnsi="Times New Roman"/>
                <w:color w:val="000000"/>
                <w:sz w:val="28"/>
                <w:szCs w:val="28"/>
                <w:lang w:val="ru-RU" w:eastAsia="ru-RU"/>
              </w:rPr>
              <w:lastRenderedPageBreak/>
              <w:t>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2.13.Требования к помещениям, в которых предоставляется муниципальная услуга:</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2.13.1. В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прием заявителей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соблюдение санитарно-эпидемиологических правил и нормативов, правил противопожарной безопасности;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оборудование местами общественного пользования (туалеты) и местами для хранения верхней одежды.</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2.13.2.Требования к местам для ожидания: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места для ожидания оборудуются стульями и (или) кресельными секциями, и (или) скамьями;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места для ожидания находятся в холле (зале) или ином специально приспособленном помещении;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в местах для ожидания предусматриваются места для получения информации о муниципальной услуге.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2.13.3.Требования к местам для получения информации о муниципальной услуге: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2.13.4.Требования к местам приема заявителей: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Специалисты, осуществляющие прием заявителей, обеспечиваются личными и (или) настольными идентификационными карточками;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Рабочее место специалиста, осуществляющего прием заявителей, оборудовано персональным компьютером и печатающим устройством.</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2.14. Показатели качества и доступности предоставления муниципальной услуги:</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2.14.1.Показатели качества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lastRenderedPageBreak/>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2.14.2. Показатели доступности предоставления муниципальной услуги:</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1)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2) пешеходная доступность от остановок общественного транспорта до здания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 количество взаимодействий заявителя с должностными лицами при предоставлении муниципальной услуги и их продолжительность;</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5)</w:t>
            </w:r>
            <w:r>
              <w:rPr>
                <w:rFonts w:ascii="Times New Roman" w:hAnsi="Times New Roman"/>
                <w:color w:val="000000"/>
                <w:sz w:val="28"/>
                <w:szCs w:val="28"/>
                <w:lang w:eastAsia="ru-RU"/>
              </w:rPr>
              <w:t> </w:t>
            </w:r>
            <w:r w:rsidRPr="005733DB">
              <w:rPr>
                <w:rFonts w:ascii="Times New Roman" w:hAnsi="Times New Roman"/>
                <w:color w:val="000000"/>
                <w:sz w:val="28"/>
                <w:szCs w:val="28"/>
                <w:lang w:val="ru-RU" w:eastAsia="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5733DB" w:rsidRPr="005733DB" w:rsidRDefault="005733DB" w:rsidP="005733DB">
            <w:pPr>
              <w:ind w:firstLine="709"/>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6)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7) информационные таблички (вывески) размещаются рядом </w:t>
            </w:r>
            <w:proofErr w:type="gramStart"/>
            <w:r w:rsidRPr="005733DB">
              <w:rPr>
                <w:rFonts w:ascii="Times New Roman" w:hAnsi="Times New Roman"/>
                <w:color w:val="000000"/>
                <w:sz w:val="28"/>
                <w:szCs w:val="28"/>
                <w:lang w:val="ru-RU" w:eastAsia="ru-RU"/>
              </w:rPr>
              <w:t>со</w:t>
            </w:r>
            <w:proofErr w:type="gramEnd"/>
            <w:r w:rsidRPr="005733DB">
              <w:rPr>
                <w:rFonts w:ascii="Times New Roman" w:hAnsi="Times New Roman"/>
                <w:color w:val="000000"/>
                <w:sz w:val="28"/>
                <w:szCs w:val="28"/>
                <w:lang w:val="ru-RU"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8)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9)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10) размещение присутственных мест на нижних этажах зданий (строений) для удобства заявителей;</w:t>
            </w:r>
          </w:p>
          <w:p w:rsidR="005733DB" w:rsidRPr="005733DB" w:rsidRDefault="005733DB" w:rsidP="005733DB">
            <w:pPr>
              <w:ind w:firstLine="709"/>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11) </w:t>
            </w:r>
            <w:r w:rsidRPr="005733DB">
              <w:rPr>
                <w:rFonts w:ascii="Times New Roman" w:hAnsi="Times New Roman"/>
                <w:color w:val="000000"/>
                <w:sz w:val="28"/>
                <w:szCs w:val="28"/>
                <w:lang w:val="ru-RU"/>
              </w:rPr>
              <w:t>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r w:rsidRPr="005733DB">
              <w:rPr>
                <w:rFonts w:ascii="Times New Roman" w:hAnsi="Times New Roman"/>
                <w:color w:val="000000"/>
                <w:sz w:val="28"/>
                <w:szCs w:val="28"/>
                <w:lang w:val="ru-RU" w:eastAsia="ru-RU"/>
              </w:rPr>
              <w:t>.</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2.15.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5733DB">
              <w:rPr>
                <w:rFonts w:ascii="Times New Roman" w:hAnsi="Times New Roman"/>
                <w:color w:val="000000"/>
                <w:sz w:val="28"/>
                <w:szCs w:val="28"/>
                <w:lang w:val="ru-RU" w:eastAsia="ru-RU"/>
              </w:rPr>
              <w:t>документа, являющегося результатом предоставления муниципальной услуги могут</w:t>
            </w:r>
            <w:proofErr w:type="gramEnd"/>
            <w:r w:rsidRPr="005733DB">
              <w:rPr>
                <w:rFonts w:ascii="Times New Roman" w:hAnsi="Times New Roman"/>
                <w:color w:val="000000"/>
                <w:sz w:val="28"/>
                <w:szCs w:val="28"/>
                <w:lang w:val="ru-RU" w:eastAsia="ru-RU"/>
              </w:rPr>
              <w:t xml:space="preserve"> осуществляться </w:t>
            </w:r>
            <w:r w:rsidRPr="005733DB">
              <w:rPr>
                <w:rFonts w:ascii="Times New Roman" w:hAnsi="Times New Roman"/>
                <w:color w:val="000000"/>
                <w:sz w:val="28"/>
                <w:szCs w:val="28"/>
                <w:lang w:val="ru-RU" w:eastAsia="ru-RU"/>
              </w:rPr>
              <w:lastRenderedPageBreak/>
              <w:t xml:space="preserve">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и МФЦ, заключенным в установленном порядке.</w:t>
            </w:r>
          </w:p>
          <w:p w:rsidR="005733DB" w:rsidRPr="005733DB" w:rsidRDefault="005733DB" w:rsidP="005733DB">
            <w:pPr>
              <w:ind w:firstLine="567"/>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jc w:val="center"/>
              <w:rPr>
                <w:rFonts w:ascii="Times New Roman" w:hAnsi="Times New Roman"/>
                <w:color w:val="000000"/>
                <w:sz w:val="28"/>
                <w:szCs w:val="28"/>
                <w:lang w:val="ru-RU" w:eastAsia="ru-RU"/>
              </w:rPr>
            </w:pPr>
            <w:r w:rsidRPr="005733DB">
              <w:rPr>
                <w:rFonts w:ascii="Times New Roman" w:hAnsi="Times New Roman"/>
                <w:b/>
                <w:bCs/>
                <w:color w:val="000000"/>
                <w:sz w:val="28"/>
                <w:szCs w:val="28"/>
                <w:lang w:val="ru-RU" w:eastAsia="ru-RU"/>
              </w:rPr>
              <w:t>3. Состав, последовательность и сроки выполнения административных процедур, требования к порядку их выполнения</w:t>
            </w:r>
          </w:p>
          <w:p w:rsidR="005733DB" w:rsidRPr="005733DB" w:rsidRDefault="005733DB" w:rsidP="005733DB">
            <w:pPr>
              <w:ind w:firstLine="567"/>
              <w:jc w:val="both"/>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3.1. Предоставление муниципальной услуги включает в себя последовательность следующих административных процедур:</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прием и регистрация пакета документов;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 рассмотрение поданных документов и принятие решения о переводе жилого помещения </w:t>
            </w:r>
            <w:proofErr w:type="gramStart"/>
            <w:r w:rsidRPr="005733DB">
              <w:rPr>
                <w:rFonts w:ascii="Times New Roman" w:hAnsi="Times New Roman"/>
                <w:color w:val="000000"/>
                <w:sz w:val="28"/>
                <w:szCs w:val="28"/>
                <w:lang w:val="ru-RU" w:eastAsia="ru-RU"/>
              </w:rPr>
              <w:t>в</w:t>
            </w:r>
            <w:proofErr w:type="gramEnd"/>
            <w:r w:rsidRPr="005733DB">
              <w:rPr>
                <w:rFonts w:ascii="Times New Roman" w:hAnsi="Times New Roman"/>
                <w:color w:val="000000"/>
                <w:sz w:val="28"/>
                <w:szCs w:val="28"/>
                <w:lang w:val="ru-RU" w:eastAsia="ru-RU"/>
              </w:rPr>
              <w:t xml:space="preserve"> нежилое.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 Прием и регистрация пакета документов.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3.2.2. Специалист, ответственный за прием документов (далее по тексту - специалист, ответственный за прием документов):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а) устанавливает предмет обращения, личность заявителя, полномочия представителя заявителя;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б) проверяет наличие всех необходимых документов и проверяет соответствие представленных документов следующим требованиям:</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в)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г) фамилии, имена и отчества заявителей, адреса регистрации написаны полностью;</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д) в документах нет подчисток, приписок, зачеркнутых слов и иных неоговоренных исправлений;</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е) документы не имеют серьезных повреждений, наличие которых не позволяет однозначно истолковать их содержание;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ж) пакет представленных документов полностью укомплектован.</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Если недостатки, препятствующие приему документов, допустимо устранить в ходе приема, они устраняются незамедлительно.</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3.2.4. Специалист, ответственный за прием документов, сверяет подлинники и копии документов, предоставленных заявителем.</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3.2.5. Специалист, ответственный за прием документов, вносит запись в журнал регистрации заявлений о предоставлении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lastRenderedPageBreak/>
              <w:t>При организации ведения электронного документооборота вносится запись в систему регистрации входящей корреспонденции.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а) порядковый номер записи в журнале регистрации заявлений о предоставлении муниципальной услуги (регистрационный номер);</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б) дата представления документов;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в)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г) подпись специалиста.</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3.2.7. Специалист, ответственный за прием документов, передает их в установленном порядке для рассмотрения.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Суммарная длительность административной процедуры - 30 минут.</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3.3. Рассмотрение поданных документов и принятие решения о переводе жилого помещения </w:t>
            </w:r>
            <w:proofErr w:type="gramStart"/>
            <w:r w:rsidRPr="005733DB">
              <w:rPr>
                <w:rFonts w:ascii="Times New Roman" w:hAnsi="Times New Roman"/>
                <w:color w:val="000000"/>
                <w:sz w:val="28"/>
                <w:szCs w:val="28"/>
                <w:lang w:val="ru-RU" w:eastAsia="ru-RU"/>
              </w:rPr>
              <w:t>в</w:t>
            </w:r>
            <w:proofErr w:type="gramEnd"/>
            <w:r w:rsidRPr="005733DB">
              <w:rPr>
                <w:rFonts w:ascii="Times New Roman" w:hAnsi="Times New Roman"/>
                <w:color w:val="000000"/>
                <w:sz w:val="28"/>
                <w:szCs w:val="28"/>
                <w:lang w:val="ru-RU" w:eastAsia="ru-RU"/>
              </w:rPr>
              <w:t xml:space="preserve"> нежилое.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не позднее чем через 30 дней со дня приема представленных документов.</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3.3.3. Специалист, ответственный за прием и оформление документов, в течение трех рабочих дней со дня приема документов, поочередно направляет главе муниципального образования поступившие документы для предварительного ознакомления с ними. Максимальный срок ознакомления главы муниципального образования с представленными документами не должен превышать трех рабочих дней. В случае необходимости,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 Общий срок предварительного ознакомления с представленными документами не должен превышать тридцати дней.</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3.3.4. Глава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рассматривает представленные документы и принимает решение о возможности (невозможности) перевода жилого помещения в нежилое помещение.</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В случае принятия решения о возможности перевода жилого помещения в нежилое помещение, уполномоченный специалист администрации муниципального образования определяет перечень работ и условий по их проведению, необходимых для использования помещения в качестве нежилого.</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В случае принятия решения о невозможности перевода жилого помещения в </w:t>
            </w:r>
            <w:r w:rsidRPr="005733DB">
              <w:rPr>
                <w:rFonts w:ascii="Times New Roman" w:hAnsi="Times New Roman"/>
                <w:color w:val="000000"/>
                <w:sz w:val="28"/>
                <w:szCs w:val="28"/>
                <w:lang w:val="ru-RU" w:eastAsia="ru-RU"/>
              </w:rPr>
              <w:lastRenderedPageBreak/>
              <w:t xml:space="preserve">нежилое помещение, администрация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указывает основания, по которым перевод не может быть осуществлен.</w:t>
            </w:r>
          </w:p>
          <w:p w:rsidR="005733DB" w:rsidRPr="005733DB" w:rsidRDefault="005733DB" w:rsidP="005733DB">
            <w:pPr>
              <w:ind w:firstLine="567"/>
              <w:jc w:val="both"/>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Решение комиссии оформляется протоколом.</w:t>
            </w:r>
          </w:p>
          <w:p w:rsidR="005733DB" w:rsidRPr="005733DB" w:rsidRDefault="005733DB" w:rsidP="005733DB">
            <w:pPr>
              <w:ind w:firstLine="567"/>
              <w:jc w:val="both"/>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jc w:val="center"/>
              <w:rPr>
                <w:rFonts w:ascii="Times New Roman" w:hAnsi="Times New Roman"/>
                <w:color w:val="000000"/>
                <w:sz w:val="28"/>
                <w:szCs w:val="28"/>
                <w:lang w:val="ru-RU" w:eastAsia="ru-RU"/>
              </w:rPr>
            </w:pPr>
            <w:r w:rsidRPr="005733DB">
              <w:rPr>
                <w:rFonts w:ascii="Times New Roman" w:hAnsi="Times New Roman"/>
                <w:b/>
                <w:bCs/>
                <w:color w:val="000000"/>
                <w:sz w:val="28"/>
                <w:szCs w:val="28"/>
                <w:lang w:val="ru-RU" w:eastAsia="ru-RU"/>
              </w:rPr>
              <w:t xml:space="preserve">4. Порядок и формы </w:t>
            </w:r>
            <w:proofErr w:type="gramStart"/>
            <w:r w:rsidRPr="005733DB">
              <w:rPr>
                <w:rFonts w:ascii="Times New Roman" w:hAnsi="Times New Roman"/>
                <w:b/>
                <w:bCs/>
                <w:color w:val="000000"/>
                <w:sz w:val="28"/>
                <w:szCs w:val="28"/>
                <w:lang w:val="ru-RU" w:eastAsia="ru-RU"/>
              </w:rPr>
              <w:t>контроля за</w:t>
            </w:r>
            <w:proofErr w:type="gramEnd"/>
            <w:r w:rsidRPr="005733DB">
              <w:rPr>
                <w:rFonts w:ascii="Times New Roman" w:hAnsi="Times New Roman"/>
                <w:b/>
                <w:bCs/>
                <w:color w:val="000000"/>
                <w:sz w:val="28"/>
                <w:szCs w:val="28"/>
                <w:lang w:val="ru-RU" w:eastAsia="ru-RU"/>
              </w:rPr>
              <w:t xml:space="preserve"> совершением действий по предоставлению муниципальной услуги</w:t>
            </w:r>
          </w:p>
          <w:p w:rsidR="005733DB" w:rsidRPr="005733DB" w:rsidRDefault="005733DB" w:rsidP="005733DB">
            <w:pPr>
              <w:ind w:firstLine="567"/>
              <w:jc w:val="both"/>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4.1. Текущий </w:t>
            </w:r>
            <w:proofErr w:type="gramStart"/>
            <w:r w:rsidRPr="005733DB">
              <w:rPr>
                <w:rFonts w:ascii="Times New Roman" w:hAnsi="Times New Roman"/>
                <w:color w:val="000000"/>
                <w:sz w:val="28"/>
                <w:szCs w:val="28"/>
                <w:lang w:val="ru-RU" w:eastAsia="ru-RU"/>
              </w:rPr>
              <w:t>контроль за</w:t>
            </w:r>
            <w:proofErr w:type="gramEnd"/>
            <w:r w:rsidRPr="005733DB">
              <w:rPr>
                <w:rFonts w:ascii="Times New Roman" w:hAnsi="Times New Roman"/>
                <w:color w:val="000000"/>
                <w:sz w:val="28"/>
                <w:szCs w:val="28"/>
                <w:lang w:val="ru-RU" w:eastAsia="ru-RU"/>
              </w:rPr>
              <w:t xml:space="preserve"> соблюдением и исполнением муниципальными служащими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муниципального образования.</w:t>
            </w:r>
          </w:p>
          <w:p w:rsidR="005733DB" w:rsidRPr="005733DB" w:rsidRDefault="005733DB" w:rsidP="005733DB">
            <w:pPr>
              <w:ind w:firstLine="567"/>
              <w:rPr>
                <w:rFonts w:ascii="Times New Roman" w:hAnsi="Times New Roman"/>
                <w:color w:val="000000"/>
                <w:sz w:val="28"/>
                <w:szCs w:val="28"/>
                <w:lang w:val="ru-RU" w:eastAsia="ru-RU"/>
              </w:rPr>
            </w:pPr>
            <w:r w:rsidRPr="005733DB">
              <w:rPr>
                <w:rFonts w:ascii="Times New Roman" w:hAnsi="Times New Roman"/>
                <w:color w:val="000000"/>
                <w:sz w:val="28"/>
                <w:szCs w:val="28"/>
                <w:lang w:val="ru-RU" w:eastAsia="ru-RU"/>
              </w:rPr>
              <w:t xml:space="preserve">4.3. Ответственность за предоставление муниципальной услуги возлагается на Главу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который непосредственно принимает решение по вопросам предоставления муниципальной услуги.</w:t>
            </w:r>
          </w:p>
          <w:p w:rsidR="005733DB" w:rsidRPr="005733DB" w:rsidRDefault="005733DB" w:rsidP="005733DB">
            <w:pPr>
              <w:ind w:firstLine="567"/>
              <w:rPr>
                <w:rFonts w:ascii="Times New Roman" w:hAnsi="Times New Roman"/>
                <w:sz w:val="28"/>
                <w:szCs w:val="28"/>
                <w:lang w:val="ru-RU" w:eastAsia="ru-RU"/>
              </w:rPr>
            </w:pPr>
            <w:r w:rsidRPr="005733DB">
              <w:rPr>
                <w:rFonts w:ascii="Times New Roman" w:hAnsi="Times New Roman"/>
                <w:color w:val="000000"/>
                <w:sz w:val="28"/>
                <w:szCs w:val="28"/>
                <w:lang w:val="ru-RU"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w:t>
            </w:r>
            <w:r w:rsidRPr="005733DB">
              <w:rPr>
                <w:rFonts w:ascii="Times New Roman" w:hAnsi="Times New Roman"/>
                <w:sz w:val="28"/>
                <w:szCs w:val="28"/>
                <w:lang w:val="ru-RU" w:eastAsia="ru-RU"/>
              </w:rPr>
              <w:t>Борисоглебского</w:t>
            </w:r>
            <w:r w:rsidRPr="005733DB">
              <w:rPr>
                <w:rFonts w:ascii="Times New Roman" w:hAnsi="Times New Roman"/>
                <w:color w:val="000000"/>
                <w:sz w:val="28"/>
                <w:szCs w:val="28"/>
                <w:lang w:val="ru-RU" w:eastAsia="ru-RU"/>
              </w:rPr>
              <w:t xml:space="preserve">  сельсовета в соответствии с Федеральным законом</w:t>
            </w:r>
            <w:r w:rsidRPr="004E0987">
              <w:rPr>
                <w:rFonts w:ascii="Times New Roman" w:hAnsi="Times New Roman"/>
                <w:color w:val="000000"/>
                <w:sz w:val="28"/>
                <w:szCs w:val="28"/>
                <w:lang w:eastAsia="ru-RU"/>
              </w:rPr>
              <w:t> </w:t>
            </w:r>
            <w:r w:rsidRPr="005733DB">
              <w:rPr>
                <w:rFonts w:ascii="Times New Roman" w:hAnsi="Times New Roman"/>
                <w:sz w:val="28"/>
                <w:szCs w:val="28"/>
                <w:lang w:val="ru-RU" w:eastAsia="ru-RU"/>
              </w:rPr>
              <w:t>от</w:t>
            </w:r>
            <w:r w:rsidRPr="00B417C6">
              <w:rPr>
                <w:rFonts w:ascii="Times New Roman" w:hAnsi="Times New Roman"/>
                <w:sz w:val="28"/>
                <w:szCs w:val="28"/>
                <w:lang w:eastAsia="ru-RU"/>
              </w:rPr>
              <w:t>  </w:t>
            </w:r>
            <w:hyperlink r:id="rId18" w:tgtFrame="_blank" w:history="1">
              <w:r w:rsidRPr="005733DB">
                <w:rPr>
                  <w:rFonts w:ascii="Times New Roman" w:hAnsi="Times New Roman"/>
                  <w:sz w:val="28"/>
                  <w:szCs w:val="28"/>
                  <w:lang w:val="ru-RU" w:eastAsia="ru-RU"/>
                </w:rPr>
                <w:t xml:space="preserve">02.03.2007 </w:t>
              </w:r>
              <w:r w:rsidRPr="00B417C6">
                <w:rPr>
                  <w:rFonts w:ascii="Times New Roman" w:hAnsi="Times New Roman"/>
                  <w:sz w:val="28"/>
                  <w:szCs w:val="28"/>
                  <w:lang w:eastAsia="ru-RU"/>
                </w:rPr>
                <w:t>N</w:t>
              </w:r>
              <w:r w:rsidRPr="005733DB">
                <w:rPr>
                  <w:rFonts w:ascii="Times New Roman" w:hAnsi="Times New Roman"/>
                  <w:sz w:val="28"/>
                  <w:szCs w:val="28"/>
                  <w:lang w:val="ru-RU" w:eastAsia="ru-RU"/>
                </w:rPr>
                <w:t xml:space="preserve"> 25-ФЗ</w:t>
              </w:r>
            </w:hyperlink>
            <w:r w:rsidRPr="004E0987">
              <w:rPr>
                <w:rFonts w:ascii="Times New Roman" w:hAnsi="Times New Roman"/>
                <w:color w:val="000000"/>
                <w:sz w:val="28"/>
                <w:szCs w:val="28"/>
                <w:lang w:eastAsia="ru-RU"/>
              </w:rPr>
              <w:t> </w:t>
            </w:r>
            <w:r w:rsidRPr="005733DB">
              <w:rPr>
                <w:rFonts w:ascii="Times New Roman" w:hAnsi="Times New Roman"/>
                <w:color w:val="000000"/>
                <w:sz w:val="28"/>
                <w:szCs w:val="28"/>
                <w:lang w:val="ru-RU" w:eastAsia="ru-RU"/>
              </w:rPr>
              <w:t xml:space="preserve">"О муниципальной службе в Российской Федерации" и Федеральным </w:t>
            </w:r>
            <w:r w:rsidRPr="005733DB">
              <w:rPr>
                <w:rFonts w:ascii="Times New Roman" w:hAnsi="Times New Roman"/>
                <w:sz w:val="28"/>
                <w:szCs w:val="28"/>
                <w:lang w:val="ru-RU" w:eastAsia="ru-RU"/>
              </w:rPr>
              <w:t>законом</w:t>
            </w:r>
            <w:r w:rsidRPr="00B417C6">
              <w:rPr>
                <w:rFonts w:ascii="Times New Roman" w:hAnsi="Times New Roman"/>
                <w:sz w:val="28"/>
                <w:szCs w:val="28"/>
                <w:lang w:eastAsia="ru-RU"/>
              </w:rPr>
              <w:t> </w:t>
            </w:r>
            <w:hyperlink r:id="rId19" w:tgtFrame="_blank" w:history="1">
              <w:r w:rsidRPr="005733DB">
                <w:rPr>
                  <w:rFonts w:ascii="Times New Roman" w:hAnsi="Times New Roman"/>
                  <w:sz w:val="28"/>
                  <w:szCs w:val="28"/>
                  <w:lang w:val="ru-RU" w:eastAsia="ru-RU"/>
                </w:rPr>
                <w:t>от 25.12.2008 № 273-ФЗ</w:t>
              </w:r>
            </w:hyperlink>
            <w:r w:rsidRPr="00B417C6">
              <w:rPr>
                <w:rFonts w:ascii="Times New Roman" w:hAnsi="Times New Roman"/>
                <w:sz w:val="28"/>
                <w:szCs w:val="28"/>
                <w:lang w:eastAsia="ru-RU"/>
              </w:rPr>
              <w:t> </w:t>
            </w:r>
            <w:r w:rsidRPr="005733DB">
              <w:rPr>
                <w:rFonts w:ascii="Times New Roman" w:hAnsi="Times New Roman"/>
                <w:sz w:val="28"/>
                <w:szCs w:val="28"/>
                <w:lang w:val="ru-RU" w:eastAsia="ru-RU"/>
              </w:rPr>
              <w:t>«О противодействии коррупции».</w:t>
            </w:r>
          </w:p>
          <w:p w:rsidR="005733DB" w:rsidRPr="005733DB" w:rsidRDefault="005733DB" w:rsidP="005733DB">
            <w:pPr>
              <w:ind w:firstLine="567"/>
              <w:jc w:val="center"/>
              <w:rPr>
                <w:rFonts w:ascii="Times New Roman" w:hAnsi="Times New Roman"/>
                <w:color w:val="00B0F0"/>
                <w:lang w:val="ru-RU"/>
              </w:rPr>
            </w:pPr>
          </w:p>
          <w:p w:rsidR="005733DB" w:rsidRPr="005733DB" w:rsidRDefault="005733DB" w:rsidP="005733DB">
            <w:pPr>
              <w:ind w:firstLine="567"/>
              <w:jc w:val="center"/>
              <w:rPr>
                <w:rFonts w:ascii="Times New Roman" w:hAnsi="Times New Roman"/>
                <w:b/>
                <w:color w:val="000000"/>
                <w:sz w:val="28"/>
                <w:szCs w:val="28"/>
                <w:lang w:val="ru-RU" w:eastAsia="ru-RU"/>
              </w:rPr>
            </w:pPr>
            <w:r w:rsidRPr="005733DB">
              <w:rPr>
                <w:rFonts w:ascii="Times New Roman" w:hAnsi="Times New Roman"/>
                <w:b/>
                <w:sz w:val="28"/>
                <w:szCs w:val="28"/>
                <w:lang w:val="ru-RU"/>
              </w:rPr>
              <w:t xml:space="preserve">5. </w:t>
            </w:r>
            <w:proofErr w:type="gramStart"/>
            <w:r w:rsidRPr="005733DB">
              <w:rPr>
                <w:rFonts w:ascii="Times New Roman" w:hAnsi="Times New Roman"/>
                <w:b/>
                <w:sz w:val="28"/>
                <w:szCs w:val="28"/>
                <w:lang w:val="ru-RU"/>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5733DB" w:rsidRPr="005733DB" w:rsidRDefault="005733DB" w:rsidP="005733DB">
            <w:pPr>
              <w:ind w:firstLine="567"/>
              <w:jc w:val="center"/>
              <w:rPr>
                <w:rFonts w:ascii="Times New Roman" w:hAnsi="Times New Roman"/>
                <w:b/>
                <w:color w:val="000000"/>
                <w:sz w:val="28"/>
                <w:szCs w:val="28"/>
                <w:lang w:val="ru-RU" w:eastAsia="ru-RU"/>
              </w:rPr>
            </w:pPr>
          </w:p>
          <w:p w:rsidR="005733DB" w:rsidRPr="005733DB" w:rsidRDefault="005733DB" w:rsidP="005733DB">
            <w:pPr>
              <w:ind w:firstLine="708"/>
              <w:rPr>
                <w:rFonts w:ascii="Times New Roman" w:hAnsi="Times New Roman"/>
                <w:sz w:val="28"/>
                <w:szCs w:val="28"/>
                <w:lang w:val="ru-RU"/>
              </w:rPr>
            </w:pPr>
            <w:r w:rsidRPr="005733DB">
              <w:rPr>
                <w:rFonts w:ascii="Times New Roman" w:hAnsi="Times New Roman"/>
                <w:sz w:val="28"/>
                <w:szCs w:val="28"/>
                <w:lang w:val="ru-RU"/>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1) нарушение срока регистрации запроса заявителя о предоставлении муниципальной услуги;                                                                                                               </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3) требование у заявителя </w:t>
            </w:r>
            <w:r w:rsidRPr="005733DB">
              <w:rPr>
                <w:rFonts w:ascii="Times New Roman" w:hAnsi="Times New Roman"/>
                <w:sz w:val="28"/>
                <w:szCs w:val="28"/>
                <w:shd w:val="clear" w:color="auto" w:fill="FFFFFF"/>
                <w:lang w:val="ru-RU"/>
              </w:rPr>
              <w:t xml:space="preserve">документов или информации либо осуществления действий, </w:t>
            </w:r>
            <w:r w:rsidRPr="005733DB">
              <w:rPr>
                <w:rFonts w:ascii="Times New Roman" w:hAnsi="Times New Roman"/>
                <w:sz w:val="28"/>
                <w:szCs w:val="28"/>
                <w:shd w:val="clear" w:color="auto" w:fill="FFFFFF"/>
                <w:lang w:val="ru-RU"/>
              </w:rPr>
              <w:lastRenderedPageBreak/>
              <w:t>представление или осуществление которых не предусмотрено</w:t>
            </w:r>
            <w:r w:rsidRPr="005733DB">
              <w:rPr>
                <w:rFonts w:ascii="Times New Roman" w:hAnsi="Times New Roman"/>
                <w:sz w:val="28"/>
                <w:szCs w:val="28"/>
                <w:lang w:val="ru-RU"/>
              </w:rPr>
              <w:t xml:space="preserve"> нормативными правовыми актами Российской Федерации, нормативными правовыми актами Новосибирской области, настоящим административным регламентом для предоставления муниципальной услуги;                                                    </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5) отказ в предоставлении муниципальной услуги, если основания отказа не предусмотрены настоящим административным регламентом;                                            </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6) требование с заявителя при предоставлении муниципальной услуги платы, не предусмотренной настоящим административным регламентом;                                        </w:t>
            </w:r>
          </w:p>
          <w:p w:rsidR="00E33C09" w:rsidRDefault="005733DB" w:rsidP="005733DB">
            <w:pPr>
              <w:rPr>
                <w:rFonts w:ascii="Times New Roman" w:hAnsi="Times New Roman"/>
                <w:sz w:val="28"/>
                <w:szCs w:val="28"/>
                <w:lang w:val="ru-RU"/>
              </w:rPr>
            </w:pPr>
            <w:proofErr w:type="gramStart"/>
            <w:r w:rsidRPr="005733DB">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33DB">
              <w:rPr>
                <w:rFonts w:ascii="Times New Roman" w:hAnsi="Times New Roman"/>
                <w:sz w:val="28"/>
                <w:szCs w:val="28"/>
                <w:lang w:val="ru-RU"/>
              </w:rPr>
              <w:t xml:space="preserve"> </w:t>
            </w:r>
            <w:proofErr w:type="gramStart"/>
            <w:r w:rsidRPr="005733DB">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97654E">
              <w:rPr>
                <w:rFonts w:ascii="Times New Roman" w:hAnsi="Times New Roman"/>
                <w:sz w:val="28"/>
                <w:szCs w:val="28"/>
              </w:rPr>
              <w:t>N</w:t>
            </w:r>
            <w:r w:rsidRPr="005733DB">
              <w:rPr>
                <w:rFonts w:ascii="Times New Roman" w:hAnsi="Times New Roman"/>
                <w:sz w:val="28"/>
                <w:szCs w:val="28"/>
                <w:lang w:val="ru-RU"/>
              </w:rPr>
              <w:t xml:space="preserve"> 210-ФЗ;                                                                 </w:t>
            </w:r>
            <w:proofErr w:type="gramEnd"/>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 8) нарушение срока или порядка выдачи документов по результатам предоставления муниципальной услуги;                                                                                        </w:t>
            </w:r>
          </w:p>
          <w:p w:rsidR="005733DB" w:rsidRPr="005733DB" w:rsidRDefault="005733DB" w:rsidP="005733DB">
            <w:pPr>
              <w:rPr>
                <w:rFonts w:ascii="Times New Roman" w:hAnsi="Times New Roman"/>
                <w:sz w:val="28"/>
                <w:szCs w:val="28"/>
                <w:lang w:val="ru-RU"/>
              </w:rPr>
            </w:pPr>
            <w:proofErr w:type="gramStart"/>
            <w:r w:rsidRPr="005733DB">
              <w:rPr>
                <w:rFonts w:ascii="Times New Roman" w:hAnsi="Times New Roman"/>
                <w:sz w:val="28"/>
                <w:szCs w:val="28"/>
                <w:lang w:val="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33DB">
              <w:rPr>
                <w:rFonts w:ascii="Times New Roman" w:hAnsi="Times New Roman"/>
                <w:sz w:val="28"/>
                <w:szCs w:val="28"/>
                <w:lang w:val="ru-RU"/>
              </w:rPr>
              <w:t xml:space="preserve"> </w:t>
            </w:r>
            <w:proofErr w:type="gramStart"/>
            <w:r w:rsidRPr="005733DB">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w:t>
            </w:r>
            <w:r w:rsidRPr="0097654E">
              <w:rPr>
                <w:rFonts w:ascii="Times New Roman" w:hAnsi="Times New Roman"/>
                <w:sz w:val="28"/>
                <w:szCs w:val="28"/>
              </w:rPr>
              <w:t>N</w:t>
            </w:r>
            <w:r w:rsidRPr="005733DB">
              <w:rPr>
                <w:rFonts w:ascii="Times New Roman" w:hAnsi="Times New Roman"/>
                <w:sz w:val="28"/>
                <w:szCs w:val="28"/>
                <w:lang w:val="ru-RU"/>
              </w:rPr>
              <w:t xml:space="preserve"> 210-ФЗ;</w:t>
            </w:r>
            <w:r w:rsidRPr="005733DB">
              <w:rPr>
                <w:sz w:val="28"/>
                <w:szCs w:val="28"/>
                <w:shd w:val="clear" w:color="auto" w:fill="FFFFFF"/>
                <w:lang w:val="ru-RU"/>
              </w:rPr>
              <w:t xml:space="preserve"> </w:t>
            </w:r>
            <w:proofErr w:type="gramEnd"/>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shd w:val="clear" w:color="auto" w:fill="FFFFFF"/>
                <w:lang w:val="ru-RU"/>
              </w:rPr>
              <w:t>10)</w:t>
            </w:r>
            <w:r w:rsidRPr="009604B4">
              <w:rPr>
                <w:rFonts w:ascii="Times New Roman" w:hAnsi="Times New Roman"/>
                <w:sz w:val="28"/>
                <w:szCs w:val="28"/>
                <w:shd w:val="clear" w:color="auto" w:fill="FFFFFF"/>
              </w:rPr>
              <w:t> </w:t>
            </w:r>
            <w:r w:rsidRPr="005733DB">
              <w:rPr>
                <w:rFonts w:ascii="Times New Roman" w:hAnsi="Times New Roman"/>
                <w:sz w:val="28"/>
                <w:szCs w:val="28"/>
                <w:shd w:val="clear" w:color="auto" w:fill="FFFFFF"/>
                <w:lang w:val="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2.6.2.3. настоящего административного регламента. </w:t>
            </w:r>
            <w:proofErr w:type="gramStart"/>
            <w:r w:rsidRPr="005733DB">
              <w:rPr>
                <w:rFonts w:ascii="Times New Roman" w:hAnsi="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733DB">
              <w:rPr>
                <w:rFonts w:ascii="Times New Roman" w:hAnsi="Times New Roman"/>
                <w:sz w:val="28"/>
                <w:szCs w:val="28"/>
                <w:shd w:val="clear" w:color="auto" w:fill="FFFFFF"/>
                <w:lang w:val="ru-RU"/>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w:t>
            </w:r>
            <w:r w:rsidRPr="005733DB">
              <w:rPr>
                <w:rFonts w:ascii="Times New Roman" w:hAnsi="Times New Roman"/>
                <w:sz w:val="28"/>
                <w:szCs w:val="28"/>
                <w:lang w:val="ru-RU"/>
              </w:rPr>
              <w:t xml:space="preserve">27.07.2010 </w:t>
            </w:r>
            <w:r w:rsidRPr="009604B4">
              <w:rPr>
                <w:rFonts w:ascii="Times New Roman" w:hAnsi="Times New Roman"/>
                <w:sz w:val="28"/>
                <w:szCs w:val="28"/>
              </w:rPr>
              <w:t>N</w:t>
            </w:r>
            <w:r w:rsidRPr="005733DB">
              <w:rPr>
                <w:rFonts w:ascii="Times New Roman" w:hAnsi="Times New Roman"/>
                <w:sz w:val="28"/>
                <w:szCs w:val="28"/>
                <w:lang w:val="ru-RU"/>
              </w:rPr>
              <w:t xml:space="preserve"> 210-ФЗ</w:t>
            </w:r>
            <w:r w:rsidRPr="005733DB">
              <w:rPr>
                <w:rFonts w:ascii="Times New Roman" w:hAnsi="Times New Roman"/>
                <w:sz w:val="28"/>
                <w:szCs w:val="28"/>
                <w:shd w:val="clear" w:color="auto" w:fill="FFFFFF"/>
                <w:lang w:val="ru-RU"/>
              </w:rPr>
              <w:t>.</w:t>
            </w:r>
            <w:proofErr w:type="gramEnd"/>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5733DB">
              <w:rPr>
                <w:rFonts w:ascii="Times New Roman" w:hAnsi="Times New Roman"/>
                <w:sz w:val="28"/>
                <w:szCs w:val="28"/>
                <w:lang w:val="ru-RU"/>
              </w:rPr>
              <w:t>работников организаций, предусмотренных частью 1.1 статьи 16 ФЗ от 27.07.2010 № 210-ФЗ подаются</w:t>
            </w:r>
            <w:proofErr w:type="gramEnd"/>
            <w:r w:rsidRPr="005733DB">
              <w:rPr>
                <w:rFonts w:ascii="Times New Roman" w:hAnsi="Times New Roman"/>
                <w:sz w:val="28"/>
                <w:szCs w:val="28"/>
                <w:lang w:val="ru-RU"/>
              </w:rPr>
              <w:t xml:space="preserve"> руководителям этих организаций.</w:t>
            </w: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5.3. </w:t>
            </w:r>
            <w:proofErr w:type="gramStart"/>
            <w:r w:rsidRPr="005733DB">
              <w:rPr>
                <w:rFonts w:ascii="Times New Roman" w:hAnsi="Times New Roman"/>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733DB">
              <w:rPr>
                <w:rFonts w:ascii="Times New Roman" w:hAnsi="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733DB">
              <w:rPr>
                <w:rFonts w:ascii="Times New Roman" w:hAnsi="Times New Roman"/>
                <w:sz w:val="28"/>
                <w:szCs w:val="28"/>
                <w:lang w:val="ru-RU"/>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5.4. </w:t>
            </w:r>
            <w:proofErr w:type="gramStart"/>
            <w:r w:rsidRPr="005733DB">
              <w:rPr>
                <w:rFonts w:ascii="Times New Roman" w:hAnsi="Times New Roman"/>
                <w:sz w:val="28"/>
                <w:szCs w:val="28"/>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5.5. Жалоба должна содержать:</w:t>
            </w:r>
          </w:p>
          <w:p w:rsidR="005733DB" w:rsidRPr="005733DB" w:rsidRDefault="005733DB" w:rsidP="005733DB">
            <w:pPr>
              <w:rPr>
                <w:rFonts w:ascii="Times New Roman" w:hAnsi="Times New Roman"/>
                <w:sz w:val="28"/>
                <w:szCs w:val="28"/>
                <w:lang w:val="ru-RU"/>
              </w:rPr>
            </w:pPr>
            <w:proofErr w:type="gramStart"/>
            <w:r w:rsidRPr="005733DB">
              <w:rPr>
                <w:rFonts w:ascii="Times New Roman" w:hAnsi="Times New Roman"/>
                <w:sz w:val="28"/>
                <w:szCs w:val="28"/>
                <w:lang w:val="ru-RU"/>
              </w:rPr>
              <w:t xml:space="preserve">1) наименование органа, предоставляющего муниципальную услугу, должностного лица </w:t>
            </w:r>
            <w:r w:rsidRPr="005733DB">
              <w:rPr>
                <w:rFonts w:ascii="Times New Roman" w:hAnsi="Times New Roman"/>
                <w:sz w:val="28"/>
                <w:szCs w:val="28"/>
                <w:lang w:val="ru-RU"/>
              </w:rPr>
              <w:lastRenderedPageBreak/>
              <w:t>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5733DB" w:rsidRPr="005733DB" w:rsidRDefault="005733DB" w:rsidP="005733DB">
            <w:pPr>
              <w:rPr>
                <w:rFonts w:ascii="Times New Roman" w:hAnsi="Times New Roman"/>
                <w:sz w:val="28"/>
                <w:szCs w:val="28"/>
                <w:lang w:val="ru-RU"/>
              </w:rPr>
            </w:pPr>
            <w:proofErr w:type="gramStart"/>
            <w:r w:rsidRPr="005733DB">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5.6. </w:t>
            </w:r>
            <w:proofErr w:type="gramStart"/>
            <w:r w:rsidRPr="005733DB">
              <w:rPr>
                <w:rFonts w:ascii="Times New Roman" w:hAnsi="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sidRPr="005733DB">
              <w:rPr>
                <w:rFonts w:ascii="Times New Roman" w:hAnsi="Times New Roman"/>
                <w:sz w:val="28"/>
                <w:szCs w:val="28"/>
                <w:lang w:val="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5.7. </w:t>
            </w:r>
            <w:proofErr w:type="gramStart"/>
            <w:r w:rsidRPr="005733DB">
              <w:rPr>
                <w:rFonts w:ascii="Times New Roman" w:hAnsi="Times New Roman"/>
                <w:sz w:val="28"/>
                <w:szCs w:val="28"/>
                <w:lang w:val="ru-RU"/>
              </w:rPr>
              <w:t xml:space="preserve">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 2) в удовлетворении жалобы отказывается.                                                                          </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3C09" w:rsidRDefault="005733DB" w:rsidP="005733DB">
            <w:pPr>
              <w:rPr>
                <w:rFonts w:ascii="Times New Roman" w:hAnsi="Times New Roman"/>
                <w:sz w:val="28"/>
                <w:szCs w:val="28"/>
                <w:lang w:val="ru-RU"/>
              </w:rPr>
            </w:pPr>
            <w:r w:rsidRPr="005733DB">
              <w:rPr>
                <w:rFonts w:ascii="Times New Roman" w:hAnsi="Times New Roman"/>
                <w:sz w:val="28"/>
                <w:szCs w:val="28"/>
                <w:lang w:val="ru-RU"/>
              </w:rPr>
              <w:t>5.8.1</w:t>
            </w:r>
            <w:r w:rsidRPr="005733DB">
              <w:rPr>
                <w:rFonts w:ascii="Times New Roman" w:hAnsi="Times New Roman"/>
                <w:color w:val="333333"/>
                <w:sz w:val="28"/>
                <w:szCs w:val="28"/>
                <w:shd w:val="clear" w:color="auto" w:fill="FFFFFF"/>
                <w:lang w:val="ru-RU"/>
              </w:rPr>
              <w:t xml:space="preserve">. </w:t>
            </w:r>
            <w:r w:rsidRPr="005733DB">
              <w:rPr>
                <w:rFonts w:ascii="Times New Roman" w:hAnsi="Times New Roman"/>
                <w:sz w:val="28"/>
                <w:szCs w:val="28"/>
                <w:shd w:val="clear" w:color="auto" w:fill="FFFFFF"/>
                <w:lang w:val="ru-RU"/>
              </w:rPr>
              <w:t>В случае признания жалобы подлежащей удовлетворению в ответе заявителю, указанном в</w:t>
            </w:r>
            <w:r w:rsidRPr="009604B4">
              <w:rPr>
                <w:rFonts w:ascii="Times New Roman" w:hAnsi="Times New Roman"/>
                <w:sz w:val="28"/>
                <w:szCs w:val="28"/>
                <w:shd w:val="clear" w:color="auto" w:fill="FFFFFF"/>
              </w:rPr>
              <w:t> </w:t>
            </w:r>
            <w:r w:rsidRPr="005733DB">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5733DB">
              <w:rPr>
                <w:rFonts w:ascii="Times New Roman" w:hAnsi="Times New Roman"/>
                <w:sz w:val="28"/>
                <w:szCs w:val="28"/>
                <w:lang w:val="ru-RU"/>
              </w:rPr>
              <w:t>административного регламента</w:t>
            </w:r>
            <w:r w:rsidRPr="005733DB">
              <w:rPr>
                <w:rFonts w:ascii="Times New Roman" w:hAnsi="Times New Roman"/>
                <w:sz w:val="28"/>
                <w:szCs w:val="28"/>
                <w:shd w:val="clear" w:color="auto" w:fill="FFFFFF"/>
                <w:lang w:val="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604B4">
              <w:rPr>
                <w:rFonts w:ascii="Times New Roman" w:hAnsi="Times New Roman"/>
                <w:sz w:val="28"/>
                <w:szCs w:val="28"/>
                <w:shd w:val="clear" w:color="auto" w:fill="FFFFFF"/>
              </w:rPr>
              <w:t> </w:t>
            </w:r>
            <w:r w:rsidRPr="005733DB">
              <w:rPr>
                <w:rFonts w:ascii="Times New Roman" w:hAnsi="Times New Roman"/>
                <w:sz w:val="28"/>
                <w:szCs w:val="28"/>
                <w:shd w:val="clear" w:color="auto" w:fill="FFFFFF"/>
                <w:lang w:val="ru-RU"/>
              </w:rPr>
              <w:t xml:space="preserve">частью 1.1 статьи </w:t>
            </w:r>
            <w:r w:rsidRPr="005733DB">
              <w:rPr>
                <w:rFonts w:ascii="Times New Roman" w:hAnsi="Times New Roman"/>
                <w:sz w:val="28"/>
                <w:szCs w:val="28"/>
                <w:shd w:val="clear" w:color="auto" w:fill="FFFFFF"/>
                <w:lang w:val="ru-RU"/>
              </w:rPr>
              <w:lastRenderedPageBreak/>
              <w:t>16</w:t>
            </w:r>
            <w:r w:rsidRPr="009604B4">
              <w:rPr>
                <w:rFonts w:ascii="Times New Roman" w:hAnsi="Times New Roman"/>
                <w:sz w:val="28"/>
                <w:szCs w:val="28"/>
                <w:shd w:val="clear" w:color="auto" w:fill="FFFFFF"/>
              </w:rPr>
              <w:t> </w:t>
            </w:r>
            <w:r w:rsidRPr="005733DB">
              <w:rPr>
                <w:rFonts w:ascii="Times New Roman" w:hAnsi="Times New Roman"/>
                <w:sz w:val="28"/>
                <w:szCs w:val="28"/>
                <w:lang w:val="ru-RU"/>
              </w:rPr>
              <w:t>ФЗ от 27.07.2010 № 210-ФЗ</w:t>
            </w:r>
            <w:r w:rsidRPr="005733DB">
              <w:rPr>
                <w:rFonts w:ascii="Times New Roman" w:hAnsi="Times New Roman"/>
                <w:sz w:val="28"/>
                <w:szCs w:val="28"/>
                <w:shd w:val="clear" w:color="auto" w:fill="FFFFFF"/>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33DB">
              <w:rPr>
                <w:rFonts w:ascii="Times New Roman" w:hAnsi="Times New Roman"/>
                <w:sz w:val="28"/>
                <w:szCs w:val="28"/>
                <w:shd w:val="clear" w:color="auto" w:fill="FFFFFF"/>
                <w:lang w:val="ru-RU"/>
              </w:rPr>
              <w:t>неудобства</w:t>
            </w:r>
            <w:proofErr w:type="gramEnd"/>
            <w:r w:rsidRPr="005733DB">
              <w:rPr>
                <w:rFonts w:ascii="Times New Roman" w:hAnsi="Times New Roman"/>
                <w:sz w:val="28"/>
                <w:szCs w:val="28"/>
                <w:shd w:val="clear" w:color="auto" w:fill="FFFFFF"/>
                <w:lang w:val="ru-RU"/>
              </w:rPr>
              <w:t xml:space="preserve"> и указывается информация о дальнейших действиях, которые необходимо совершить заявителю в целях получения муниципальной услуги.                                                                                                   </w:t>
            </w:r>
            <w:r w:rsidRPr="005733DB">
              <w:rPr>
                <w:rFonts w:ascii="Times New Roman" w:hAnsi="Times New Roman"/>
                <w:sz w:val="28"/>
                <w:szCs w:val="28"/>
                <w:lang w:val="ru-RU"/>
              </w:rPr>
              <w:t xml:space="preserve"> 5.8.2. </w:t>
            </w:r>
            <w:r w:rsidRPr="005733DB">
              <w:rPr>
                <w:rFonts w:ascii="Times New Roman" w:hAnsi="Times New Roman"/>
                <w:sz w:val="28"/>
                <w:szCs w:val="28"/>
                <w:shd w:val="clear" w:color="auto" w:fill="FFFFFF"/>
                <w:lang w:val="ru-RU"/>
              </w:rPr>
              <w:t xml:space="preserve">В случае признания </w:t>
            </w:r>
            <w:proofErr w:type="gramStart"/>
            <w:r w:rsidRPr="005733DB">
              <w:rPr>
                <w:rFonts w:ascii="Times New Roman" w:hAnsi="Times New Roman"/>
                <w:sz w:val="28"/>
                <w:szCs w:val="28"/>
                <w:shd w:val="clear" w:color="auto" w:fill="FFFFFF"/>
                <w:lang w:val="ru-RU"/>
              </w:rPr>
              <w:t>жалобы</w:t>
            </w:r>
            <w:proofErr w:type="gramEnd"/>
            <w:r w:rsidRPr="005733DB">
              <w:rPr>
                <w:rFonts w:ascii="Times New Roman" w:hAnsi="Times New Roman"/>
                <w:sz w:val="28"/>
                <w:szCs w:val="28"/>
                <w:shd w:val="clear" w:color="auto" w:fill="FFFFFF"/>
                <w:lang w:val="ru-RU"/>
              </w:rPr>
              <w:t xml:space="preserve"> не подлежащей удовлетворению в ответе заявителю, указанном в</w:t>
            </w:r>
            <w:r w:rsidRPr="009604B4">
              <w:rPr>
                <w:rFonts w:ascii="Times New Roman" w:hAnsi="Times New Roman"/>
                <w:sz w:val="28"/>
                <w:szCs w:val="28"/>
                <w:shd w:val="clear" w:color="auto" w:fill="FFFFFF"/>
              </w:rPr>
              <w:t>  </w:t>
            </w:r>
            <w:r w:rsidRPr="005733DB">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5733DB">
              <w:rPr>
                <w:rFonts w:ascii="Times New Roman" w:hAnsi="Times New Roman"/>
                <w:sz w:val="28"/>
                <w:szCs w:val="28"/>
                <w:lang w:val="ru-RU"/>
              </w:rPr>
              <w:t>административного регламента</w:t>
            </w:r>
            <w:r w:rsidRPr="005733DB">
              <w:rPr>
                <w:rFonts w:ascii="Times New Roman" w:hAnsi="Times New Roman"/>
                <w:sz w:val="28"/>
                <w:szCs w:val="28"/>
                <w:shd w:val="clear" w:color="auto" w:fill="FFFFFF"/>
                <w:lang w:val="ru-RU"/>
              </w:rPr>
              <w:t>, даются аргументированные разъяснения о причинах принятого решения, а также информация о порядке обжалования принятого решения.</w:t>
            </w:r>
            <w:r w:rsidRPr="005733DB">
              <w:rPr>
                <w:rFonts w:ascii="Times New Roman" w:hAnsi="Times New Roman"/>
                <w:sz w:val="28"/>
                <w:szCs w:val="28"/>
                <w:lang w:val="ru-RU"/>
              </w:rPr>
              <w:t xml:space="preserve">                                    </w:t>
            </w:r>
          </w:p>
          <w:p w:rsidR="005733DB" w:rsidRPr="005733DB" w:rsidRDefault="005733DB" w:rsidP="005733DB">
            <w:pPr>
              <w:rPr>
                <w:rFonts w:ascii="Times New Roman" w:hAnsi="Times New Roman"/>
                <w:sz w:val="28"/>
                <w:szCs w:val="28"/>
                <w:lang w:val="ru-RU"/>
              </w:rPr>
            </w:pPr>
            <w:r w:rsidRPr="005733DB">
              <w:rPr>
                <w:rFonts w:ascii="Times New Roman" w:hAnsi="Times New Roman"/>
                <w:sz w:val="28"/>
                <w:szCs w:val="28"/>
                <w:lang w:val="ru-RU"/>
              </w:rPr>
              <w:t xml:space="preserve"> 5.9.  </w:t>
            </w:r>
            <w:proofErr w:type="gramStart"/>
            <w:r w:rsidRPr="005733DB">
              <w:rPr>
                <w:rFonts w:ascii="Times New Roman" w:hAnsi="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                                                                                         5.10.Положения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w:t>
            </w:r>
            <w:proofErr w:type="gramEnd"/>
            <w:r w:rsidRPr="005733DB">
              <w:rPr>
                <w:rFonts w:ascii="Times New Roman" w:hAnsi="Times New Roman"/>
                <w:sz w:val="28"/>
                <w:szCs w:val="28"/>
                <w:lang w:val="ru-RU"/>
              </w:rPr>
              <w:t xml:space="preserve"> 2 мая 2006 года № 59-ФЗ «О порядке рассмотрения обращений граждан Российской Федерации».</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E33C09" w:rsidRPr="00E33C09" w:rsidRDefault="00E33C09" w:rsidP="00E33C09">
            <w:pPr>
              <w:ind w:firstLine="567"/>
              <w:jc w:val="right"/>
              <w:rPr>
                <w:rFonts w:ascii="Times New Roman" w:hAnsi="Times New Roman"/>
                <w:color w:val="000000"/>
                <w:sz w:val="28"/>
                <w:szCs w:val="28"/>
                <w:lang w:val="ru-RU" w:eastAsia="ru-RU"/>
              </w:rPr>
            </w:pPr>
            <w:r>
              <w:rPr>
                <w:rFonts w:ascii="Times New Roman" w:hAnsi="Times New Roman"/>
                <w:b/>
                <w:bCs/>
                <w:sz w:val="28"/>
                <w:szCs w:val="28"/>
                <w:lang w:val="ru-RU"/>
              </w:rPr>
              <w:tab/>
            </w:r>
            <w:r w:rsidRPr="00E33C09">
              <w:rPr>
                <w:rFonts w:ascii="Times New Roman" w:hAnsi="Times New Roman"/>
                <w:color w:val="000000"/>
                <w:sz w:val="28"/>
                <w:szCs w:val="28"/>
                <w:lang w:val="ru-RU" w:eastAsia="ru-RU"/>
              </w:rPr>
              <w:t>ПРИЛОЖЕНИЕ № 1</w:t>
            </w:r>
          </w:p>
          <w:p w:rsidR="00E33C09" w:rsidRPr="00E33C09" w:rsidRDefault="00E33C09" w:rsidP="00E33C09">
            <w:pPr>
              <w:ind w:firstLine="567"/>
              <w:jc w:val="right"/>
              <w:rPr>
                <w:rFonts w:ascii="Times New Roman" w:hAnsi="Times New Roman"/>
                <w:color w:val="000000"/>
                <w:sz w:val="28"/>
                <w:szCs w:val="28"/>
                <w:lang w:val="ru-RU" w:eastAsia="ru-RU"/>
              </w:rPr>
            </w:pPr>
            <w:r w:rsidRPr="00E33C09">
              <w:rPr>
                <w:rFonts w:ascii="Times New Roman" w:hAnsi="Times New Roman"/>
                <w:color w:val="000000"/>
                <w:sz w:val="28"/>
                <w:szCs w:val="28"/>
                <w:lang w:val="ru-RU" w:eastAsia="ru-RU"/>
              </w:rPr>
              <w:t>к административному регламенту</w:t>
            </w:r>
          </w:p>
          <w:p w:rsidR="00E33C09" w:rsidRPr="00E33C09" w:rsidRDefault="00E33C09" w:rsidP="00E33C09">
            <w:pPr>
              <w:ind w:firstLine="567"/>
              <w:jc w:val="right"/>
              <w:rPr>
                <w:rFonts w:ascii="Times New Roman" w:hAnsi="Times New Roman"/>
                <w:color w:val="000000"/>
                <w:sz w:val="28"/>
                <w:szCs w:val="28"/>
                <w:lang w:val="ru-RU" w:eastAsia="ru-RU"/>
              </w:rPr>
            </w:pPr>
            <w:r w:rsidRPr="00E33C09">
              <w:rPr>
                <w:rFonts w:ascii="Times New Roman" w:hAnsi="Times New Roman"/>
                <w:color w:val="000000"/>
                <w:sz w:val="28"/>
                <w:szCs w:val="28"/>
                <w:lang w:val="ru-RU" w:eastAsia="ru-RU"/>
              </w:rPr>
              <w:t>предоставления муниципальной услуги</w:t>
            </w:r>
          </w:p>
          <w:p w:rsidR="00E33C09" w:rsidRPr="00E33C09" w:rsidRDefault="00E33C09" w:rsidP="00E33C09">
            <w:pPr>
              <w:ind w:firstLine="567"/>
              <w:jc w:val="right"/>
              <w:rPr>
                <w:rFonts w:ascii="Times New Roman" w:hAnsi="Times New Roman"/>
                <w:color w:val="000000"/>
                <w:sz w:val="28"/>
                <w:szCs w:val="28"/>
                <w:lang w:val="ru-RU" w:eastAsia="ru-RU"/>
              </w:rPr>
            </w:pPr>
            <w:r w:rsidRPr="00E33C09">
              <w:rPr>
                <w:rFonts w:ascii="Times New Roman" w:hAnsi="Times New Roman"/>
                <w:bCs/>
                <w:color w:val="000000"/>
                <w:sz w:val="28"/>
                <w:szCs w:val="28"/>
                <w:lang w:val="ru-RU" w:eastAsia="ru-RU"/>
              </w:rPr>
              <w:t>по переводу жилого помещения в нежилое помещение</w:t>
            </w:r>
          </w:p>
          <w:p w:rsidR="00E33C09" w:rsidRPr="00E33C09" w:rsidRDefault="00E33C09" w:rsidP="00E33C09">
            <w:pPr>
              <w:ind w:firstLine="567"/>
              <w:jc w:val="center"/>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E33C09" w:rsidRPr="00E33C09" w:rsidRDefault="00E33C09" w:rsidP="00E33C09">
            <w:pPr>
              <w:ind w:firstLine="567"/>
              <w:jc w:val="center"/>
              <w:rPr>
                <w:rFonts w:ascii="Times New Roman" w:hAnsi="Times New Roman"/>
                <w:color w:val="000000"/>
                <w:sz w:val="28"/>
                <w:szCs w:val="28"/>
                <w:lang w:val="ru-RU" w:eastAsia="ru-RU"/>
              </w:rPr>
            </w:pPr>
            <w:r w:rsidRPr="00E33C09">
              <w:rPr>
                <w:rFonts w:ascii="Times New Roman" w:hAnsi="Times New Roman"/>
                <w:color w:val="000000"/>
                <w:sz w:val="28"/>
                <w:szCs w:val="28"/>
                <w:lang w:val="ru-RU" w:eastAsia="ru-RU"/>
              </w:rPr>
              <w:t>БЛОК-СХЕМА</w:t>
            </w:r>
          </w:p>
          <w:p w:rsidR="00E33C09" w:rsidRPr="00E33C09" w:rsidRDefault="00E33C09" w:rsidP="00E33C09">
            <w:pPr>
              <w:ind w:firstLine="567"/>
              <w:jc w:val="center"/>
              <w:rPr>
                <w:rFonts w:ascii="Times New Roman" w:hAnsi="Times New Roman"/>
                <w:color w:val="000000"/>
                <w:sz w:val="28"/>
                <w:szCs w:val="28"/>
                <w:lang w:val="ru-RU" w:eastAsia="ru-RU"/>
              </w:rPr>
            </w:pPr>
            <w:r w:rsidRPr="00E33C09">
              <w:rPr>
                <w:rFonts w:ascii="Times New Roman" w:hAnsi="Times New Roman"/>
                <w:color w:val="000000"/>
                <w:sz w:val="28"/>
                <w:szCs w:val="28"/>
                <w:lang w:val="ru-RU" w:eastAsia="ru-RU"/>
              </w:rPr>
              <w:t>предоставления муниципальной услуги</w:t>
            </w:r>
          </w:p>
          <w:p w:rsidR="00E33C09" w:rsidRPr="00E33C09" w:rsidRDefault="00E33C09" w:rsidP="00E33C09">
            <w:pPr>
              <w:ind w:firstLine="567"/>
              <w:jc w:val="center"/>
              <w:rPr>
                <w:rFonts w:ascii="Times New Roman" w:hAnsi="Times New Roman"/>
                <w:color w:val="000000"/>
                <w:sz w:val="28"/>
                <w:szCs w:val="28"/>
                <w:lang w:val="ru-RU" w:eastAsia="ru-RU"/>
              </w:rPr>
            </w:pPr>
            <w:r w:rsidRPr="004E0987">
              <w:rPr>
                <w:rFonts w:ascii="Times New Roman" w:hAnsi="Times New Roman"/>
                <w:color w:val="000000"/>
                <w:sz w:val="28"/>
                <w:szCs w:val="28"/>
                <w:lang w:eastAsia="ru-RU"/>
              </w:rPr>
              <w:t> </w:t>
            </w:r>
          </w:p>
          <w:p w:rsidR="00DC3773" w:rsidRPr="00E33C09" w:rsidRDefault="00E33C09" w:rsidP="00E33C09">
            <w:pPr>
              <w:tabs>
                <w:tab w:val="left" w:pos="4758"/>
              </w:tabs>
              <w:autoSpaceDE w:val="0"/>
              <w:autoSpaceDN w:val="0"/>
              <w:adjustRightInd w:val="0"/>
              <w:jc w:val="both"/>
              <w:outlineLvl w:val="2"/>
              <w:rPr>
                <w:rFonts w:ascii="Times New Roman" w:hAnsi="Times New Roman"/>
                <w:b/>
                <w:bCs/>
                <w:sz w:val="28"/>
                <w:szCs w:val="28"/>
                <w:lang w:val="ru-RU"/>
              </w:rPr>
            </w:pPr>
            <w:r>
              <w:rPr>
                <w:rFonts w:ascii="Times New Roman" w:hAnsi="Times New Roman"/>
                <w:b/>
                <w:bCs/>
                <w:sz w:val="28"/>
                <w:szCs w:val="28"/>
                <w:lang w:val="ru-RU"/>
              </w:rPr>
              <w:t xml:space="preserve">                    </w:t>
            </w:r>
            <w:r w:rsidRPr="00E33C09">
              <w:rPr>
                <w:rFonts w:ascii="Times New Roman" w:hAnsi="Times New Roman"/>
                <w:sz w:val="28"/>
                <w:szCs w:val="28"/>
                <w:lang w:val="ru-RU"/>
              </w:rPr>
              <w:t>Прием и регистрация документов, поданных заявителем</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p>
          <w:p w:rsidR="00E33C09" w:rsidRPr="00E33C09" w:rsidRDefault="00E33C09" w:rsidP="00E33C09">
            <w:pPr>
              <w:jc w:val="center"/>
              <w:rPr>
                <w:rFonts w:ascii="Times New Roman" w:hAnsi="Times New Roman"/>
                <w:sz w:val="28"/>
                <w:szCs w:val="28"/>
                <w:lang w:val="ru-RU"/>
              </w:rPr>
            </w:pPr>
            <w:r w:rsidRPr="00E33C09">
              <w:rPr>
                <w:rFonts w:ascii="Times New Roman" w:hAnsi="Times New Roman"/>
                <w:sz w:val="28"/>
                <w:szCs w:val="28"/>
                <w:lang w:val="ru-RU"/>
              </w:rPr>
              <w:t>Проверка наличия необходимых документов и их надлежащего оформления</w:t>
            </w:r>
          </w:p>
          <w:p w:rsidR="00DC3773" w:rsidRPr="00DC3773" w:rsidRDefault="00DC3773" w:rsidP="00E33C09">
            <w:pPr>
              <w:autoSpaceDE w:val="0"/>
              <w:autoSpaceDN w:val="0"/>
              <w:adjustRightInd w:val="0"/>
              <w:jc w:val="center"/>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p>
          <w:p w:rsidR="00E33C09" w:rsidRPr="00E33C09" w:rsidRDefault="00E33C09" w:rsidP="00E33C09">
            <w:pPr>
              <w:jc w:val="center"/>
              <w:rPr>
                <w:rFonts w:ascii="Times New Roman" w:hAnsi="Times New Roman"/>
                <w:sz w:val="28"/>
                <w:szCs w:val="28"/>
                <w:lang w:val="ru-RU"/>
              </w:rPr>
            </w:pPr>
            <w:r w:rsidRPr="00E33C09">
              <w:rPr>
                <w:rFonts w:ascii="Times New Roman" w:hAnsi="Times New Roman"/>
                <w:sz w:val="28"/>
                <w:szCs w:val="28"/>
                <w:lang w:val="ru-RU"/>
              </w:rPr>
              <w:t xml:space="preserve">Принятие решения о переводе жилого помещения </w:t>
            </w:r>
            <w:proofErr w:type="gramStart"/>
            <w:r w:rsidRPr="00E33C09">
              <w:rPr>
                <w:rFonts w:ascii="Times New Roman" w:hAnsi="Times New Roman"/>
                <w:sz w:val="28"/>
                <w:szCs w:val="28"/>
                <w:lang w:val="ru-RU"/>
              </w:rPr>
              <w:t>в</w:t>
            </w:r>
            <w:proofErr w:type="gramEnd"/>
            <w:r w:rsidRPr="00E33C09">
              <w:rPr>
                <w:rFonts w:ascii="Times New Roman" w:hAnsi="Times New Roman"/>
                <w:sz w:val="28"/>
                <w:szCs w:val="28"/>
                <w:lang w:val="ru-RU"/>
              </w:rPr>
              <w:t xml:space="preserve"> нежилое комиссией</w:t>
            </w:r>
          </w:p>
          <w:p w:rsidR="00DC3773" w:rsidRPr="00DC3773" w:rsidRDefault="00DC3773" w:rsidP="00E33C09">
            <w:pPr>
              <w:jc w:val="center"/>
              <w:rPr>
                <w:rFonts w:ascii="Times New Roman" w:hAnsi="Times New Roman"/>
                <w:sz w:val="28"/>
                <w:szCs w:val="28"/>
                <w:lang w:val="ru-RU"/>
              </w:rPr>
            </w:pPr>
          </w:p>
          <w:p w:rsidR="00E33C09" w:rsidRDefault="00E33C09" w:rsidP="00E33C09">
            <w:pPr>
              <w:rPr>
                <w:rFonts w:ascii="Times New Roman" w:hAnsi="Times New Roman"/>
                <w:sz w:val="28"/>
                <w:szCs w:val="28"/>
                <w:lang w:val="ru-RU"/>
              </w:rPr>
            </w:pPr>
            <w:r w:rsidRPr="00E33C09">
              <w:rPr>
                <w:rFonts w:ascii="Times New Roman" w:hAnsi="Times New Roman"/>
                <w:sz w:val="28"/>
                <w:szCs w:val="28"/>
                <w:lang w:val="ru-RU"/>
              </w:rPr>
              <w:t xml:space="preserve">Выдача заявителю решения о </w:t>
            </w:r>
            <w:r>
              <w:rPr>
                <w:rFonts w:ascii="Times New Roman" w:hAnsi="Times New Roman"/>
                <w:sz w:val="28"/>
                <w:szCs w:val="28"/>
                <w:lang w:val="ru-RU"/>
              </w:rPr>
              <w:tab/>
            </w:r>
          </w:p>
          <w:p w:rsidR="00E33C09" w:rsidRPr="00E33C09" w:rsidRDefault="00E33C09" w:rsidP="00E33C09">
            <w:pPr>
              <w:tabs>
                <w:tab w:val="left" w:pos="1158"/>
              </w:tabs>
              <w:rPr>
                <w:b/>
                <w:sz w:val="28"/>
                <w:szCs w:val="28"/>
                <w:lang w:val="ru-RU"/>
              </w:rPr>
            </w:pPr>
            <w:r w:rsidRPr="00E33C09">
              <w:rPr>
                <w:rFonts w:ascii="Times New Roman" w:hAnsi="Times New Roman"/>
                <w:sz w:val="28"/>
                <w:szCs w:val="28"/>
                <w:lang w:val="ru-RU"/>
              </w:rPr>
              <w:t xml:space="preserve">переводе жилого помещения </w:t>
            </w:r>
            <w:proofErr w:type="gramStart"/>
            <w:r w:rsidRPr="00E33C09">
              <w:rPr>
                <w:rFonts w:ascii="Times New Roman" w:hAnsi="Times New Roman"/>
                <w:sz w:val="28"/>
                <w:szCs w:val="28"/>
                <w:lang w:val="ru-RU"/>
              </w:rPr>
              <w:t>в</w:t>
            </w:r>
            <w:proofErr w:type="gramEnd"/>
          </w:p>
          <w:p w:rsidR="00E33C09" w:rsidRDefault="00E33C09" w:rsidP="00E33C09">
            <w:pPr>
              <w:ind w:firstLine="567"/>
              <w:jc w:val="right"/>
              <w:rPr>
                <w:rFonts w:ascii="Times New Roman" w:hAnsi="Times New Roman"/>
                <w:sz w:val="28"/>
                <w:szCs w:val="28"/>
                <w:lang w:val="ru-RU"/>
              </w:rPr>
            </w:pPr>
            <w:r w:rsidRPr="00E33C09">
              <w:rPr>
                <w:rFonts w:ascii="Times New Roman" w:hAnsi="Times New Roman"/>
                <w:sz w:val="28"/>
                <w:szCs w:val="28"/>
                <w:lang w:val="ru-RU"/>
              </w:rPr>
              <w:t xml:space="preserve">Выдача заявителю решения </w:t>
            </w:r>
            <w:proofErr w:type="gramStart"/>
            <w:r w:rsidRPr="00E33C09">
              <w:rPr>
                <w:rFonts w:ascii="Times New Roman" w:hAnsi="Times New Roman"/>
                <w:sz w:val="28"/>
                <w:szCs w:val="28"/>
                <w:lang w:val="ru-RU"/>
              </w:rPr>
              <w:t>об</w:t>
            </w:r>
            <w:proofErr w:type="gramEnd"/>
            <w:r w:rsidRPr="00E33C09">
              <w:rPr>
                <w:rFonts w:ascii="Times New Roman" w:hAnsi="Times New Roman"/>
                <w:sz w:val="28"/>
                <w:szCs w:val="28"/>
                <w:lang w:val="ru-RU"/>
              </w:rPr>
              <w:t xml:space="preserve"> </w:t>
            </w:r>
          </w:p>
          <w:p w:rsidR="00E33C09" w:rsidRPr="00E33C09" w:rsidRDefault="00E33C09" w:rsidP="00E33C09">
            <w:pPr>
              <w:ind w:firstLine="567"/>
              <w:jc w:val="right"/>
              <w:rPr>
                <w:rFonts w:ascii="Times New Roman" w:hAnsi="Times New Roman"/>
                <w:color w:val="000000"/>
                <w:sz w:val="28"/>
                <w:szCs w:val="28"/>
                <w:lang w:val="ru-RU" w:eastAsia="ru-RU"/>
              </w:rPr>
            </w:pPr>
            <w:r w:rsidRPr="00E33C09">
              <w:rPr>
                <w:rFonts w:ascii="Times New Roman" w:hAnsi="Times New Roman"/>
                <w:sz w:val="28"/>
                <w:szCs w:val="28"/>
                <w:lang w:val="ru-RU"/>
              </w:rPr>
              <w:t xml:space="preserve">отказе в переводе жилого помещения в </w:t>
            </w:r>
            <w:proofErr w:type="gramStart"/>
            <w:r w:rsidRPr="00E33C09">
              <w:rPr>
                <w:rFonts w:ascii="Times New Roman" w:hAnsi="Times New Roman"/>
                <w:sz w:val="28"/>
                <w:szCs w:val="28"/>
                <w:lang w:val="ru-RU"/>
              </w:rPr>
              <w:t>нежилое</w:t>
            </w:r>
            <w:proofErr w:type="gramEnd"/>
          </w:p>
          <w:p w:rsidR="00E33C09" w:rsidRDefault="00E33C09" w:rsidP="00E33C09">
            <w:pPr>
              <w:tabs>
                <w:tab w:val="left" w:pos="1158"/>
                <w:tab w:val="left" w:pos="7106"/>
                <w:tab w:val="left" w:pos="8421"/>
              </w:tabs>
              <w:rPr>
                <w:rFonts w:ascii="Times New Roman" w:hAnsi="Times New Roman"/>
                <w:sz w:val="28"/>
                <w:szCs w:val="28"/>
                <w:lang w:val="ru-RU"/>
              </w:rPr>
            </w:pPr>
            <w:r>
              <w:rPr>
                <w:rFonts w:ascii="Times New Roman" w:hAnsi="Times New Roman"/>
                <w:sz w:val="28"/>
                <w:szCs w:val="28"/>
                <w:lang w:val="ru-RU"/>
              </w:rPr>
              <w:tab/>
            </w:r>
          </w:p>
          <w:p w:rsidR="0080608C" w:rsidRPr="0080608C" w:rsidRDefault="0080608C" w:rsidP="0080608C">
            <w:pPr>
              <w:jc w:val="center"/>
              <w:rPr>
                <w:b/>
                <w:sz w:val="28"/>
                <w:szCs w:val="28"/>
                <w:lang w:val="ru-RU"/>
              </w:rPr>
            </w:pPr>
          </w:p>
          <w:p w:rsidR="00E33C09" w:rsidRDefault="00E33C09" w:rsidP="00E33C09">
            <w:pPr>
              <w:pStyle w:val="42"/>
              <w:shd w:val="clear" w:color="auto" w:fill="auto"/>
              <w:spacing w:before="0" w:after="0" w:line="240" w:lineRule="auto"/>
              <w:rPr>
                <w:rFonts w:ascii="Times New Roman" w:hAnsi="Times New Roman"/>
                <w:sz w:val="28"/>
                <w:szCs w:val="28"/>
              </w:rPr>
            </w:pPr>
            <w:r w:rsidRPr="003E6E9E">
              <w:rPr>
                <w:rFonts w:ascii="Times New Roman" w:hAnsi="Times New Roman"/>
                <w:sz w:val="28"/>
                <w:szCs w:val="28"/>
              </w:rPr>
              <w:t xml:space="preserve">АДМИНИСТРАЦИЯ </w:t>
            </w:r>
            <w:r>
              <w:rPr>
                <w:rFonts w:ascii="Times New Roman" w:hAnsi="Times New Roman"/>
                <w:sz w:val="28"/>
                <w:szCs w:val="28"/>
              </w:rPr>
              <w:t xml:space="preserve">БОРИСОГЛЕБСКОГО </w:t>
            </w:r>
            <w:r w:rsidRPr="003E6E9E">
              <w:rPr>
                <w:rFonts w:ascii="Times New Roman" w:hAnsi="Times New Roman"/>
                <w:sz w:val="28"/>
                <w:szCs w:val="28"/>
              </w:rPr>
              <w:t>СЕЛЬСОВЕТА</w:t>
            </w:r>
          </w:p>
          <w:p w:rsidR="00E33C09" w:rsidRPr="003E6E9E" w:rsidRDefault="00E33C09" w:rsidP="00E33C09">
            <w:pPr>
              <w:pStyle w:val="42"/>
              <w:shd w:val="clear" w:color="auto" w:fill="auto"/>
              <w:spacing w:before="0" w:after="0" w:line="240" w:lineRule="auto"/>
              <w:rPr>
                <w:rFonts w:ascii="Times New Roman" w:hAnsi="Times New Roman"/>
                <w:sz w:val="28"/>
                <w:szCs w:val="28"/>
              </w:rPr>
            </w:pPr>
            <w:r w:rsidRPr="003E6E9E">
              <w:rPr>
                <w:rFonts w:ascii="Times New Roman" w:hAnsi="Times New Roman"/>
                <w:sz w:val="28"/>
                <w:szCs w:val="28"/>
              </w:rPr>
              <w:t>УБИНСКОГО РАЙОНА НОВОСИБИРСКОЙ ОБЛАСТИ</w:t>
            </w:r>
          </w:p>
          <w:p w:rsidR="00E33C09" w:rsidRPr="003E6E9E" w:rsidRDefault="00E33C09" w:rsidP="00E33C09">
            <w:pPr>
              <w:pStyle w:val="42"/>
              <w:shd w:val="clear" w:color="auto" w:fill="auto"/>
              <w:tabs>
                <w:tab w:val="center" w:leader="underscore" w:pos="4493"/>
                <w:tab w:val="right" w:pos="4954"/>
                <w:tab w:val="left" w:pos="5098"/>
                <w:tab w:val="left" w:leader="underscore" w:pos="6893"/>
              </w:tabs>
              <w:spacing w:before="0" w:after="0" w:line="240" w:lineRule="auto"/>
              <w:rPr>
                <w:rFonts w:ascii="Times New Roman" w:hAnsi="Times New Roman"/>
                <w:sz w:val="28"/>
                <w:szCs w:val="28"/>
              </w:rPr>
            </w:pPr>
          </w:p>
          <w:p w:rsidR="00E33C09" w:rsidRPr="003E6E9E" w:rsidRDefault="00E33C09" w:rsidP="00E33C09">
            <w:pPr>
              <w:pStyle w:val="42"/>
              <w:shd w:val="clear" w:color="auto" w:fill="auto"/>
              <w:tabs>
                <w:tab w:val="center" w:leader="underscore" w:pos="4493"/>
                <w:tab w:val="right" w:pos="4954"/>
                <w:tab w:val="left" w:pos="5098"/>
                <w:tab w:val="left" w:leader="underscore" w:pos="6893"/>
              </w:tabs>
              <w:spacing w:before="0" w:after="0" w:line="278" w:lineRule="exact"/>
              <w:ind w:right="2438"/>
              <w:rPr>
                <w:rFonts w:ascii="Times New Roman" w:hAnsi="Times New Roman"/>
                <w:sz w:val="28"/>
                <w:szCs w:val="28"/>
              </w:rPr>
            </w:pPr>
          </w:p>
          <w:p w:rsidR="00E33C09" w:rsidRPr="003E6E9E" w:rsidRDefault="00E33C09" w:rsidP="00E33C09">
            <w:pPr>
              <w:pStyle w:val="42"/>
              <w:shd w:val="clear" w:color="auto" w:fill="auto"/>
              <w:tabs>
                <w:tab w:val="center" w:leader="underscore" w:pos="4493"/>
                <w:tab w:val="right" w:pos="4954"/>
                <w:tab w:val="left" w:pos="5098"/>
                <w:tab w:val="left" w:leader="underscore" w:pos="6893"/>
              </w:tabs>
              <w:spacing w:before="0" w:after="0" w:line="278" w:lineRule="exact"/>
              <w:ind w:right="2438"/>
              <w:rPr>
                <w:rFonts w:ascii="Times New Roman" w:hAnsi="Times New Roman"/>
                <w:sz w:val="28"/>
                <w:szCs w:val="28"/>
              </w:rPr>
            </w:pPr>
            <w:r w:rsidRPr="003E6E9E">
              <w:rPr>
                <w:rFonts w:ascii="Times New Roman" w:hAnsi="Times New Roman"/>
                <w:sz w:val="28"/>
                <w:szCs w:val="28"/>
              </w:rPr>
              <w:t xml:space="preserve">                             ПОСТАНОВЛЕНИЕ</w:t>
            </w:r>
          </w:p>
          <w:p w:rsidR="00E33C09" w:rsidRPr="003E6E9E" w:rsidRDefault="00E33C09" w:rsidP="00E33C09">
            <w:pPr>
              <w:pStyle w:val="42"/>
              <w:shd w:val="clear" w:color="auto" w:fill="auto"/>
              <w:tabs>
                <w:tab w:val="center" w:leader="underscore" w:pos="4493"/>
                <w:tab w:val="right" w:pos="4954"/>
                <w:tab w:val="left" w:pos="5098"/>
                <w:tab w:val="left" w:leader="underscore" w:pos="6893"/>
              </w:tabs>
              <w:spacing w:before="0" w:after="0" w:line="278" w:lineRule="exact"/>
              <w:ind w:right="2438"/>
              <w:rPr>
                <w:rFonts w:ascii="Times New Roman" w:hAnsi="Times New Roman"/>
                <w:b w:val="0"/>
                <w:sz w:val="28"/>
                <w:szCs w:val="28"/>
              </w:rPr>
            </w:pPr>
          </w:p>
          <w:p w:rsidR="00E33C09" w:rsidRPr="003E6E9E" w:rsidRDefault="00E33C09" w:rsidP="00E33C09">
            <w:pPr>
              <w:pStyle w:val="42"/>
              <w:shd w:val="clear" w:color="auto" w:fill="auto"/>
              <w:tabs>
                <w:tab w:val="center" w:leader="underscore" w:pos="4493"/>
                <w:tab w:val="right" w:pos="4954"/>
                <w:tab w:val="left" w:pos="5098"/>
                <w:tab w:val="left" w:leader="underscore" w:pos="6893"/>
              </w:tabs>
              <w:spacing w:before="0" w:after="0" w:line="278" w:lineRule="exact"/>
              <w:ind w:right="2438"/>
              <w:rPr>
                <w:rFonts w:ascii="Times New Roman" w:hAnsi="Times New Roman"/>
                <w:b w:val="0"/>
                <w:sz w:val="28"/>
                <w:szCs w:val="28"/>
              </w:rPr>
            </w:pPr>
            <w:r w:rsidRPr="003E6E9E">
              <w:rPr>
                <w:rFonts w:ascii="Times New Roman" w:hAnsi="Times New Roman"/>
                <w:b w:val="0"/>
                <w:sz w:val="28"/>
                <w:szCs w:val="28"/>
              </w:rPr>
              <w:lastRenderedPageBreak/>
              <w:t xml:space="preserve">                                с. </w:t>
            </w:r>
            <w:proofErr w:type="spellStart"/>
            <w:r>
              <w:rPr>
                <w:rFonts w:ascii="Times New Roman" w:hAnsi="Times New Roman"/>
                <w:b w:val="0"/>
                <w:sz w:val="28"/>
                <w:szCs w:val="28"/>
              </w:rPr>
              <w:t>Борисолебка</w:t>
            </w:r>
            <w:proofErr w:type="spellEnd"/>
          </w:p>
          <w:p w:rsidR="00E33C09" w:rsidRPr="003E6E9E" w:rsidRDefault="00E33C09" w:rsidP="00E33C09">
            <w:pPr>
              <w:pStyle w:val="afff"/>
              <w:ind w:left="0"/>
            </w:pPr>
          </w:p>
          <w:p w:rsidR="00E33C09" w:rsidRPr="00E33C09" w:rsidRDefault="00E33C09" w:rsidP="00E33C09">
            <w:pPr>
              <w:jc w:val="center"/>
              <w:rPr>
                <w:rFonts w:ascii="Times New Roman" w:hAnsi="Times New Roman"/>
                <w:sz w:val="28"/>
                <w:lang w:val="ru-RU"/>
              </w:rPr>
            </w:pPr>
            <w:r w:rsidRPr="00E33C09">
              <w:rPr>
                <w:rFonts w:ascii="Times New Roman" w:hAnsi="Times New Roman"/>
                <w:sz w:val="28"/>
                <w:lang w:val="ru-RU"/>
              </w:rPr>
              <w:t>от 19.04.2019 № 27-па</w:t>
            </w:r>
          </w:p>
          <w:p w:rsidR="00E33C09" w:rsidRPr="00E33C09" w:rsidRDefault="00E33C09" w:rsidP="00E33C09">
            <w:pPr>
              <w:jc w:val="center"/>
              <w:rPr>
                <w:rFonts w:ascii="Times New Roman" w:hAnsi="Times New Roman"/>
                <w:sz w:val="28"/>
                <w:lang w:val="ru-RU"/>
              </w:rPr>
            </w:pPr>
          </w:p>
          <w:p w:rsidR="00E33C09" w:rsidRPr="00D866F0" w:rsidRDefault="00E33C09" w:rsidP="00E33C09">
            <w:pPr>
              <w:pStyle w:val="ConsPlusNormal"/>
              <w:jc w:val="center"/>
              <w:rPr>
                <w:rFonts w:ascii="Times New Roman" w:hAnsi="Times New Roman" w:cs="Times New Roman"/>
                <w:sz w:val="28"/>
                <w:szCs w:val="28"/>
              </w:rPr>
            </w:pPr>
            <w:r w:rsidRPr="006C1805">
              <w:rPr>
                <w:rFonts w:ascii="Times New Roman" w:hAnsi="Times New Roman" w:cs="Times New Roman"/>
                <w:sz w:val="28"/>
                <w:szCs w:val="28"/>
              </w:rPr>
              <w:t>Об утверждении плана</w:t>
            </w:r>
            <w:r>
              <w:rPr>
                <w:rFonts w:ascii="Times New Roman" w:hAnsi="Times New Roman" w:cs="Times New Roman"/>
                <w:sz w:val="28"/>
                <w:szCs w:val="28"/>
              </w:rPr>
              <w:t xml:space="preserve"> </w:t>
            </w:r>
            <w:r w:rsidRPr="006C1805">
              <w:rPr>
                <w:rFonts w:ascii="Times New Roman" w:hAnsi="Times New Roman" w:cs="Times New Roman"/>
                <w:sz w:val="28"/>
                <w:szCs w:val="28"/>
              </w:rPr>
              <w:t>мероприятий по р</w:t>
            </w:r>
            <w:r w:rsidRPr="006C1805">
              <w:rPr>
                <w:rFonts w:ascii="Times New Roman" w:hAnsi="Times New Roman" w:cs="Times New Roman"/>
                <w:bCs/>
                <w:sz w:val="28"/>
                <w:szCs w:val="28"/>
              </w:rPr>
              <w:t xml:space="preserve">азвитию муниципальной службы </w:t>
            </w:r>
          </w:p>
          <w:p w:rsidR="00E33C09" w:rsidRDefault="00E33C09" w:rsidP="00E33C09">
            <w:pPr>
              <w:pStyle w:val="ConsPlusNormal"/>
              <w:jc w:val="center"/>
              <w:rPr>
                <w:rFonts w:ascii="Times New Roman" w:hAnsi="Times New Roman" w:cs="Times New Roman"/>
                <w:bCs/>
                <w:sz w:val="28"/>
                <w:szCs w:val="28"/>
              </w:rPr>
            </w:pPr>
            <w:r w:rsidRPr="006C1805">
              <w:rPr>
                <w:rFonts w:ascii="Times New Roman" w:hAnsi="Times New Roman" w:cs="Times New Roman"/>
                <w:bCs/>
                <w:sz w:val="28"/>
                <w:szCs w:val="28"/>
              </w:rPr>
              <w:t xml:space="preserve">в </w:t>
            </w:r>
            <w:r>
              <w:rPr>
                <w:rFonts w:ascii="Times New Roman" w:hAnsi="Times New Roman" w:cs="Times New Roman"/>
                <w:bCs/>
                <w:sz w:val="28"/>
                <w:szCs w:val="28"/>
              </w:rPr>
              <w:t>Борисоглебском</w:t>
            </w:r>
            <w:r w:rsidRPr="006C1805">
              <w:rPr>
                <w:rFonts w:ascii="Times New Roman" w:hAnsi="Times New Roman" w:cs="Times New Roman"/>
                <w:bCs/>
                <w:sz w:val="28"/>
                <w:szCs w:val="28"/>
              </w:rPr>
              <w:t xml:space="preserve"> сельсовете Убинского района Новосибирской области </w:t>
            </w:r>
          </w:p>
          <w:p w:rsidR="00E33C09" w:rsidRPr="006C1805" w:rsidRDefault="00E33C09" w:rsidP="00E33C09">
            <w:pPr>
              <w:pStyle w:val="ConsPlusNormal"/>
              <w:jc w:val="center"/>
              <w:rPr>
                <w:rFonts w:ascii="Times New Roman" w:hAnsi="Times New Roman" w:cs="Times New Roman"/>
                <w:bCs/>
                <w:sz w:val="28"/>
                <w:szCs w:val="28"/>
              </w:rPr>
            </w:pPr>
            <w:r w:rsidRPr="006C1805">
              <w:rPr>
                <w:rFonts w:ascii="Times New Roman" w:hAnsi="Times New Roman" w:cs="Times New Roman"/>
                <w:bCs/>
                <w:sz w:val="28"/>
                <w:szCs w:val="28"/>
              </w:rPr>
              <w:t>на 201</w:t>
            </w:r>
            <w:r>
              <w:rPr>
                <w:rFonts w:ascii="Times New Roman" w:hAnsi="Times New Roman" w:cs="Times New Roman"/>
                <w:bCs/>
                <w:sz w:val="28"/>
                <w:szCs w:val="28"/>
              </w:rPr>
              <w:t>9</w:t>
            </w:r>
            <w:r w:rsidRPr="006C1805">
              <w:rPr>
                <w:rFonts w:ascii="Times New Roman" w:hAnsi="Times New Roman" w:cs="Times New Roman"/>
                <w:bCs/>
                <w:sz w:val="28"/>
                <w:szCs w:val="28"/>
              </w:rPr>
              <w:t xml:space="preserve"> - 20</w:t>
            </w:r>
            <w:r>
              <w:rPr>
                <w:rFonts w:ascii="Times New Roman" w:hAnsi="Times New Roman" w:cs="Times New Roman"/>
                <w:bCs/>
                <w:sz w:val="28"/>
                <w:szCs w:val="28"/>
              </w:rPr>
              <w:t>21</w:t>
            </w:r>
            <w:r w:rsidRPr="006C1805">
              <w:rPr>
                <w:rFonts w:ascii="Times New Roman" w:hAnsi="Times New Roman" w:cs="Times New Roman"/>
                <w:bCs/>
                <w:sz w:val="28"/>
                <w:szCs w:val="28"/>
              </w:rPr>
              <w:t xml:space="preserve"> годы»</w:t>
            </w:r>
          </w:p>
          <w:p w:rsidR="00E33C09" w:rsidRPr="00E33C09" w:rsidRDefault="00E33C09" w:rsidP="00E33C09">
            <w:pPr>
              <w:jc w:val="center"/>
              <w:rPr>
                <w:sz w:val="28"/>
                <w:lang w:val="ru-RU"/>
              </w:rPr>
            </w:pPr>
          </w:p>
          <w:p w:rsidR="00E33C09" w:rsidRDefault="00E33C09" w:rsidP="00E33C09">
            <w:pPr>
              <w:pStyle w:val="ConsPlusNormal"/>
              <w:ind w:firstLine="0"/>
              <w:jc w:val="both"/>
              <w:rPr>
                <w:rFonts w:ascii="Times New Roman" w:hAnsi="Times New Roman" w:cs="Times New Roman"/>
                <w:sz w:val="28"/>
                <w:szCs w:val="28"/>
              </w:rPr>
            </w:pPr>
            <w:r w:rsidRPr="003E6E9E">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Законом Новосибирской области от 30.10.2007 №157-ОЗ «О муниципальной службе в Новосибирской области» </w:t>
            </w:r>
            <w:r>
              <w:rPr>
                <w:rFonts w:ascii="Times New Roman" w:hAnsi="Times New Roman" w:cs="Times New Roman"/>
                <w:sz w:val="28"/>
                <w:szCs w:val="28"/>
              </w:rPr>
              <w:t>а</w:t>
            </w:r>
            <w:r w:rsidRPr="003E6E9E">
              <w:rPr>
                <w:rFonts w:ascii="Times New Roman" w:hAnsi="Times New Roman" w:cs="Times New Roman"/>
                <w:sz w:val="28"/>
                <w:szCs w:val="28"/>
              </w:rPr>
              <w:t xml:space="preserve">дминистрация </w:t>
            </w:r>
            <w:r>
              <w:rPr>
                <w:rFonts w:ascii="Times New Roman" w:hAnsi="Times New Roman" w:cs="Times New Roman"/>
                <w:sz w:val="28"/>
                <w:szCs w:val="28"/>
              </w:rPr>
              <w:t>Борисоглебского</w:t>
            </w:r>
            <w:r w:rsidRPr="003E6E9E">
              <w:rPr>
                <w:rFonts w:ascii="Times New Roman" w:hAnsi="Times New Roman" w:cs="Times New Roman"/>
                <w:sz w:val="28"/>
                <w:szCs w:val="28"/>
              </w:rPr>
              <w:t xml:space="preserve"> сельсовета Убинского района Новосибирской области </w:t>
            </w:r>
          </w:p>
          <w:p w:rsidR="00E33C09" w:rsidRDefault="00E33C09" w:rsidP="00E33C09">
            <w:pPr>
              <w:pStyle w:val="ConsPlusNormal"/>
              <w:jc w:val="both"/>
              <w:rPr>
                <w:rFonts w:ascii="Times New Roman" w:hAnsi="Times New Roman" w:cs="Times New Roman"/>
                <w:b/>
                <w:sz w:val="28"/>
                <w:szCs w:val="28"/>
              </w:rPr>
            </w:pPr>
            <w:proofErr w:type="gramStart"/>
            <w:r w:rsidRPr="003E6E9E">
              <w:rPr>
                <w:rFonts w:ascii="Times New Roman" w:hAnsi="Times New Roman" w:cs="Times New Roman"/>
                <w:b/>
                <w:sz w:val="28"/>
                <w:szCs w:val="28"/>
              </w:rPr>
              <w:t>п</w:t>
            </w:r>
            <w:proofErr w:type="gramEnd"/>
            <w:r w:rsidRPr="003E6E9E">
              <w:rPr>
                <w:rFonts w:ascii="Times New Roman" w:hAnsi="Times New Roman" w:cs="Times New Roman"/>
                <w:b/>
                <w:sz w:val="28"/>
                <w:szCs w:val="28"/>
              </w:rPr>
              <w:t xml:space="preserve"> о с т а н о в л я е т:</w:t>
            </w:r>
          </w:p>
          <w:p w:rsidR="00E33C09" w:rsidRPr="00E33C09" w:rsidRDefault="00E33C09" w:rsidP="00E33C09">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1. </w:t>
            </w:r>
            <w:r w:rsidRPr="003E6E9E">
              <w:rPr>
                <w:rFonts w:ascii="Times New Roman" w:hAnsi="Times New Roman" w:cs="Times New Roman"/>
                <w:sz w:val="28"/>
                <w:szCs w:val="28"/>
              </w:rPr>
              <w:t>Утвердить прилагаем</w:t>
            </w:r>
            <w:r>
              <w:rPr>
                <w:rFonts w:ascii="Times New Roman" w:hAnsi="Times New Roman" w:cs="Times New Roman"/>
                <w:sz w:val="28"/>
                <w:szCs w:val="28"/>
              </w:rPr>
              <w:t>ый</w:t>
            </w:r>
            <w:r w:rsidRPr="003E6E9E">
              <w:rPr>
                <w:rFonts w:ascii="Times New Roman" w:hAnsi="Times New Roman" w:cs="Times New Roman"/>
                <w:sz w:val="28"/>
                <w:szCs w:val="28"/>
              </w:rPr>
              <w:t xml:space="preserve"> </w:t>
            </w:r>
            <w:r>
              <w:rPr>
                <w:rFonts w:ascii="Times New Roman" w:hAnsi="Times New Roman" w:cs="Times New Roman"/>
                <w:sz w:val="28"/>
                <w:szCs w:val="28"/>
              </w:rPr>
              <w:t>план</w:t>
            </w:r>
            <w:r w:rsidRPr="003E6E9E">
              <w:rPr>
                <w:rFonts w:ascii="Times New Roman" w:hAnsi="Times New Roman" w:cs="Times New Roman"/>
                <w:sz w:val="28"/>
                <w:szCs w:val="28"/>
              </w:rPr>
              <w:t xml:space="preserve"> </w:t>
            </w:r>
            <w:r w:rsidRPr="006C1805">
              <w:rPr>
                <w:rFonts w:ascii="Times New Roman" w:hAnsi="Times New Roman" w:cs="Times New Roman"/>
                <w:sz w:val="28"/>
                <w:szCs w:val="28"/>
              </w:rPr>
              <w:t>мероприятий по р</w:t>
            </w:r>
            <w:r w:rsidRPr="006C1805">
              <w:rPr>
                <w:rFonts w:ascii="Times New Roman" w:hAnsi="Times New Roman" w:cs="Times New Roman"/>
                <w:bCs/>
                <w:sz w:val="28"/>
                <w:szCs w:val="28"/>
              </w:rPr>
              <w:t xml:space="preserve">азвитию муниципальной службы в </w:t>
            </w:r>
            <w:r>
              <w:rPr>
                <w:rFonts w:ascii="Times New Roman" w:hAnsi="Times New Roman" w:cs="Times New Roman"/>
                <w:bCs/>
                <w:sz w:val="28"/>
                <w:szCs w:val="28"/>
              </w:rPr>
              <w:t>Борисоглебском сельсовете</w:t>
            </w:r>
            <w:r w:rsidRPr="006C1805">
              <w:rPr>
                <w:rFonts w:ascii="Times New Roman" w:hAnsi="Times New Roman" w:cs="Times New Roman"/>
                <w:bCs/>
                <w:sz w:val="28"/>
                <w:szCs w:val="28"/>
              </w:rPr>
              <w:t xml:space="preserve"> Убинского района Новосибирской области на 201</w:t>
            </w:r>
            <w:r>
              <w:rPr>
                <w:rFonts w:ascii="Times New Roman" w:hAnsi="Times New Roman" w:cs="Times New Roman"/>
                <w:bCs/>
                <w:sz w:val="28"/>
                <w:szCs w:val="28"/>
              </w:rPr>
              <w:t>9 - 2021</w:t>
            </w:r>
            <w:r w:rsidRPr="006C1805">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E33C09" w:rsidRPr="003E6E9E" w:rsidRDefault="00E33C09" w:rsidP="00E33C09">
            <w:pPr>
              <w:pStyle w:val="ConsPlusNormal"/>
              <w:jc w:val="both"/>
              <w:rPr>
                <w:rFonts w:ascii="Times New Roman" w:hAnsi="Times New Roman" w:cs="Times New Roman"/>
                <w:sz w:val="28"/>
                <w:szCs w:val="28"/>
              </w:rPr>
            </w:pPr>
            <w:r w:rsidRPr="003E6E9E">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3E6E9E">
              <w:rPr>
                <w:rFonts w:ascii="Times New Roman" w:hAnsi="Times New Roman" w:cs="Times New Roman"/>
                <w:sz w:val="28"/>
                <w:szCs w:val="28"/>
              </w:rPr>
              <w:t>Контроль исполнени</w:t>
            </w:r>
            <w:r>
              <w:rPr>
                <w:rFonts w:ascii="Times New Roman" w:hAnsi="Times New Roman" w:cs="Times New Roman"/>
                <w:sz w:val="28"/>
                <w:szCs w:val="28"/>
              </w:rPr>
              <w:t>я</w:t>
            </w:r>
            <w:r w:rsidRPr="003E6E9E">
              <w:rPr>
                <w:rFonts w:ascii="Times New Roman" w:hAnsi="Times New Roman" w:cs="Times New Roman"/>
                <w:sz w:val="28"/>
                <w:szCs w:val="28"/>
              </w:rPr>
              <w:t xml:space="preserve"> настоящего  постановления оставляю за собой.</w:t>
            </w:r>
          </w:p>
          <w:p w:rsidR="00E33C09" w:rsidRPr="00E33C09" w:rsidRDefault="00E33C09" w:rsidP="00E33C09">
            <w:pPr>
              <w:rPr>
                <w:sz w:val="28"/>
                <w:lang w:val="ru-RU"/>
              </w:rPr>
            </w:pPr>
          </w:p>
          <w:p w:rsidR="00E33C09" w:rsidRPr="00E33C09" w:rsidRDefault="00E33C09" w:rsidP="00E33C09">
            <w:pPr>
              <w:rPr>
                <w:sz w:val="28"/>
                <w:lang w:val="ru-RU"/>
              </w:rPr>
            </w:pPr>
          </w:p>
          <w:p w:rsidR="00E33C09" w:rsidRPr="00E33C09" w:rsidRDefault="00E33C09" w:rsidP="00E33C09">
            <w:pPr>
              <w:rPr>
                <w:rFonts w:ascii="Times New Roman" w:hAnsi="Times New Roman"/>
                <w:sz w:val="28"/>
                <w:lang w:val="ru-RU"/>
              </w:rPr>
            </w:pPr>
            <w:r w:rsidRPr="00E33C09">
              <w:rPr>
                <w:rFonts w:ascii="Times New Roman" w:hAnsi="Times New Roman"/>
                <w:sz w:val="28"/>
                <w:lang w:val="ru-RU"/>
              </w:rPr>
              <w:t>Глава Борисоглебского сельсовета</w:t>
            </w:r>
          </w:p>
          <w:p w:rsidR="00E33C09" w:rsidRPr="00E33C09" w:rsidRDefault="00E33C09" w:rsidP="00E33C09">
            <w:pPr>
              <w:rPr>
                <w:sz w:val="28"/>
                <w:lang w:val="ru-RU"/>
              </w:rPr>
            </w:pPr>
            <w:r w:rsidRPr="00E33C09">
              <w:rPr>
                <w:rFonts w:ascii="Times New Roman" w:hAnsi="Times New Roman"/>
                <w:sz w:val="28"/>
                <w:lang w:val="ru-RU"/>
              </w:rPr>
              <w:t>Убинского района Новосибирской области</w:t>
            </w:r>
            <w:r w:rsidRPr="00E33C09">
              <w:rPr>
                <w:rFonts w:ascii="Times New Roman" w:hAnsi="Times New Roman"/>
                <w:sz w:val="28"/>
                <w:lang w:val="ru-RU"/>
              </w:rPr>
              <w:tab/>
            </w:r>
            <w:r w:rsidRPr="00E33C09">
              <w:rPr>
                <w:rFonts w:ascii="Times New Roman" w:hAnsi="Times New Roman"/>
                <w:sz w:val="28"/>
                <w:lang w:val="ru-RU"/>
              </w:rPr>
              <w:tab/>
              <w:t xml:space="preserve">                 Х.М. Каримов</w:t>
            </w:r>
            <w:r w:rsidRPr="00E33C09">
              <w:rPr>
                <w:rFonts w:ascii="Times New Roman" w:hAnsi="Times New Roman"/>
                <w:sz w:val="28"/>
                <w:lang w:val="ru-RU"/>
              </w:rPr>
              <w:tab/>
            </w:r>
            <w:r w:rsidRPr="00E33C09">
              <w:rPr>
                <w:rFonts w:ascii="Times New Roman" w:hAnsi="Times New Roman"/>
                <w:sz w:val="28"/>
                <w:lang w:val="ru-RU"/>
              </w:rPr>
              <w:tab/>
            </w:r>
            <w:r w:rsidRPr="00E33C09">
              <w:rPr>
                <w:sz w:val="28"/>
                <w:lang w:val="ru-RU"/>
              </w:rPr>
              <w:tab/>
            </w:r>
            <w:r w:rsidRPr="00E33C09">
              <w:rPr>
                <w:sz w:val="28"/>
                <w:lang w:val="ru-RU"/>
              </w:rPr>
              <w:tab/>
            </w:r>
            <w:r w:rsidRPr="00E33C09">
              <w:rPr>
                <w:sz w:val="28"/>
                <w:lang w:val="ru-RU"/>
              </w:rPr>
              <w:tab/>
            </w:r>
          </w:p>
          <w:p w:rsidR="00E33C09" w:rsidRDefault="00E33C09" w:rsidP="00E33C09">
            <w:pPr>
              <w:tabs>
                <w:tab w:val="left" w:pos="9313"/>
              </w:tabs>
              <w:rPr>
                <w:sz w:val="28"/>
                <w:lang w:val="ru-RU"/>
              </w:rPr>
            </w:pPr>
            <w:r>
              <w:rPr>
                <w:sz w:val="28"/>
                <w:lang w:val="ru-RU"/>
              </w:rPr>
              <w:tab/>
            </w:r>
          </w:p>
          <w:tbl>
            <w:tblPr>
              <w:tblW w:w="10807" w:type="dxa"/>
              <w:tblLayout w:type="fixed"/>
              <w:tblLook w:val="01E0" w:firstRow="1" w:lastRow="1" w:firstColumn="1" w:lastColumn="1" w:noHBand="0" w:noVBand="0"/>
            </w:tblPr>
            <w:tblGrid>
              <w:gridCol w:w="7830"/>
              <w:gridCol w:w="2977"/>
            </w:tblGrid>
            <w:tr w:rsidR="00E33C09" w:rsidRPr="00E33C09" w:rsidTr="00E14770">
              <w:tc>
                <w:tcPr>
                  <w:tcW w:w="7830" w:type="dxa"/>
                </w:tcPr>
                <w:p w:rsidR="00E33C09" w:rsidRPr="00257F83" w:rsidRDefault="00E33C09" w:rsidP="00E14770">
                  <w:pPr>
                    <w:pStyle w:val="ConsPlusNormal"/>
                    <w:tabs>
                      <w:tab w:val="left" w:pos="9047"/>
                    </w:tabs>
                    <w:rPr>
                      <w:rFonts w:ascii="Times New Roman" w:hAnsi="Times New Roman" w:cs="Times New Roman"/>
                      <w:sz w:val="24"/>
                      <w:szCs w:val="24"/>
                    </w:rPr>
                  </w:pPr>
                  <w:bookmarkStart w:id="3" w:name="_GoBack"/>
                  <w:bookmarkEnd w:id="3"/>
                </w:p>
              </w:tc>
              <w:tc>
                <w:tcPr>
                  <w:tcW w:w="2977" w:type="dxa"/>
                </w:tcPr>
                <w:p w:rsidR="00E33C09" w:rsidRPr="00257F83" w:rsidRDefault="00E33C09" w:rsidP="0068469A">
                  <w:pPr>
                    <w:pStyle w:val="ConsPlusNormal"/>
                    <w:jc w:val="center"/>
                    <w:rPr>
                      <w:rFonts w:ascii="Times New Roman" w:hAnsi="Times New Roman" w:cs="Times New Roman"/>
                      <w:bCs/>
                      <w:sz w:val="28"/>
                      <w:szCs w:val="28"/>
                    </w:rPr>
                  </w:pPr>
                  <w:r w:rsidRPr="00257F83">
                    <w:rPr>
                      <w:rFonts w:ascii="Times New Roman" w:hAnsi="Times New Roman" w:cs="Times New Roman"/>
                      <w:bCs/>
                      <w:sz w:val="28"/>
                      <w:szCs w:val="28"/>
                    </w:rPr>
                    <w:t>УТВЕРЖДЕН</w:t>
                  </w:r>
                </w:p>
              </w:tc>
            </w:tr>
          </w:tbl>
          <w:p w:rsidR="00E33C09" w:rsidRPr="00257F83" w:rsidRDefault="00E33C09" w:rsidP="00E33C09">
            <w:pPr>
              <w:pStyle w:val="ConsPlusNormal"/>
              <w:jc w:val="right"/>
              <w:rPr>
                <w:rFonts w:ascii="Times New Roman" w:hAnsi="Times New Roman" w:cs="Times New Roman"/>
                <w:sz w:val="28"/>
                <w:szCs w:val="28"/>
              </w:rPr>
            </w:pPr>
            <w:r w:rsidRPr="00257F83">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257F83">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Pr="00257F83">
              <w:rPr>
                <w:rFonts w:ascii="Times New Roman" w:hAnsi="Times New Roman" w:cs="Times New Roman"/>
                <w:sz w:val="28"/>
                <w:szCs w:val="28"/>
              </w:rPr>
              <w:t>дминистрации</w:t>
            </w:r>
          </w:p>
          <w:p w:rsidR="00E33C09" w:rsidRDefault="00E33C09" w:rsidP="00E33C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Борисоглебского</w:t>
            </w:r>
            <w:r w:rsidRPr="00257F83">
              <w:rPr>
                <w:rFonts w:ascii="Times New Roman" w:hAnsi="Times New Roman" w:cs="Times New Roman"/>
                <w:sz w:val="28"/>
                <w:szCs w:val="28"/>
              </w:rPr>
              <w:t xml:space="preserve"> сельсовета Убинского </w:t>
            </w:r>
          </w:p>
          <w:p w:rsidR="00E33C09" w:rsidRPr="00257F83" w:rsidRDefault="00E33C09" w:rsidP="00E33C09">
            <w:pPr>
              <w:pStyle w:val="ConsPlusNormal"/>
              <w:jc w:val="right"/>
              <w:rPr>
                <w:rFonts w:ascii="Times New Roman" w:hAnsi="Times New Roman" w:cs="Times New Roman"/>
                <w:sz w:val="28"/>
                <w:szCs w:val="28"/>
              </w:rPr>
            </w:pPr>
            <w:r w:rsidRPr="00257F83">
              <w:rPr>
                <w:rFonts w:ascii="Times New Roman" w:hAnsi="Times New Roman" w:cs="Times New Roman"/>
                <w:sz w:val="28"/>
                <w:szCs w:val="28"/>
              </w:rPr>
              <w:t xml:space="preserve">района Новосибирской области </w:t>
            </w:r>
          </w:p>
          <w:p w:rsidR="00E33C09" w:rsidRPr="00257F83" w:rsidRDefault="00E33C09" w:rsidP="00E14770">
            <w:pPr>
              <w:pStyle w:val="ConsPlusNormal"/>
              <w:tabs>
                <w:tab w:val="left" w:pos="12900"/>
              </w:tabs>
              <w:jc w:val="right"/>
              <w:rPr>
                <w:rFonts w:ascii="Times New Roman" w:hAnsi="Times New Roman" w:cs="Times New Roman"/>
                <w:sz w:val="28"/>
                <w:szCs w:val="28"/>
              </w:rPr>
            </w:pPr>
            <w:r>
              <w:rPr>
                <w:rFonts w:ascii="Times New Roman" w:hAnsi="Times New Roman" w:cs="Times New Roman"/>
                <w:sz w:val="28"/>
                <w:szCs w:val="28"/>
              </w:rPr>
              <w:t xml:space="preserve">                                                                                             </w:t>
            </w:r>
            <w:r w:rsidR="00E14770">
              <w:rPr>
                <w:rFonts w:ascii="Times New Roman" w:hAnsi="Times New Roman" w:cs="Times New Roman"/>
                <w:sz w:val="28"/>
                <w:szCs w:val="28"/>
              </w:rPr>
              <w:t xml:space="preserve">    </w:t>
            </w:r>
            <w:r>
              <w:rPr>
                <w:rFonts w:ascii="Times New Roman" w:hAnsi="Times New Roman" w:cs="Times New Roman"/>
                <w:sz w:val="28"/>
                <w:szCs w:val="28"/>
              </w:rPr>
              <w:t>о</w:t>
            </w:r>
            <w:r w:rsidRPr="00257F83">
              <w:rPr>
                <w:rFonts w:ascii="Times New Roman" w:hAnsi="Times New Roman" w:cs="Times New Roman"/>
                <w:sz w:val="28"/>
                <w:szCs w:val="28"/>
              </w:rPr>
              <w:t xml:space="preserve">т </w:t>
            </w:r>
            <w:r>
              <w:rPr>
                <w:rFonts w:ascii="Times New Roman" w:hAnsi="Times New Roman" w:cs="Times New Roman"/>
                <w:sz w:val="28"/>
                <w:szCs w:val="28"/>
              </w:rPr>
              <w:t>19.04.2019</w:t>
            </w:r>
            <w:r w:rsidRPr="00257F83">
              <w:rPr>
                <w:rFonts w:ascii="Times New Roman" w:hAnsi="Times New Roman" w:cs="Times New Roman"/>
                <w:sz w:val="28"/>
                <w:szCs w:val="28"/>
              </w:rPr>
              <w:t xml:space="preserve">  № </w:t>
            </w:r>
            <w:r>
              <w:rPr>
                <w:rFonts w:ascii="Times New Roman" w:hAnsi="Times New Roman" w:cs="Times New Roman"/>
                <w:sz w:val="28"/>
                <w:szCs w:val="28"/>
              </w:rPr>
              <w:t xml:space="preserve"> 27-па</w:t>
            </w:r>
          </w:p>
          <w:p w:rsidR="00E33C09" w:rsidRDefault="00E33C09" w:rsidP="00E33C09">
            <w:pPr>
              <w:tabs>
                <w:tab w:val="left" w:pos="9313"/>
              </w:tabs>
              <w:rPr>
                <w:sz w:val="28"/>
                <w:lang w:val="ru-RU"/>
              </w:rPr>
            </w:pPr>
          </w:p>
          <w:p w:rsidR="00E33C09" w:rsidRDefault="00E33C09" w:rsidP="00E33C09">
            <w:pPr>
              <w:pStyle w:val="ConsPlusNormal"/>
              <w:jc w:val="center"/>
              <w:rPr>
                <w:rFonts w:ascii="Times New Roman" w:hAnsi="Times New Roman" w:cs="Times New Roman"/>
                <w:b/>
                <w:sz w:val="28"/>
                <w:szCs w:val="28"/>
              </w:rPr>
            </w:pPr>
          </w:p>
          <w:p w:rsidR="00E33C09" w:rsidRDefault="00E33C09" w:rsidP="00E33C09">
            <w:pPr>
              <w:pStyle w:val="ConsPlusNormal"/>
              <w:jc w:val="center"/>
              <w:rPr>
                <w:rFonts w:ascii="Times New Roman" w:hAnsi="Times New Roman" w:cs="Times New Roman"/>
                <w:b/>
                <w:sz w:val="28"/>
                <w:szCs w:val="28"/>
              </w:rPr>
            </w:pPr>
            <w:r>
              <w:rPr>
                <w:rFonts w:ascii="Times New Roman" w:hAnsi="Times New Roman" w:cs="Times New Roman"/>
                <w:b/>
                <w:sz w:val="28"/>
                <w:szCs w:val="28"/>
              </w:rPr>
              <w:t>ПЛАН</w:t>
            </w:r>
          </w:p>
          <w:p w:rsidR="00E33C09" w:rsidRDefault="00E33C09" w:rsidP="00E33C09">
            <w:pPr>
              <w:pStyle w:val="ConsPlusNormal"/>
              <w:jc w:val="center"/>
              <w:rPr>
                <w:rFonts w:ascii="Times New Roman" w:hAnsi="Times New Roman" w:cs="Times New Roman"/>
                <w:b/>
                <w:bCs/>
                <w:sz w:val="28"/>
                <w:szCs w:val="28"/>
              </w:rPr>
            </w:pPr>
            <w:r>
              <w:rPr>
                <w:rFonts w:ascii="Times New Roman" w:hAnsi="Times New Roman" w:cs="Times New Roman"/>
                <w:b/>
                <w:sz w:val="28"/>
                <w:szCs w:val="28"/>
              </w:rPr>
              <w:t>мероприятий по р</w:t>
            </w:r>
            <w:r>
              <w:rPr>
                <w:rFonts w:ascii="Times New Roman" w:hAnsi="Times New Roman" w:cs="Times New Roman"/>
                <w:b/>
                <w:bCs/>
                <w:sz w:val="28"/>
                <w:szCs w:val="28"/>
              </w:rPr>
              <w:t xml:space="preserve">азвитию муниципальной службы </w:t>
            </w:r>
          </w:p>
          <w:p w:rsidR="00E33C09" w:rsidRDefault="00E33C09" w:rsidP="00E33C0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 Борисоглебском сельсовете Убинского района Новосибирской области на 2019 - 2021 годы»</w:t>
            </w:r>
          </w:p>
          <w:p w:rsidR="00E33C09" w:rsidRDefault="00E33C09" w:rsidP="00E33C09">
            <w:pPr>
              <w:pStyle w:val="ConsPlusNormal"/>
              <w:jc w:val="center"/>
              <w:rPr>
                <w:rFonts w:ascii="Times New Roman" w:hAnsi="Times New Roman" w:cs="Times New Roman"/>
                <w:b/>
                <w:sz w:val="28"/>
                <w:szCs w:val="28"/>
              </w:rPr>
            </w:pPr>
          </w:p>
          <w:p w:rsidR="00E33C09" w:rsidRPr="00E33C09" w:rsidRDefault="00E33C09" w:rsidP="00E33C09">
            <w:pPr>
              <w:jc w:val="center"/>
              <w:rPr>
                <w:sz w:val="28"/>
                <w:szCs w:val="28"/>
                <w:lang w:val="ru-RU"/>
              </w:rPr>
            </w:pPr>
          </w:p>
          <w:tbl>
            <w:tblPr>
              <w:tblW w:w="10774" w:type="dxa"/>
              <w:tblInd w:w="28" w:type="dxa"/>
              <w:tblLayout w:type="fixed"/>
              <w:tblCellMar>
                <w:top w:w="75" w:type="dxa"/>
                <w:left w:w="0" w:type="dxa"/>
                <w:bottom w:w="75" w:type="dxa"/>
                <w:right w:w="0" w:type="dxa"/>
              </w:tblCellMar>
              <w:tblLook w:val="00A0" w:firstRow="1" w:lastRow="0" w:firstColumn="1" w:lastColumn="0" w:noHBand="0" w:noVBand="0"/>
            </w:tblPr>
            <w:tblGrid>
              <w:gridCol w:w="1135"/>
              <w:gridCol w:w="3981"/>
              <w:gridCol w:w="1843"/>
              <w:gridCol w:w="1264"/>
              <w:gridCol w:w="2551"/>
            </w:tblGrid>
            <w:tr w:rsid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b/>
                      <w:sz w:val="24"/>
                      <w:szCs w:val="24"/>
                    </w:rPr>
                  </w:pPr>
                  <w:r>
                    <w:rPr>
                      <w:rFonts w:ascii="Times New Roman" w:hAnsi="Times New Roman" w:cs="Times New Roman"/>
                      <w:b/>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b/>
                      <w:sz w:val="24"/>
                      <w:szCs w:val="24"/>
                    </w:rPr>
                  </w:pPr>
                  <w:r>
                    <w:rPr>
                      <w:rFonts w:ascii="Times New Roman" w:hAnsi="Times New Roman" w:cs="Times New Roman"/>
                      <w:b/>
                      <w:sz w:val="24"/>
                      <w:szCs w:val="24"/>
                    </w:rPr>
                    <w:t>Исполнитель</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b/>
                      <w:sz w:val="24"/>
                      <w:szCs w:val="24"/>
                    </w:rPr>
                  </w:pPr>
                  <w:r>
                    <w:rPr>
                      <w:rFonts w:ascii="Times New Roman" w:hAnsi="Times New Roman" w:cs="Times New Roman"/>
                      <w:b/>
                      <w:sz w:val="24"/>
                      <w:szCs w:val="24"/>
                    </w:rPr>
                    <w:t>Период реализации</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b/>
                      <w:sz w:val="24"/>
                      <w:szCs w:val="24"/>
                    </w:rPr>
                  </w:pPr>
                  <w:r>
                    <w:rPr>
                      <w:rFonts w:ascii="Times New Roman" w:hAnsi="Times New Roman" w:cs="Times New Roman"/>
                      <w:b/>
                      <w:sz w:val="24"/>
                      <w:szCs w:val="24"/>
                    </w:rPr>
                    <w:t>Ожидаемый результат</w:t>
                  </w:r>
                </w:p>
              </w:tc>
            </w:tr>
            <w:tr w:rsid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E33C09" w:rsidRPr="00E33C09" w:rsidTr="00E33C09">
              <w:tc>
                <w:tcPr>
                  <w:tcW w:w="1077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1. Развитие муниципальной службы как государственно-правового института</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1.1</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Мониторинг федерального законодательства, законодательства Новосибирской области, нормативных правовых актов </w:t>
                  </w:r>
                  <w:r>
                    <w:rPr>
                      <w:rFonts w:ascii="Times New Roman" w:hAnsi="Times New Roman" w:cs="Times New Roman"/>
                      <w:sz w:val="24"/>
                      <w:szCs w:val="24"/>
                    </w:rPr>
                    <w:lastRenderedPageBreak/>
                    <w:t>Борисоглебского сельсовета Убинского района Новосибирской области по вопросам муниципальной службы</w:t>
                  </w: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Специалисты, администрация Борисоглебского сельсовета </w:t>
                  </w:r>
                  <w:r>
                    <w:rPr>
                      <w:rFonts w:ascii="Times New Roman" w:hAnsi="Times New Roman" w:cs="Times New Roman"/>
                      <w:sz w:val="24"/>
                      <w:szCs w:val="24"/>
                    </w:rPr>
                    <w:lastRenderedPageBreak/>
                    <w:t>Убинского района Новосибирской области</w:t>
                  </w: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обеспечение соответствия нормативных правовых актов в </w:t>
                  </w:r>
                  <w:r>
                    <w:rPr>
                      <w:rFonts w:ascii="Times New Roman" w:hAnsi="Times New Roman" w:cs="Times New Roman"/>
                      <w:sz w:val="24"/>
                      <w:szCs w:val="24"/>
                    </w:rPr>
                    <w:lastRenderedPageBreak/>
                    <w:t>сфере муниципальной службы федеральному законодательству и законодательству Новосибирской области</w:t>
                  </w:r>
                </w:p>
              </w:tc>
            </w:tr>
            <w:tr w:rsidR="00E33C09" w:rsidRPr="00E33C09" w:rsidTr="00E33C09">
              <w:trPr>
                <w:trHeight w:val="1267"/>
              </w:trPr>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1.2</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Разработка </w:t>
                  </w:r>
                  <w:proofErr w:type="gramStart"/>
                  <w:r>
                    <w:rPr>
                      <w:rFonts w:ascii="Times New Roman" w:hAnsi="Times New Roman" w:cs="Times New Roman"/>
                      <w:sz w:val="24"/>
                      <w:szCs w:val="24"/>
                    </w:rPr>
                    <w:t>проектов нормативных правовых актов Борисоглебского сельсовета Убинского района Новосибирской области</w:t>
                  </w:r>
                  <w:proofErr w:type="gramEnd"/>
                  <w:r>
                    <w:rPr>
                      <w:rFonts w:ascii="Times New Roman" w:hAnsi="Times New Roman" w:cs="Times New Roman"/>
                      <w:sz w:val="24"/>
                      <w:szCs w:val="24"/>
                    </w:rPr>
                    <w:t xml:space="preserve"> по вопросам муниципальной службы</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Специалисты  администрации Борисоглебского сельсовета Убинского района Новосибирской области</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1.3</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ведения раздела "Муниципальная служба" на официальном сайте администрации Борисоглебского сельсовета Убинского района Новосибирской области в информационно-телекоммуникационной сети Интернет</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Специалисты администрации Борисоглебского сельсовета Убинского района Новосибирской области</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открытости и доступности муниципальной службы общественному контролю</w:t>
                  </w:r>
                </w:p>
              </w:tc>
            </w:tr>
            <w:tr w:rsidR="00E33C09" w:rsidRPr="00E33C09" w:rsidTr="00E33C09">
              <w:tc>
                <w:tcPr>
                  <w:tcW w:w="1077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 Внедрение новых принципов кадровой политики в системе муниципальной службы</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2.1</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Обеспечение формирования, подготовки и эффективного использования кадрового резерва на муниципальной службе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специалисты администрации Борисоглебского сельсовета Убинского района Новосибирской области</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повышение эффективности работы с кадровым резервом на муниципальной службе</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2.2</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Расширение практики использования испытательного срока при замещении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Глава Борисоглебского сельсовета Убинского района Новосибирской области </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оценка деловых и профессиональных качеств муниципального служащего, оказание содействия в профессиональном становлении</w:t>
                  </w:r>
                </w:p>
              </w:tc>
            </w:tr>
            <w:tr w:rsidR="00E33C09" w:rsidRPr="00E33C09" w:rsidTr="00E33C09">
              <w:tc>
                <w:tcPr>
                  <w:tcW w:w="1077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3. Развитие профессиональных компетенций муниципальных служащих</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3.1</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Мониторинг кадрового </w:t>
                  </w:r>
                  <w:proofErr w:type="gramStart"/>
                  <w:r>
                    <w:rPr>
                      <w:rFonts w:ascii="Times New Roman" w:hAnsi="Times New Roman" w:cs="Times New Roman"/>
                      <w:sz w:val="24"/>
                      <w:szCs w:val="24"/>
                    </w:rPr>
                    <w:t xml:space="preserve">состава органов местного самоуправления Борисоглебского сельсовета Убинского района Новосибирской </w:t>
                  </w:r>
                  <w:r>
                    <w:rPr>
                      <w:rFonts w:ascii="Times New Roman" w:hAnsi="Times New Roman" w:cs="Times New Roman"/>
                      <w:sz w:val="24"/>
                      <w:szCs w:val="24"/>
                    </w:rPr>
                    <w:lastRenderedPageBreak/>
                    <w:t>области</w:t>
                  </w:r>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специалисты администрации Борисоглебского сельсовета </w:t>
                  </w:r>
                  <w:r>
                    <w:rPr>
                      <w:rFonts w:ascii="Times New Roman" w:hAnsi="Times New Roman" w:cs="Times New Roman"/>
                      <w:sz w:val="24"/>
                      <w:szCs w:val="24"/>
                    </w:rPr>
                    <w:lastRenderedPageBreak/>
                    <w:t xml:space="preserve">Убинского района Новосибирской области </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ежегодно до 30 января по состояни</w:t>
                  </w:r>
                  <w:r>
                    <w:rPr>
                      <w:rFonts w:ascii="Times New Roman" w:hAnsi="Times New Roman" w:cs="Times New Roman"/>
                      <w:sz w:val="24"/>
                      <w:szCs w:val="24"/>
                    </w:rPr>
                    <w:lastRenderedPageBreak/>
                    <w:t>ю на 1 января текущего года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оценка кадрового </w:t>
                  </w:r>
                  <w:proofErr w:type="gramStart"/>
                  <w:r>
                    <w:rPr>
                      <w:rFonts w:ascii="Times New Roman" w:hAnsi="Times New Roman" w:cs="Times New Roman"/>
                      <w:sz w:val="24"/>
                      <w:szCs w:val="24"/>
                    </w:rPr>
                    <w:t xml:space="preserve">состава органов местного самоуправления </w:t>
                  </w:r>
                  <w:r>
                    <w:rPr>
                      <w:rFonts w:ascii="Times New Roman" w:hAnsi="Times New Roman" w:cs="Times New Roman"/>
                      <w:sz w:val="24"/>
                      <w:szCs w:val="24"/>
                    </w:rPr>
                    <w:lastRenderedPageBreak/>
                    <w:t>Борисоглебского сельсовета Убинского района Новосибирской области</w:t>
                  </w:r>
                  <w:proofErr w:type="gramEnd"/>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3.2</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Получение дополнительного профессионального образования муниципальными  служащими</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Глава  Борисоглебского сельсовета Убинского района Новосибирской области, </w:t>
                  </w:r>
                </w:p>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Борисоглебского сельсовета Убинского района Новосибирской области</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повышение результативности деятельности муниципальных служащих</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3.3</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Осуществление мониторинга и анализа эффективности и качества профессиональной переподготовки и повышения квалификации муниципальных служащих</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Глава Борисоглебского сельсовета  Убинского района Новосибирской области,</w:t>
                  </w:r>
                </w:p>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Борисоглебского сельсовета Убинского района Новосибирской области </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повышение качества профессиональной переподготовки и повышения квалификации муниципальных служащих</w:t>
                  </w:r>
                </w:p>
              </w:tc>
            </w:tr>
            <w:tr w:rsidR="00E33C09" w:rsidTr="00E33C09">
              <w:tc>
                <w:tcPr>
                  <w:tcW w:w="1077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4. Повышение эффективности муниципальной службы</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4.1</w:t>
                  </w: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должностных инструкций муниципальных служащих с целью актуализации и оптимизации их содержания, внедрения показателей эффективности и результативности</w:t>
                  </w: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Глава Борисоглебского сельсовета  Убинского района Новосибирской области </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совершенствование регламентации деятельности муниципальных служащих, повышение результативности деятельности муниципальных служащих</w:t>
                  </w: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4.2</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Внедрение системы комплексной оценки профессиональной служебной деятельности муниципальных служащих</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администрация Борисоглебского сельсовета Убинского района Новосибирской области</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повышение уровня объективности оценки профессиональных компетенций, внедрение результатов оценки во все элементы кадровой работы</w:t>
                  </w:r>
                </w:p>
              </w:tc>
            </w:tr>
            <w:tr w:rsidR="00E33C09" w:rsidRPr="00E33C09" w:rsidTr="00E33C09">
              <w:tc>
                <w:tcPr>
                  <w:tcW w:w="1077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68469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5. Развитие антикоррупционных механизмов на муниципальной службе</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5.1</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федерального законодательства, законодательства Новосибирской области по вопросам противодействия коррупции, разработка проектов муниципальных нормативных правовых актов по вопросам противодействия коррупции</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администрация  Борисоглебского сельсовета Убинского района Новосибирской области</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приведение муниципальных нормативных правовых актов по вопросам противодействия коррупции в соответствие федеральному законодательству</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5.2</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функционирования комиссий по соблюдению требований к служебному поведению муниципальных  служащих и урегулированию конфликта интересов, образуемых в органах местного самоуправления Борисоглебского сельсовета Убинского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Глава Борисоглебского сельсовета  Убинского района Новосибирской области</w:t>
                  </w:r>
                </w:p>
                <w:p w:rsidR="00E33C09" w:rsidRDefault="00E33C09" w:rsidP="0068469A">
                  <w:pPr>
                    <w:pStyle w:val="ConsPlusNormal"/>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w:t>
                  </w: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5.3</w:t>
                  </w: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Совершенствование системы контроля соблюдения муниципальными служащими требований, ограничений и запретов, связанных с прохождением муниципальной службы</w:t>
                  </w: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Глава Борисоглебского сельсовета  Убинского района Новосибирской области, </w:t>
                  </w:r>
                </w:p>
                <w:p w:rsidR="00E33C09" w:rsidRDefault="00E33C09" w:rsidP="0068469A">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Борисоглебского сельсовета Убинского района Новосибирской </w:t>
                  </w:r>
                  <w:r>
                    <w:rPr>
                      <w:rFonts w:ascii="Times New Roman" w:hAnsi="Times New Roman" w:cs="Times New Roman"/>
                      <w:sz w:val="24"/>
                      <w:szCs w:val="24"/>
                    </w:rPr>
                    <w:lastRenderedPageBreak/>
                    <w:t xml:space="preserve">области </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в течение планируемого периода</w:t>
                  </w: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предупреждение нарушений муниципальными служащими законодательства о муниципальной службе</w:t>
                  </w: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rPr>
                      <w:rFonts w:ascii="Times New Roman" w:hAnsi="Times New Roman" w:cs="Times New Roman"/>
                      <w:sz w:val="24"/>
                      <w:szCs w:val="24"/>
                    </w:rPr>
                  </w:pPr>
                </w:p>
                <w:p w:rsidR="00E33C09" w:rsidRDefault="00E33C09" w:rsidP="0068469A">
                  <w:pPr>
                    <w:pStyle w:val="ConsPlusNormal"/>
                    <w:jc w:val="center"/>
                    <w:rPr>
                      <w:rFonts w:ascii="Times New Roman" w:hAnsi="Times New Roman" w:cs="Times New Roman"/>
                      <w:sz w:val="24"/>
                      <w:szCs w:val="24"/>
                    </w:rPr>
                  </w:pPr>
                </w:p>
              </w:tc>
            </w:tr>
            <w:tr w:rsidR="00E33C09" w:rsidRPr="00E33C09" w:rsidTr="00E33C09">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5.4</w:t>
                  </w:r>
                </w:p>
              </w:tc>
              <w:tc>
                <w:tcPr>
                  <w:tcW w:w="3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повышения квалификации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в указанной сфере деятельности</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администрация Борисоглебского сельсовета Убинского района Новосибирской области</w:t>
                  </w:r>
                </w:p>
              </w:tc>
              <w:tc>
                <w:tcPr>
                  <w:tcW w:w="12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3C09" w:rsidRDefault="00E33C09" w:rsidP="00E33C09">
                  <w:pPr>
                    <w:pStyle w:val="ConsPlusNormal"/>
                    <w:ind w:firstLine="0"/>
                    <w:rPr>
                      <w:rFonts w:ascii="Times New Roman" w:hAnsi="Times New Roman" w:cs="Times New Roman"/>
                      <w:sz w:val="24"/>
                      <w:szCs w:val="24"/>
                    </w:rPr>
                  </w:pPr>
                  <w:r>
                    <w:rPr>
                      <w:rFonts w:ascii="Times New Roman" w:hAnsi="Times New Roman" w:cs="Times New Roman"/>
                      <w:sz w:val="24"/>
                      <w:szCs w:val="24"/>
                    </w:rPr>
                    <w:t>повышение эффективности деятельности по противодействию коррупции</w:t>
                  </w:r>
                </w:p>
              </w:tc>
            </w:tr>
          </w:tbl>
          <w:p w:rsidR="00E33C09" w:rsidRPr="00E33C09" w:rsidRDefault="00E33C09" w:rsidP="00E33C09">
            <w:pPr>
              <w:rPr>
                <w:lang w:val="ru-RU"/>
              </w:rPr>
            </w:pPr>
          </w:p>
          <w:p w:rsidR="00E33C09" w:rsidRPr="00E33C09" w:rsidRDefault="00E33C09" w:rsidP="00E33C09">
            <w:pPr>
              <w:rPr>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Default="00E33C09" w:rsidP="00E33C09">
            <w:pPr>
              <w:rPr>
                <w:sz w:val="28"/>
                <w:lang w:val="ru-RU"/>
              </w:rPr>
            </w:pPr>
          </w:p>
          <w:p w:rsidR="00E33C09" w:rsidRPr="00E33C09" w:rsidRDefault="00E33C09" w:rsidP="00E33C09">
            <w:pPr>
              <w:rPr>
                <w:sz w:val="28"/>
                <w:lang w:val="ru-RU"/>
              </w:rPr>
            </w:pPr>
          </w:p>
          <w:p w:rsidR="0080608C" w:rsidRPr="0080608C" w:rsidRDefault="0080608C" w:rsidP="0080608C">
            <w:pPr>
              <w:jc w:val="center"/>
              <w:rPr>
                <w:b/>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88" w:rsidRDefault="00F37488" w:rsidP="00374DD2">
      <w:r>
        <w:separator/>
      </w:r>
    </w:p>
  </w:endnote>
  <w:endnote w:type="continuationSeparator" w:id="0">
    <w:p w:rsidR="00F37488" w:rsidRDefault="00F3748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88" w:rsidRDefault="00F37488" w:rsidP="00374DD2">
      <w:r>
        <w:separator/>
      </w:r>
    </w:p>
  </w:footnote>
  <w:footnote w:type="continuationSeparator" w:id="0">
    <w:p w:rsidR="00F37488" w:rsidRDefault="00F3748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3">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9">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4">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9">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5"/>
  </w:num>
  <w:num w:numId="13">
    <w:abstractNumId w:val="6"/>
  </w:num>
  <w:num w:numId="14">
    <w:abstractNumId w:val="8"/>
  </w:num>
  <w:num w:numId="15">
    <w:abstractNumId w:val="9"/>
  </w:num>
  <w:num w:numId="16">
    <w:abstractNumId w:val="23"/>
  </w:num>
  <w:num w:numId="17">
    <w:abstractNumId w:val="27"/>
  </w:num>
  <w:num w:numId="18">
    <w:abstractNumId w:val="16"/>
  </w:num>
  <w:num w:numId="19">
    <w:abstractNumId w:val="31"/>
  </w:num>
  <w:num w:numId="20">
    <w:abstractNumId w:val="7"/>
  </w:num>
  <w:num w:numId="21">
    <w:abstractNumId w:val="25"/>
  </w:num>
  <w:num w:numId="22">
    <w:abstractNumId w:val="3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6"/>
  </w:num>
  <w:num w:numId="34">
    <w:abstractNumId w:val="13"/>
  </w:num>
  <w:num w:numId="3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14FF6"/>
    <w:rsid w:val="00121F58"/>
    <w:rsid w:val="00123928"/>
    <w:rsid w:val="001432CF"/>
    <w:rsid w:val="001471E5"/>
    <w:rsid w:val="00153627"/>
    <w:rsid w:val="00171D45"/>
    <w:rsid w:val="00174B00"/>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D00D4"/>
    <w:rsid w:val="0030432D"/>
    <w:rsid w:val="00312B83"/>
    <w:rsid w:val="00337108"/>
    <w:rsid w:val="00366933"/>
    <w:rsid w:val="00370337"/>
    <w:rsid w:val="00374DD2"/>
    <w:rsid w:val="00385AF2"/>
    <w:rsid w:val="003C04F4"/>
    <w:rsid w:val="003E67F6"/>
    <w:rsid w:val="004C1D2B"/>
    <w:rsid w:val="004C5D92"/>
    <w:rsid w:val="00511DBD"/>
    <w:rsid w:val="00527F07"/>
    <w:rsid w:val="0054687B"/>
    <w:rsid w:val="00552D11"/>
    <w:rsid w:val="00572797"/>
    <w:rsid w:val="005733DB"/>
    <w:rsid w:val="005A25DA"/>
    <w:rsid w:val="005B492B"/>
    <w:rsid w:val="005D0D0C"/>
    <w:rsid w:val="005E1F66"/>
    <w:rsid w:val="005E6A61"/>
    <w:rsid w:val="005F255B"/>
    <w:rsid w:val="00623240"/>
    <w:rsid w:val="00633454"/>
    <w:rsid w:val="00635ACD"/>
    <w:rsid w:val="006443F8"/>
    <w:rsid w:val="00657110"/>
    <w:rsid w:val="006611F7"/>
    <w:rsid w:val="006621BB"/>
    <w:rsid w:val="0066417A"/>
    <w:rsid w:val="00681424"/>
    <w:rsid w:val="006A03F3"/>
    <w:rsid w:val="006E29F8"/>
    <w:rsid w:val="006F32EE"/>
    <w:rsid w:val="007354B8"/>
    <w:rsid w:val="00745287"/>
    <w:rsid w:val="007527C0"/>
    <w:rsid w:val="007602CE"/>
    <w:rsid w:val="00783384"/>
    <w:rsid w:val="007C5CEB"/>
    <w:rsid w:val="007E687E"/>
    <w:rsid w:val="007E6F1B"/>
    <w:rsid w:val="007F32EC"/>
    <w:rsid w:val="0080608C"/>
    <w:rsid w:val="00812162"/>
    <w:rsid w:val="0084125F"/>
    <w:rsid w:val="00847C4E"/>
    <w:rsid w:val="008504F0"/>
    <w:rsid w:val="00860715"/>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C6E8B"/>
    <w:rsid w:val="009D0673"/>
    <w:rsid w:val="009E373A"/>
    <w:rsid w:val="00A026A7"/>
    <w:rsid w:val="00A05F4F"/>
    <w:rsid w:val="00A06A52"/>
    <w:rsid w:val="00A1010F"/>
    <w:rsid w:val="00A6565E"/>
    <w:rsid w:val="00A700C9"/>
    <w:rsid w:val="00A72B74"/>
    <w:rsid w:val="00A82574"/>
    <w:rsid w:val="00A86A6D"/>
    <w:rsid w:val="00AA7439"/>
    <w:rsid w:val="00AB3E37"/>
    <w:rsid w:val="00AB5206"/>
    <w:rsid w:val="00AD293C"/>
    <w:rsid w:val="00AE33D4"/>
    <w:rsid w:val="00B02B1F"/>
    <w:rsid w:val="00B338D5"/>
    <w:rsid w:val="00B564D4"/>
    <w:rsid w:val="00B82A50"/>
    <w:rsid w:val="00BA135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81177"/>
    <w:rsid w:val="00EA3980"/>
    <w:rsid w:val="00EA767B"/>
    <w:rsid w:val="00ED10E6"/>
    <w:rsid w:val="00EF6492"/>
    <w:rsid w:val="00F17024"/>
    <w:rsid w:val="00F246F4"/>
    <w:rsid w:val="00F37488"/>
    <w:rsid w:val="00F375E8"/>
    <w:rsid w:val="00F43C91"/>
    <w:rsid w:val="00F47210"/>
    <w:rsid w:val="00F47A7E"/>
    <w:rsid w:val="00F50AF3"/>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13" Type="http://schemas.openxmlformats.org/officeDocument/2006/relationships/hyperlink" Target="http://pravo-search.minjust.ru/bigs/showDocument.html?id=EA4730E2-0388-4AEE-BD89-0CBC2C54574B" TargetMode="External"/><Relationship Id="rId18" Type="http://schemas.openxmlformats.org/officeDocument/2006/relationships/hyperlink" Target="http://pravo-search.minjust.ru/bigs/showDocument.html?id=BBF89570-6239-4CFB-BDBA-5B454C14E32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search.minjust.ru/bigs/showDocument.html?id=15D4560C-D530-4955-BF7E-F734337AE80B" TargetMode="External"/><Relationship Id="rId17" Type="http://schemas.openxmlformats.org/officeDocument/2006/relationships/hyperlink" Target="http://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pravo-search.minjust.ru/bigs/showDocument.html?id=96E20C02-1B12-465A-B64C-24AA9227000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risoglebki.nso.ru" TargetMode="External"/><Relationship Id="rId5" Type="http://schemas.openxmlformats.org/officeDocument/2006/relationships/webSettings" Target="webSettings.xml"/><Relationship Id="rId15" Type="http://schemas.openxmlformats.org/officeDocument/2006/relationships/hyperlink" Target="http://pravo-search.minjust.ru/bigs/showDocument.html?id=4F48675C-2DC2-4B7B-8F43-C7D17AB9072F" TargetMode="External"/><Relationship Id="rId10" Type="http://schemas.openxmlformats.org/officeDocument/2006/relationships/hyperlink" Target="http://pravo-search.minjust.ru/bigs/showDocument.html?id=76B548A0-28FA-4AC1-A6E2-3D62727C32B0" TargetMode="External"/><Relationship Id="rId19" Type="http://schemas.openxmlformats.org/officeDocument/2006/relationships/hyperlink" Target="http://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pravo-search.minjust.ru/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1</Pages>
  <Words>9011</Words>
  <Characters>51369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2019-03-11T02:11:00Z</cp:lastPrinted>
  <dcterms:created xsi:type="dcterms:W3CDTF">2018-06-14T04:09:00Z</dcterms:created>
  <dcterms:modified xsi:type="dcterms:W3CDTF">2019-05-04T17:09:00Z</dcterms:modified>
</cp:coreProperties>
</file>